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r w:rsidRPr="007C389E">
        <w:rPr>
          <w:rFonts w:ascii="Times New Roman" w:hAnsi="Times New Roman" w:cs="Times New Roman"/>
          <w:sz w:val="28"/>
          <w:szCs w:val="28"/>
        </w:rPr>
        <w:t>Муниципальное  бюджетное образовательное  учреждение дополнительного образования детей «Детская музыкальная школа №3»</w:t>
      </w:r>
    </w:p>
    <w:p w:rsidR="00732523" w:rsidRPr="007C389E" w:rsidRDefault="00732523" w:rsidP="007C389E">
      <w:pPr>
        <w:tabs>
          <w:tab w:val="left" w:pos="2685"/>
        </w:tabs>
        <w:spacing w:after="0" w:line="240" w:lineRule="auto"/>
        <w:ind w:firstLine="540"/>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39"/>
        <w:jc w:val="center"/>
        <w:rPr>
          <w:rFonts w:ascii="Times New Roman" w:hAnsi="Times New Roman" w:cs="Times New Roman"/>
          <w:b/>
          <w:sz w:val="28"/>
          <w:szCs w:val="28"/>
        </w:rPr>
      </w:pPr>
      <w:r w:rsidRPr="007C389E">
        <w:rPr>
          <w:rFonts w:ascii="Times New Roman" w:hAnsi="Times New Roman" w:cs="Times New Roman"/>
          <w:b/>
          <w:sz w:val="28"/>
          <w:szCs w:val="28"/>
        </w:rPr>
        <w:t>Дополнительная общеразвивающая образовательная программа</w:t>
      </w:r>
    </w:p>
    <w:p w:rsidR="00732523" w:rsidRPr="007C389E" w:rsidRDefault="00732523" w:rsidP="007C389E">
      <w:pPr>
        <w:tabs>
          <w:tab w:val="left" w:pos="2685"/>
        </w:tabs>
        <w:spacing w:after="0" w:line="240" w:lineRule="auto"/>
        <w:ind w:firstLine="539"/>
        <w:jc w:val="center"/>
        <w:rPr>
          <w:rFonts w:ascii="Times New Roman" w:hAnsi="Times New Roman" w:cs="Times New Roman"/>
          <w:b/>
          <w:sz w:val="28"/>
          <w:szCs w:val="28"/>
        </w:rPr>
      </w:pPr>
      <w:r w:rsidRPr="007C389E">
        <w:rPr>
          <w:rFonts w:ascii="Times New Roman" w:hAnsi="Times New Roman" w:cs="Times New Roman"/>
          <w:b/>
          <w:sz w:val="28"/>
          <w:szCs w:val="28"/>
        </w:rPr>
        <w:t>в области музыкального искусства</w:t>
      </w:r>
      <w:r w:rsidR="00043AA5" w:rsidRPr="007C389E">
        <w:rPr>
          <w:rFonts w:ascii="Times New Roman" w:hAnsi="Times New Roman" w:cs="Times New Roman"/>
          <w:b/>
          <w:sz w:val="28"/>
          <w:szCs w:val="28"/>
        </w:rPr>
        <w:t xml:space="preserve"> «Фортепиано», </w:t>
      </w:r>
      <w:r w:rsidR="00741FB7" w:rsidRPr="007C389E">
        <w:rPr>
          <w:rFonts w:ascii="Times New Roman" w:hAnsi="Times New Roman" w:cs="Times New Roman"/>
          <w:b/>
          <w:sz w:val="28"/>
          <w:szCs w:val="28"/>
        </w:rPr>
        <w:t xml:space="preserve">«Струнные инструменты»,  «Духовые и ударные инструменты», «Народные инструменты» по учебному предмету в области историко-теоретической подготовки </w:t>
      </w:r>
      <w:r w:rsidR="00043AA5" w:rsidRPr="007C389E">
        <w:rPr>
          <w:rFonts w:ascii="Times New Roman" w:hAnsi="Times New Roman" w:cs="Times New Roman"/>
          <w:b/>
          <w:sz w:val="28"/>
          <w:szCs w:val="28"/>
        </w:rPr>
        <w:t>ПО 02. УП 02.</w:t>
      </w:r>
      <w:r w:rsidR="00741FB7" w:rsidRPr="007C389E">
        <w:rPr>
          <w:rFonts w:ascii="Times New Roman" w:hAnsi="Times New Roman" w:cs="Times New Roman"/>
          <w:b/>
          <w:sz w:val="28"/>
          <w:szCs w:val="28"/>
        </w:rPr>
        <w:t xml:space="preserve"> </w:t>
      </w:r>
      <w:r w:rsidRPr="007C389E">
        <w:rPr>
          <w:rFonts w:ascii="Times New Roman" w:hAnsi="Times New Roman" w:cs="Times New Roman"/>
          <w:b/>
          <w:sz w:val="28"/>
          <w:szCs w:val="28"/>
        </w:rPr>
        <w:t>«Беседы о музыке»</w:t>
      </w:r>
    </w:p>
    <w:p w:rsidR="00732523" w:rsidRPr="007C389E" w:rsidRDefault="00732523" w:rsidP="007C389E">
      <w:pPr>
        <w:tabs>
          <w:tab w:val="left" w:pos="2685"/>
        </w:tabs>
        <w:spacing w:after="0" w:line="240" w:lineRule="auto"/>
        <w:ind w:firstLine="540"/>
        <w:jc w:val="center"/>
        <w:rPr>
          <w:rFonts w:ascii="Times New Roman" w:hAnsi="Times New Roman" w:cs="Times New Roman"/>
          <w:b/>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bookmarkStart w:id="0" w:name="_GoBack"/>
      <w:bookmarkEnd w:id="0"/>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5C1D44" w:rsidRPr="007C389E" w:rsidRDefault="005C1D44" w:rsidP="007C389E">
      <w:pPr>
        <w:tabs>
          <w:tab w:val="left" w:pos="2685"/>
        </w:tabs>
        <w:spacing w:after="0" w:line="240" w:lineRule="auto"/>
        <w:ind w:firstLine="540"/>
        <w:jc w:val="center"/>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r w:rsidRPr="007C389E">
        <w:rPr>
          <w:rFonts w:ascii="Times New Roman" w:hAnsi="Times New Roman" w:cs="Times New Roman"/>
          <w:sz w:val="28"/>
          <w:szCs w:val="28"/>
        </w:rPr>
        <w:t xml:space="preserve">Нижний Тагил </w:t>
      </w:r>
    </w:p>
    <w:p w:rsidR="00732523" w:rsidRPr="007C389E" w:rsidRDefault="00732523" w:rsidP="007C389E">
      <w:pPr>
        <w:tabs>
          <w:tab w:val="left" w:pos="2685"/>
        </w:tabs>
        <w:spacing w:after="0" w:line="240" w:lineRule="auto"/>
        <w:ind w:firstLine="540"/>
        <w:jc w:val="center"/>
        <w:rPr>
          <w:rFonts w:ascii="Times New Roman" w:hAnsi="Times New Roman" w:cs="Times New Roman"/>
          <w:sz w:val="28"/>
          <w:szCs w:val="28"/>
        </w:rPr>
      </w:pPr>
      <w:r w:rsidRPr="007C389E">
        <w:rPr>
          <w:rFonts w:ascii="Times New Roman" w:hAnsi="Times New Roman" w:cs="Times New Roman"/>
          <w:sz w:val="28"/>
          <w:szCs w:val="28"/>
        </w:rPr>
        <w:t>2014</w:t>
      </w:r>
    </w:p>
    <w:tbl>
      <w:tblPr>
        <w:tblpPr w:leftFromText="180" w:rightFromText="180" w:vertAnchor="text" w:horzAnchor="margin" w:tblpY="182"/>
        <w:tblW w:w="9585" w:type="dxa"/>
        <w:tblLayout w:type="fixed"/>
        <w:tblLook w:val="0000" w:firstRow="0" w:lastRow="0" w:firstColumn="0" w:lastColumn="0" w:noHBand="0" w:noVBand="0"/>
      </w:tblPr>
      <w:tblGrid>
        <w:gridCol w:w="4785"/>
        <w:gridCol w:w="4800"/>
      </w:tblGrid>
      <w:tr w:rsidR="002E47A6" w:rsidRPr="007C389E">
        <w:trPr>
          <w:trHeight w:val="23"/>
        </w:trPr>
        <w:tc>
          <w:tcPr>
            <w:tcW w:w="4785" w:type="dxa"/>
            <w:tcBorders>
              <w:top w:val="single" w:sz="2" w:space="0" w:color="000000"/>
              <w:left w:val="single" w:sz="2" w:space="0" w:color="000000"/>
              <w:bottom w:val="single" w:sz="2" w:space="0" w:color="000000"/>
            </w:tcBorders>
            <w:shd w:val="clear" w:color="auto" w:fill="FFFFFF"/>
          </w:tcPr>
          <w:p w:rsidR="002E47A6" w:rsidRPr="007C389E" w:rsidRDefault="002E47A6" w:rsidP="007C389E">
            <w:pPr>
              <w:autoSpaceDE w:val="0"/>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lastRenderedPageBreak/>
              <w:t xml:space="preserve">                       ПРИНЯТО</w:t>
            </w:r>
          </w:p>
          <w:p w:rsidR="002E47A6" w:rsidRPr="007C389E" w:rsidRDefault="002E47A6" w:rsidP="007C389E">
            <w:pPr>
              <w:autoSpaceDE w:val="0"/>
              <w:spacing w:after="0" w:line="240" w:lineRule="auto"/>
              <w:ind w:firstLine="540"/>
              <w:rPr>
                <w:rFonts w:ascii="Times New Roman" w:hAnsi="Times New Roman" w:cs="Times New Roman"/>
                <w:sz w:val="28"/>
                <w:szCs w:val="28"/>
              </w:rPr>
            </w:pPr>
          </w:p>
          <w:p w:rsidR="002E47A6" w:rsidRPr="007C389E" w:rsidRDefault="002E47A6" w:rsidP="007C389E">
            <w:pPr>
              <w:autoSpaceDE w:val="0"/>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Решением педагогического совета МБОУ ДОД «ДМШ№3»</w:t>
            </w:r>
          </w:p>
          <w:p w:rsidR="002E47A6" w:rsidRPr="007C389E" w:rsidRDefault="002E47A6" w:rsidP="007C389E">
            <w:pPr>
              <w:autoSpaceDE w:val="0"/>
              <w:spacing w:after="0" w:line="240" w:lineRule="auto"/>
              <w:ind w:firstLine="540"/>
              <w:rPr>
                <w:rFonts w:ascii="Times New Roman" w:hAnsi="Times New Roman" w:cs="Times New Roman"/>
                <w:sz w:val="28"/>
                <w:szCs w:val="28"/>
              </w:rPr>
            </w:pPr>
          </w:p>
          <w:p w:rsidR="002E47A6" w:rsidRPr="007C389E" w:rsidRDefault="002E47A6" w:rsidP="007C389E">
            <w:pPr>
              <w:autoSpaceDE w:val="0"/>
              <w:spacing w:after="0" w:line="240" w:lineRule="auto"/>
              <w:rPr>
                <w:rFonts w:ascii="Times New Roman" w:hAnsi="Times New Roman" w:cs="Times New Roman"/>
                <w:sz w:val="28"/>
                <w:szCs w:val="28"/>
              </w:rPr>
            </w:pPr>
            <w:r w:rsidRPr="007C389E">
              <w:rPr>
                <w:rFonts w:ascii="Times New Roman" w:hAnsi="Times New Roman" w:cs="Times New Roman"/>
                <w:sz w:val="28"/>
                <w:szCs w:val="28"/>
                <w:lang w:val="en-US"/>
              </w:rPr>
              <w:t>«</w:t>
            </w:r>
            <w:r w:rsidRPr="007C389E">
              <w:rPr>
                <w:rFonts w:ascii="Times New Roman" w:hAnsi="Times New Roman" w:cs="Times New Roman"/>
                <w:sz w:val="28"/>
                <w:szCs w:val="28"/>
              </w:rPr>
              <w:t xml:space="preserve">    </w:t>
            </w:r>
            <w:r w:rsidRPr="007C389E">
              <w:rPr>
                <w:rFonts w:ascii="Times New Roman" w:hAnsi="Times New Roman" w:cs="Times New Roman"/>
                <w:sz w:val="28"/>
                <w:szCs w:val="28"/>
                <w:lang w:val="en-US"/>
              </w:rPr>
              <w:t xml:space="preserve">» </w:t>
            </w:r>
            <w:r w:rsidRPr="007C389E">
              <w:rPr>
                <w:rFonts w:ascii="Times New Roman" w:hAnsi="Times New Roman" w:cs="Times New Roman"/>
                <w:sz w:val="28"/>
                <w:szCs w:val="28"/>
              </w:rPr>
              <w:t xml:space="preserve">марта </w:t>
            </w:r>
            <w:r w:rsidRPr="007C389E">
              <w:rPr>
                <w:rFonts w:ascii="Times New Roman" w:hAnsi="Times New Roman" w:cs="Times New Roman"/>
                <w:sz w:val="28"/>
                <w:szCs w:val="28"/>
                <w:lang w:val="en-US"/>
              </w:rPr>
              <w:t xml:space="preserve"> </w:t>
            </w:r>
            <w:smartTag w:uri="urn:schemas-microsoft-com:office:smarttags" w:element="metricconverter">
              <w:smartTagPr>
                <w:attr w:name="ProductID" w:val="2014 г"/>
              </w:smartTagPr>
              <w:r w:rsidRPr="007C389E">
                <w:rPr>
                  <w:rFonts w:ascii="Times New Roman" w:hAnsi="Times New Roman" w:cs="Times New Roman"/>
                  <w:sz w:val="28"/>
                  <w:szCs w:val="28"/>
                  <w:lang w:val="en-US"/>
                </w:rPr>
                <w:t>201</w:t>
              </w:r>
              <w:r w:rsidRPr="007C389E">
                <w:rPr>
                  <w:rFonts w:ascii="Times New Roman" w:hAnsi="Times New Roman" w:cs="Times New Roman"/>
                  <w:sz w:val="28"/>
                  <w:szCs w:val="28"/>
                </w:rPr>
                <w:t>4</w:t>
              </w:r>
              <w:r w:rsidRPr="007C389E">
                <w:rPr>
                  <w:rFonts w:ascii="Times New Roman" w:hAnsi="Times New Roman" w:cs="Times New Roman"/>
                  <w:sz w:val="28"/>
                  <w:szCs w:val="28"/>
                  <w:lang w:val="en-US"/>
                </w:rPr>
                <w:t xml:space="preserve"> </w:t>
              </w:r>
              <w:r w:rsidRPr="007C389E">
                <w:rPr>
                  <w:rFonts w:ascii="Times New Roman" w:hAnsi="Times New Roman" w:cs="Times New Roman"/>
                  <w:sz w:val="28"/>
                  <w:szCs w:val="28"/>
                </w:rPr>
                <w:t>г</w:t>
              </w:r>
            </w:smartTag>
            <w:r w:rsidRPr="007C389E">
              <w:rPr>
                <w:rFonts w:ascii="Times New Roman" w:hAnsi="Times New Roman" w:cs="Times New Roman"/>
                <w:sz w:val="28"/>
                <w:szCs w:val="28"/>
              </w:rPr>
              <w:t>.</w:t>
            </w:r>
          </w:p>
        </w:tc>
        <w:tc>
          <w:tcPr>
            <w:tcW w:w="4800" w:type="dxa"/>
            <w:tcBorders>
              <w:top w:val="single" w:sz="2" w:space="0" w:color="000000"/>
              <w:left w:val="single" w:sz="2" w:space="0" w:color="000000"/>
              <w:bottom w:val="single" w:sz="2" w:space="0" w:color="000000"/>
              <w:right w:val="single" w:sz="2" w:space="0" w:color="000000"/>
            </w:tcBorders>
            <w:shd w:val="clear" w:color="auto" w:fill="FFFFFF"/>
          </w:tcPr>
          <w:p w:rsidR="002E47A6" w:rsidRPr="007C389E" w:rsidRDefault="002E47A6" w:rsidP="007C389E">
            <w:pPr>
              <w:autoSpaceDE w:val="0"/>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 xml:space="preserve">              УТВЕРЖДАЮ</w:t>
            </w:r>
          </w:p>
          <w:p w:rsidR="002E47A6" w:rsidRPr="007C389E" w:rsidRDefault="002E47A6" w:rsidP="007C389E">
            <w:pPr>
              <w:autoSpaceDE w:val="0"/>
              <w:spacing w:after="0" w:line="240" w:lineRule="auto"/>
              <w:ind w:firstLine="540"/>
              <w:rPr>
                <w:rFonts w:ascii="Times New Roman" w:hAnsi="Times New Roman" w:cs="Times New Roman"/>
                <w:sz w:val="28"/>
                <w:szCs w:val="28"/>
              </w:rPr>
            </w:pPr>
          </w:p>
          <w:p w:rsidR="002E47A6" w:rsidRPr="007C389E" w:rsidRDefault="002E47A6" w:rsidP="007C389E">
            <w:pPr>
              <w:autoSpaceDE w:val="0"/>
              <w:spacing w:after="0" w:line="240" w:lineRule="auto"/>
              <w:rPr>
                <w:rFonts w:ascii="Times New Roman" w:hAnsi="Times New Roman" w:cs="Times New Roman"/>
                <w:sz w:val="28"/>
                <w:szCs w:val="28"/>
              </w:rPr>
            </w:pPr>
            <w:r w:rsidRPr="007C389E">
              <w:rPr>
                <w:rFonts w:ascii="Times New Roman" w:hAnsi="Times New Roman" w:cs="Times New Roman"/>
                <w:sz w:val="28"/>
                <w:szCs w:val="28"/>
              </w:rPr>
              <w:t>Директор МБОУ ДОД «ДМШ №3»</w:t>
            </w:r>
          </w:p>
          <w:p w:rsidR="002E47A6" w:rsidRPr="007C389E" w:rsidRDefault="002E47A6" w:rsidP="007C389E">
            <w:pPr>
              <w:autoSpaceDE w:val="0"/>
              <w:spacing w:after="0" w:line="240" w:lineRule="auto"/>
              <w:rPr>
                <w:rFonts w:ascii="Times New Roman" w:hAnsi="Times New Roman" w:cs="Times New Roman"/>
                <w:sz w:val="28"/>
                <w:szCs w:val="28"/>
              </w:rPr>
            </w:pPr>
            <w:r w:rsidRPr="007C389E">
              <w:rPr>
                <w:rFonts w:ascii="Times New Roman" w:hAnsi="Times New Roman" w:cs="Times New Roman"/>
                <w:sz w:val="28"/>
                <w:szCs w:val="28"/>
              </w:rPr>
              <w:t>____________________С. В. Цветков</w:t>
            </w:r>
          </w:p>
          <w:p w:rsidR="002E47A6" w:rsidRPr="007C389E" w:rsidRDefault="002E47A6" w:rsidP="007C389E">
            <w:pPr>
              <w:autoSpaceDE w:val="0"/>
              <w:spacing w:after="0" w:line="240" w:lineRule="auto"/>
              <w:ind w:firstLine="540"/>
              <w:rPr>
                <w:rFonts w:ascii="Times New Roman" w:hAnsi="Times New Roman" w:cs="Times New Roman"/>
                <w:sz w:val="28"/>
                <w:szCs w:val="28"/>
              </w:rPr>
            </w:pPr>
          </w:p>
          <w:p w:rsidR="002E47A6" w:rsidRPr="007C389E" w:rsidRDefault="002E47A6" w:rsidP="007C389E">
            <w:pPr>
              <w:autoSpaceDE w:val="0"/>
              <w:spacing w:after="0" w:line="240" w:lineRule="auto"/>
              <w:rPr>
                <w:rFonts w:ascii="Times New Roman" w:hAnsi="Times New Roman" w:cs="Times New Roman"/>
                <w:sz w:val="28"/>
                <w:szCs w:val="28"/>
              </w:rPr>
            </w:pPr>
            <w:r w:rsidRPr="007C389E">
              <w:rPr>
                <w:rFonts w:ascii="Times New Roman" w:hAnsi="Times New Roman" w:cs="Times New Roman"/>
                <w:sz w:val="28"/>
                <w:szCs w:val="28"/>
              </w:rPr>
              <w:t xml:space="preserve"> «___» __ </w:t>
            </w:r>
            <w:smartTag w:uri="urn:schemas-microsoft-com:office:smarttags" w:element="metricconverter">
              <w:smartTagPr>
                <w:attr w:name="ProductID" w:val="2014 г"/>
              </w:smartTagPr>
              <w:r w:rsidRPr="007C389E">
                <w:rPr>
                  <w:rFonts w:ascii="Times New Roman" w:hAnsi="Times New Roman" w:cs="Times New Roman"/>
                  <w:sz w:val="28"/>
                  <w:szCs w:val="28"/>
                </w:rPr>
                <w:t>2014 г</w:t>
              </w:r>
            </w:smartTag>
            <w:r w:rsidRPr="007C389E">
              <w:rPr>
                <w:rFonts w:ascii="Times New Roman" w:hAnsi="Times New Roman" w:cs="Times New Roman"/>
                <w:sz w:val="28"/>
                <w:szCs w:val="28"/>
              </w:rPr>
              <w:t>.</w:t>
            </w:r>
          </w:p>
        </w:tc>
      </w:tr>
    </w:tbl>
    <w:p w:rsidR="00741FB7" w:rsidRPr="007C389E" w:rsidRDefault="00741FB7" w:rsidP="007C389E">
      <w:pPr>
        <w:tabs>
          <w:tab w:val="left" w:pos="3594"/>
        </w:tabs>
        <w:spacing w:after="0" w:line="240" w:lineRule="auto"/>
        <w:ind w:firstLine="360"/>
        <w:rPr>
          <w:rFonts w:ascii="Times New Roman" w:hAnsi="Times New Roman" w:cs="Times New Roman"/>
          <w:sz w:val="28"/>
          <w:szCs w:val="28"/>
        </w:rPr>
      </w:pPr>
      <w:r w:rsidRPr="007C389E">
        <w:rPr>
          <w:rFonts w:ascii="Times New Roman" w:hAnsi="Times New Roman" w:cs="Times New Roman"/>
          <w:b/>
          <w:bCs/>
          <w:sz w:val="28"/>
          <w:szCs w:val="28"/>
        </w:rPr>
        <w:tab/>
      </w:r>
    </w:p>
    <w:p w:rsidR="00741FB7" w:rsidRPr="007C389E" w:rsidRDefault="00741FB7"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Разработчики – </w:t>
      </w:r>
      <w:proofErr w:type="spellStart"/>
      <w:r w:rsidRPr="007C389E">
        <w:rPr>
          <w:rFonts w:ascii="Times New Roman" w:hAnsi="Times New Roman" w:cs="Times New Roman"/>
          <w:sz w:val="28"/>
          <w:szCs w:val="28"/>
        </w:rPr>
        <w:t>Багаева</w:t>
      </w:r>
      <w:proofErr w:type="spellEnd"/>
      <w:r w:rsidRPr="007C389E">
        <w:rPr>
          <w:rFonts w:ascii="Times New Roman" w:hAnsi="Times New Roman" w:cs="Times New Roman"/>
          <w:sz w:val="28"/>
          <w:szCs w:val="28"/>
        </w:rPr>
        <w:t xml:space="preserve"> Л. М., преподаватель теоретических дисциплин МБОУ ДОД «ДМШ №3» 1КК, </w:t>
      </w:r>
      <w:proofErr w:type="spellStart"/>
      <w:r w:rsidRPr="007C389E">
        <w:rPr>
          <w:rFonts w:ascii="Times New Roman" w:hAnsi="Times New Roman" w:cs="Times New Roman"/>
          <w:sz w:val="28"/>
          <w:szCs w:val="28"/>
        </w:rPr>
        <w:t>Лешукова</w:t>
      </w:r>
      <w:proofErr w:type="spellEnd"/>
      <w:r w:rsidRPr="007C389E">
        <w:rPr>
          <w:rFonts w:ascii="Times New Roman" w:hAnsi="Times New Roman" w:cs="Times New Roman"/>
          <w:sz w:val="28"/>
          <w:szCs w:val="28"/>
        </w:rPr>
        <w:t xml:space="preserve"> А. И., преподаватель теоретическ</w:t>
      </w:r>
      <w:r w:rsidR="00A0249A" w:rsidRPr="007C389E">
        <w:rPr>
          <w:rFonts w:ascii="Times New Roman" w:hAnsi="Times New Roman" w:cs="Times New Roman"/>
          <w:sz w:val="28"/>
          <w:szCs w:val="28"/>
        </w:rPr>
        <w:t>их дисциплин МБОУ ДОД «ДМШ №3» 1</w:t>
      </w:r>
      <w:r w:rsidRPr="007C389E">
        <w:rPr>
          <w:rFonts w:ascii="Times New Roman" w:hAnsi="Times New Roman" w:cs="Times New Roman"/>
          <w:sz w:val="28"/>
          <w:szCs w:val="28"/>
        </w:rPr>
        <w:t xml:space="preserve">КК </w:t>
      </w:r>
    </w:p>
    <w:p w:rsidR="00741FB7" w:rsidRPr="007C389E" w:rsidRDefault="00741FB7" w:rsidP="007C389E">
      <w:pPr>
        <w:tabs>
          <w:tab w:val="left" w:pos="2685"/>
        </w:tabs>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 </w:t>
      </w:r>
    </w:p>
    <w:p w:rsidR="00741FB7" w:rsidRPr="007C389E" w:rsidRDefault="00741FB7" w:rsidP="007C389E">
      <w:pPr>
        <w:tabs>
          <w:tab w:val="left" w:pos="2685"/>
        </w:tabs>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Рецензент – Захарова Г.С., преподаватель теоретических дисциплин </w:t>
      </w:r>
      <w:r w:rsidR="005D783E" w:rsidRPr="007C389E">
        <w:rPr>
          <w:rFonts w:ascii="Times New Roman" w:hAnsi="Times New Roman" w:cs="Times New Roman"/>
          <w:sz w:val="28"/>
          <w:szCs w:val="28"/>
        </w:rPr>
        <w:t>«</w:t>
      </w:r>
      <w:r w:rsidRPr="007C389E">
        <w:rPr>
          <w:rFonts w:ascii="Times New Roman" w:hAnsi="Times New Roman" w:cs="Times New Roman"/>
          <w:sz w:val="28"/>
          <w:szCs w:val="28"/>
        </w:rPr>
        <w:t xml:space="preserve">МБОУ ДОД «ДМШ №3» ВКК.   </w:t>
      </w:r>
    </w:p>
    <w:p w:rsidR="00741FB7" w:rsidRPr="007C389E" w:rsidRDefault="00741FB7" w:rsidP="007C389E">
      <w:pPr>
        <w:tabs>
          <w:tab w:val="left" w:pos="2685"/>
        </w:tabs>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Рецензент – </w:t>
      </w:r>
      <w:r w:rsidR="00D60DFE" w:rsidRPr="007C389E">
        <w:rPr>
          <w:rFonts w:ascii="Times New Roman" w:hAnsi="Times New Roman" w:cs="Times New Roman"/>
          <w:sz w:val="28"/>
          <w:szCs w:val="28"/>
        </w:rPr>
        <w:t>Шабалина Н.В.</w:t>
      </w:r>
      <w:r w:rsidRPr="007C389E">
        <w:rPr>
          <w:rFonts w:ascii="Times New Roman" w:hAnsi="Times New Roman" w:cs="Times New Roman"/>
          <w:sz w:val="28"/>
          <w:szCs w:val="28"/>
        </w:rPr>
        <w:t xml:space="preserve">, преподаватель теоретических дисциплин </w:t>
      </w:r>
      <w:proofErr w:type="spellStart"/>
      <w:r w:rsidR="005D783E" w:rsidRPr="007C389E">
        <w:rPr>
          <w:rFonts w:ascii="Times New Roman" w:hAnsi="Times New Roman" w:cs="Times New Roman"/>
          <w:sz w:val="28"/>
          <w:szCs w:val="28"/>
        </w:rPr>
        <w:t>Николо</w:t>
      </w:r>
      <w:proofErr w:type="spellEnd"/>
      <w:r w:rsidR="005D783E" w:rsidRPr="007C389E">
        <w:rPr>
          <w:rFonts w:ascii="Times New Roman" w:hAnsi="Times New Roman" w:cs="Times New Roman"/>
          <w:sz w:val="28"/>
          <w:szCs w:val="28"/>
        </w:rPr>
        <w:t>-Павловской ДШИ, 1КК</w:t>
      </w:r>
      <w:r w:rsidRPr="007C389E">
        <w:rPr>
          <w:rFonts w:ascii="Times New Roman" w:hAnsi="Times New Roman" w:cs="Times New Roman"/>
          <w:sz w:val="28"/>
          <w:szCs w:val="28"/>
        </w:rPr>
        <w:t xml:space="preserve">   </w:t>
      </w:r>
    </w:p>
    <w:p w:rsidR="00741FB7" w:rsidRPr="007C389E" w:rsidRDefault="00741FB7" w:rsidP="007C389E">
      <w:pPr>
        <w:pStyle w:val="ad"/>
        <w:shd w:val="clear" w:color="auto" w:fill="FFFFFF"/>
        <w:spacing w:before="0" w:beforeAutospacing="0" w:after="0" w:afterAutospacing="0"/>
        <w:jc w:val="both"/>
        <w:rPr>
          <w:sz w:val="28"/>
          <w:szCs w:val="28"/>
        </w:rPr>
      </w:pPr>
    </w:p>
    <w:p w:rsidR="00741FB7" w:rsidRPr="007C389E" w:rsidRDefault="00741FB7" w:rsidP="007C389E">
      <w:pPr>
        <w:pStyle w:val="ad"/>
        <w:shd w:val="clear" w:color="auto" w:fill="FFFFFF"/>
        <w:spacing w:before="0" w:beforeAutospacing="0" w:after="0" w:afterAutospacing="0"/>
        <w:jc w:val="center"/>
        <w:rPr>
          <w:sz w:val="28"/>
          <w:szCs w:val="28"/>
        </w:rPr>
      </w:pPr>
    </w:p>
    <w:p w:rsidR="00741FB7" w:rsidRPr="007C389E" w:rsidRDefault="00741FB7" w:rsidP="007C389E">
      <w:pPr>
        <w:pStyle w:val="ad"/>
        <w:shd w:val="clear" w:color="auto" w:fill="FFFFFF"/>
        <w:spacing w:before="0" w:beforeAutospacing="0" w:after="0" w:afterAutospacing="0"/>
        <w:jc w:val="center"/>
        <w:rPr>
          <w:sz w:val="28"/>
          <w:szCs w:val="28"/>
        </w:rPr>
      </w:pPr>
    </w:p>
    <w:p w:rsidR="00741FB7" w:rsidRPr="007C389E" w:rsidRDefault="00741FB7" w:rsidP="007C389E">
      <w:pPr>
        <w:pStyle w:val="ad"/>
        <w:shd w:val="clear" w:color="auto" w:fill="FFFFFF"/>
        <w:spacing w:before="0" w:beforeAutospacing="0" w:after="0" w:afterAutospacing="0"/>
        <w:jc w:val="center"/>
        <w:rPr>
          <w:sz w:val="28"/>
          <w:szCs w:val="28"/>
        </w:rPr>
      </w:pPr>
    </w:p>
    <w:p w:rsidR="00741FB7" w:rsidRPr="007C389E" w:rsidRDefault="00741FB7"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5C1D44" w:rsidRPr="007C389E" w:rsidRDefault="005C1D44" w:rsidP="007C389E">
      <w:pPr>
        <w:pStyle w:val="ad"/>
        <w:shd w:val="clear" w:color="auto" w:fill="FFFFFF"/>
        <w:spacing w:before="0" w:beforeAutospacing="0" w:after="0" w:afterAutospacing="0"/>
        <w:jc w:val="center"/>
        <w:rPr>
          <w:sz w:val="28"/>
          <w:szCs w:val="28"/>
        </w:rPr>
      </w:pPr>
    </w:p>
    <w:p w:rsidR="00741FB7" w:rsidRPr="007C389E" w:rsidRDefault="00741FB7" w:rsidP="007C389E">
      <w:pPr>
        <w:pStyle w:val="ad"/>
        <w:shd w:val="clear" w:color="auto" w:fill="FFFFFF"/>
        <w:spacing w:before="0" w:beforeAutospacing="0" w:after="0" w:afterAutospacing="0"/>
        <w:jc w:val="center"/>
        <w:rPr>
          <w:sz w:val="28"/>
          <w:szCs w:val="28"/>
        </w:rPr>
      </w:pPr>
    </w:p>
    <w:p w:rsidR="00741FB7" w:rsidRPr="007C389E" w:rsidRDefault="00741FB7" w:rsidP="007C389E">
      <w:pPr>
        <w:pStyle w:val="ad"/>
        <w:shd w:val="clear" w:color="auto" w:fill="FFFFFF"/>
        <w:spacing w:before="0" w:beforeAutospacing="0" w:after="0" w:afterAutospacing="0"/>
        <w:jc w:val="center"/>
        <w:rPr>
          <w:sz w:val="28"/>
          <w:szCs w:val="28"/>
        </w:rPr>
      </w:pPr>
    </w:p>
    <w:p w:rsidR="00732523" w:rsidRPr="007C389E" w:rsidRDefault="00732523" w:rsidP="007C389E">
      <w:pPr>
        <w:spacing w:after="0" w:line="240" w:lineRule="auto"/>
        <w:ind w:firstLine="539"/>
        <w:jc w:val="center"/>
        <w:rPr>
          <w:rFonts w:ascii="Times New Roman" w:hAnsi="Times New Roman" w:cs="Times New Roman"/>
          <w:b/>
          <w:bCs/>
          <w:sz w:val="28"/>
          <w:szCs w:val="28"/>
        </w:rPr>
      </w:pPr>
      <w:r w:rsidRPr="007C389E">
        <w:rPr>
          <w:rFonts w:ascii="Times New Roman" w:hAnsi="Times New Roman" w:cs="Times New Roman"/>
          <w:b/>
          <w:bCs/>
          <w:sz w:val="28"/>
          <w:szCs w:val="28"/>
        </w:rPr>
        <w:lastRenderedPageBreak/>
        <w:t>СТРУКТУРА ПРОГРАММЫ УЧЕБНОГО ПРЕДМЕТА</w:t>
      </w:r>
    </w:p>
    <w:p w:rsidR="00732523" w:rsidRPr="007C389E" w:rsidRDefault="00732523" w:rsidP="00365F5C">
      <w:pPr>
        <w:widowControl w:val="0"/>
        <w:numPr>
          <w:ilvl w:val="0"/>
          <w:numId w:val="1"/>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Пояснительная записка</w:t>
      </w:r>
    </w:p>
    <w:p w:rsidR="00732523" w:rsidRPr="007C389E" w:rsidRDefault="00732523" w:rsidP="00365F5C">
      <w:pPr>
        <w:widowControl w:val="0"/>
        <w:numPr>
          <w:ilvl w:val="0"/>
          <w:numId w:val="3"/>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Характеристика учебного предмета, его место и роль в образовательном процессе;</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Срок реализации учебного предмета;</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Объем учебного времени, предусмотренный учебным планом образовательного учреждения на реализацию учебного предмета;</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Форма проведения учебных аудиторных занятий;</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Цель и задачи учебного предмета;</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Обоснование структуры программы учебного предмета;</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Методы обучения;</w:t>
      </w:r>
    </w:p>
    <w:p w:rsidR="00732523" w:rsidRPr="007C389E" w:rsidRDefault="00732523" w:rsidP="00365F5C">
      <w:pPr>
        <w:widowControl w:val="0"/>
        <w:numPr>
          <w:ilvl w:val="0"/>
          <w:numId w:val="4"/>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Описание материально технических условий реализации учебного предмета;</w:t>
      </w:r>
    </w:p>
    <w:p w:rsidR="00732523" w:rsidRPr="007C389E" w:rsidRDefault="00732523" w:rsidP="007C389E">
      <w:pPr>
        <w:spacing w:after="0" w:line="240" w:lineRule="auto"/>
        <w:ind w:firstLine="539"/>
        <w:jc w:val="both"/>
        <w:rPr>
          <w:rFonts w:ascii="Times New Roman" w:hAnsi="Times New Roman" w:cs="Times New Roman"/>
          <w:i/>
          <w:iCs/>
          <w:sz w:val="28"/>
          <w:szCs w:val="28"/>
        </w:rPr>
      </w:pPr>
    </w:p>
    <w:p w:rsidR="00732523" w:rsidRPr="007C389E" w:rsidRDefault="00732523" w:rsidP="00365F5C">
      <w:pPr>
        <w:widowControl w:val="0"/>
        <w:numPr>
          <w:ilvl w:val="0"/>
          <w:numId w:val="2"/>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Учебно-тематический план</w:t>
      </w:r>
    </w:p>
    <w:p w:rsidR="00732523" w:rsidRPr="007C389E" w:rsidRDefault="00732523" w:rsidP="007C389E">
      <w:pPr>
        <w:spacing w:after="0" w:line="240" w:lineRule="auto"/>
        <w:ind w:firstLine="539"/>
        <w:jc w:val="both"/>
        <w:rPr>
          <w:rFonts w:ascii="Times New Roman" w:hAnsi="Times New Roman" w:cs="Times New Roman"/>
          <w:b/>
          <w:bCs/>
          <w:sz w:val="28"/>
          <w:szCs w:val="28"/>
        </w:rPr>
      </w:pPr>
    </w:p>
    <w:p w:rsidR="00732523" w:rsidRPr="007C389E" w:rsidRDefault="00732523" w:rsidP="00365F5C">
      <w:pPr>
        <w:widowControl w:val="0"/>
        <w:numPr>
          <w:ilvl w:val="0"/>
          <w:numId w:val="2"/>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Содержание учебного предмета</w:t>
      </w:r>
    </w:p>
    <w:p w:rsidR="00732523" w:rsidRPr="007C389E" w:rsidRDefault="00732523" w:rsidP="00365F5C">
      <w:pPr>
        <w:widowControl w:val="0"/>
        <w:numPr>
          <w:ilvl w:val="0"/>
          <w:numId w:val="6"/>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Сведения о затратах учебного времени;</w:t>
      </w:r>
    </w:p>
    <w:p w:rsidR="00732523" w:rsidRPr="007C389E" w:rsidRDefault="00732523" w:rsidP="00365F5C">
      <w:pPr>
        <w:widowControl w:val="0"/>
        <w:numPr>
          <w:ilvl w:val="0"/>
          <w:numId w:val="7"/>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Годовые требования. Содержание разделов;</w:t>
      </w:r>
    </w:p>
    <w:p w:rsidR="00732523" w:rsidRPr="007C389E" w:rsidRDefault="00732523" w:rsidP="007C389E">
      <w:pPr>
        <w:spacing w:after="0" w:line="240" w:lineRule="auto"/>
        <w:ind w:firstLine="539"/>
        <w:jc w:val="both"/>
        <w:rPr>
          <w:rFonts w:ascii="Times New Roman" w:hAnsi="Times New Roman" w:cs="Times New Roman"/>
          <w:i/>
          <w:iCs/>
          <w:sz w:val="28"/>
          <w:szCs w:val="28"/>
        </w:rPr>
      </w:pPr>
    </w:p>
    <w:p w:rsidR="00732523" w:rsidRPr="007C389E" w:rsidRDefault="00732523" w:rsidP="00365F5C">
      <w:pPr>
        <w:widowControl w:val="0"/>
        <w:numPr>
          <w:ilvl w:val="0"/>
          <w:numId w:val="5"/>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Требования к уровню подготовки обучающихся</w:t>
      </w:r>
    </w:p>
    <w:p w:rsidR="00732523" w:rsidRPr="007C389E" w:rsidRDefault="00732523" w:rsidP="007C389E">
      <w:pPr>
        <w:widowControl w:val="0"/>
        <w:suppressAutoHyphens/>
        <w:spacing w:after="0" w:line="240" w:lineRule="auto"/>
        <w:ind w:firstLine="539"/>
        <w:jc w:val="both"/>
        <w:rPr>
          <w:rFonts w:ascii="Times New Roman" w:hAnsi="Times New Roman" w:cs="Times New Roman"/>
          <w:b/>
          <w:bCs/>
          <w:sz w:val="28"/>
          <w:szCs w:val="28"/>
        </w:rPr>
      </w:pPr>
    </w:p>
    <w:p w:rsidR="00732523" w:rsidRPr="007C389E" w:rsidRDefault="00732523" w:rsidP="00365F5C">
      <w:pPr>
        <w:widowControl w:val="0"/>
        <w:numPr>
          <w:ilvl w:val="0"/>
          <w:numId w:val="5"/>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Формы и методы контроля, система оценок</w:t>
      </w:r>
    </w:p>
    <w:p w:rsidR="00732523" w:rsidRPr="007C389E" w:rsidRDefault="00732523" w:rsidP="00365F5C">
      <w:pPr>
        <w:widowControl w:val="0"/>
        <w:numPr>
          <w:ilvl w:val="0"/>
          <w:numId w:val="8"/>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Аттестация: цели, виды, форма, содержание;</w:t>
      </w:r>
    </w:p>
    <w:p w:rsidR="00732523" w:rsidRPr="007C389E" w:rsidRDefault="00732523" w:rsidP="00365F5C">
      <w:pPr>
        <w:widowControl w:val="0"/>
        <w:numPr>
          <w:ilvl w:val="0"/>
          <w:numId w:val="8"/>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Требования к промежуточной аттестации;</w:t>
      </w:r>
    </w:p>
    <w:p w:rsidR="00732523" w:rsidRPr="007C389E" w:rsidRDefault="00732523" w:rsidP="00365F5C">
      <w:pPr>
        <w:widowControl w:val="0"/>
        <w:numPr>
          <w:ilvl w:val="0"/>
          <w:numId w:val="8"/>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Критерии оценки;</w:t>
      </w:r>
    </w:p>
    <w:p w:rsidR="00732523" w:rsidRPr="007C389E" w:rsidRDefault="00732523" w:rsidP="007C389E">
      <w:pPr>
        <w:spacing w:after="0" w:line="240" w:lineRule="auto"/>
        <w:ind w:firstLine="539"/>
        <w:jc w:val="both"/>
        <w:rPr>
          <w:rFonts w:ascii="Times New Roman" w:hAnsi="Times New Roman" w:cs="Times New Roman"/>
          <w:b/>
          <w:bCs/>
          <w:sz w:val="28"/>
          <w:szCs w:val="28"/>
        </w:rPr>
      </w:pPr>
    </w:p>
    <w:p w:rsidR="00732523" w:rsidRPr="007C389E" w:rsidRDefault="00732523" w:rsidP="00365F5C">
      <w:pPr>
        <w:widowControl w:val="0"/>
        <w:numPr>
          <w:ilvl w:val="1"/>
          <w:numId w:val="8"/>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Методическое обеспечение учебного процесса</w:t>
      </w:r>
    </w:p>
    <w:p w:rsidR="00732523" w:rsidRPr="007C389E" w:rsidRDefault="00732523" w:rsidP="00365F5C">
      <w:pPr>
        <w:widowControl w:val="0"/>
        <w:numPr>
          <w:ilvl w:val="0"/>
          <w:numId w:val="9"/>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Методические рекомендации педагогическим работникам;</w:t>
      </w:r>
    </w:p>
    <w:p w:rsidR="00732523" w:rsidRPr="007C389E" w:rsidRDefault="00732523" w:rsidP="007C389E">
      <w:pPr>
        <w:spacing w:after="0" w:line="240" w:lineRule="auto"/>
        <w:ind w:firstLine="539"/>
        <w:jc w:val="both"/>
        <w:rPr>
          <w:rFonts w:ascii="Times New Roman" w:hAnsi="Times New Roman" w:cs="Times New Roman"/>
          <w:b/>
          <w:bCs/>
          <w:sz w:val="28"/>
          <w:szCs w:val="28"/>
        </w:rPr>
      </w:pPr>
    </w:p>
    <w:p w:rsidR="00732523" w:rsidRPr="007C389E" w:rsidRDefault="00732523" w:rsidP="00365F5C">
      <w:pPr>
        <w:widowControl w:val="0"/>
        <w:numPr>
          <w:ilvl w:val="1"/>
          <w:numId w:val="9"/>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Материально-технические условия реализации программы</w:t>
      </w:r>
    </w:p>
    <w:p w:rsidR="00732523" w:rsidRPr="007C389E" w:rsidRDefault="00732523" w:rsidP="007C389E">
      <w:pPr>
        <w:spacing w:after="0" w:line="240" w:lineRule="auto"/>
        <w:ind w:firstLine="539"/>
        <w:jc w:val="both"/>
        <w:rPr>
          <w:rFonts w:ascii="Times New Roman" w:hAnsi="Times New Roman" w:cs="Times New Roman"/>
          <w:b/>
          <w:bCs/>
          <w:sz w:val="28"/>
          <w:szCs w:val="28"/>
        </w:rPr>
      </w:pPr>
    </w:p>
    <w:p w:rsidR="00732523" w:rsidRPr="007C389E" w:rsidRDefault="00732523" w:rsidP="00365F5C">
      <w:pPr>
        <w:widowControl w:val="0"/>
        <w:numPr>
          <w:ilvl w:val="1"/>
          <w:numId w:val="9"/>
        </w:numPr>
        <w:suppressAutoHyphens/>
        <w:spacing w:after="0" w:line="240" w:lineRule="auto"/>
        <w:ind w:left="0" w:firstLine="539"/>
        <w:jc w:val="both"/>
        <w:rPr>
          <w:rFonts w:ascii="Times New Roman" w:hAnsi="Times New Roman" w:cs="Times New Roman"/>
          <w:b/>
          <w:bCs/>
          <w:sz w:val="28"/>
          <w:szCs w:val="28"/>
        </w:rPr>
      </w:pPr>
      <w:r w:rsidRPr="007C389E">
        <w:rPr>
          <w:rFonts w:ascii="Times New Roman" w:hAnsi="Times New Roman" w:cs="Times New Roman"/>
          <w:b/>
          <w:bCs/>
          <w:sz w:val="28"/>
          <w:szCs w:val="28"/>
        </w:rPr>
        <w:t>Список рекомендуемой учебной и методической литературы</w:t>
      </w:r>
    </w:p>
    <w:p w:rsidR="00732523" w:rsidRPr="007C389E" w:rsidRDefault="00732523" w:rsidP="00365F5C">
      <w:pPr>
        <w:widowControl w:val="0"/>
        <w:numPr>
          <w:ilvl w:val="0"/>
          <w:numId w:val="9"/>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Список методической литературы;</w:t>
      </w:r>
    </w:p>
    <w:p w:rsidR="00732523" w:rsidRPr="007C389E" w:rsidRDefault="00732523" w:rsidP="00365F5C">
      <w:pPr>
        <w:widowControl w:val="0"/>
        <w:numPr>
          <w:ilvl w:val="0"/>
          <w:numId w:val="9"/>
        </w:numPr>
        <w:suppressAutoHyphens/>
        <w:spacing w:after="0" w:line="240" w:lineRule="auto"/>
        <w:ind w:left="0" w:firstLine="539"/>
        <w:jc w:val="both"/>
        <w:rPr>
          <w:rFonts w:ascii="Times New Roman" w:hAnsi="Times New Roman" w:cs="Times New Roman"/>
          <w:i/>
          <w:iCs/>
          <w:sz w:val="28"/>
          <w:szCs w:val="28"/>
        </w:rPr>
      </w:pPr>
      <w:r w:rsidRPr="007C389E">
        <w:rPr>
          <w:rFonts w:ascii="Times New Roman" w:hAnsi="Times New Roman" w:cs="Times New Roman"/>
          <w:i/>
          <w:iCs/>
          <w:sz w:val="28"/>
          <w:szCs w:val="28"/>
        </w:rPr>
        <w:t>Учебная литература</w:t>
      </w:r>
    </w:p>
    <w:p w:rsidR="00732523" w:rsidRPr="007C389E" w:rsidRDefault="00732523" w:rsidP="007C389E">
      <w:pPr>
        <w:pStyle w:val="ad"/>
        <w:shd w:val="clear" w:color="auto" w:fill="FFFFFF"/>
        <w:spacing w:before="0" w:beforeAutospacing="0" w:after="0" w:afterAutospacing="0"/>
        <w:ind w:firstLine="540"/>
        <w:jc w:val="center"/>
        <w:rPr>
          <w:sz w:val="28"/>
          <w:szCs w:val="28"/>
        </w:rPr>
      </w:pPr>
    </w:p>
    <w:p w:rsidR="00732523" w:rsidRPr="007C389E" w:rsidRDefault="00732523" w:rsidP="007C389E">
      <w:pPr>
        <w:pStyle w:val="ad"/>
        <w:shd w:val="clear" w:color="auto" w:fill="FFFFFF"/>
        <w:spacing w:before="0" w:beforeAutospacing="0" w:after="0" w:afterAutospacing="0"/>
        <w:ind w:firstLine="540"/>
        <w:jc w:val="center"/>
        <w:rPr>
          <w:sz w:val="28"/>
          <w:szCs w:val="28"/>
        </w:rPr>
      </w:pPr>
    </w:p>
    <w:p w:rsidR="005C1D44" w:rsidRPr="007C389E" w:rsidRDefault="005C1D44" w:rsidP="007C389E">
      <w:pPr>
        <w:pStyle w:val="ad"/>
        <w:shd w:val="clear" w:color="auto" w:fill="FFFFFF"/>
        <w:spacing w:before="0" w:beforeAutospacing="0" w:after="0" w:afterAutospacing="0"/>
        <w:ind w:firstLine="540"/>
        <w:jc w:val="center"/>
        <w:rPr>
          <w:sz w:val="28"/>
          <w:szCs w:val="28"/>
        </w:rPr>
      </w:pPr>
    </w:p>
    <w:p w:rsidR="005C1D44" w:rsidRPr="007C389E" w:rsidRDefault="005C1D44" w:rsidP="007C389E">
      <w:pPr>
        <w:pStyle w:val="ad"/>
        <w:shd w:val="clear" w:color="auto" w:fill="FFFFFF"/>
        <w:spacing w:before="0" w:beforeAutospacing="0" w:after="0" w:afterAutospacing="0"/>
        <w:ind w:firstLine="540"/>
        <w:jc w:val="center"/>
        <w:rPr>
          <w:sz w:val="28"/>
          <w:szCs w:val="28"/>
        </w:rPr>
      </w:pPr>
    </w:p>
    <w:p w:rsidR="005C1D44" w:rsidRPr="007C389E" w:rsidRDefault="005C1D44" w:rsidP="007C389E">
      <w:pPr>
        <w:pStyle w:val="ad"/>
        <w:shd w:val="clear" w:color="auto" w:fill="FFFFFF"/>
        <w:spacing w:before="0" w:beforeAutospacing="0" w:after="0" w:afterAutospacing="0"/>
        <w:ind w:firstLine="540"/>
        <w:jc w:val="center"/>
        <w:rPr>
          <w:sz w:val="28"/>
          <w:szCs w:val="28"/>
        </w:rPr>
      </w:pPr>
    </w:p>
    <w:p w:rsidR="005C1D44" w:rsidRPr="007C389E" w:rsidRDefault="005C1D44" w:rsidP="007C389E">
      <w:pPr>
        <w:pStyle w:val="ad"/>
        <w:shd w:val="clear" w:color="auto" w:fill="FFFFFF"/>
        <w:spacing w:before="0" w:beforeAutospacing="0" w:after="0" w:afterAutospacing="0"/>
        <w:ind w:firstLine="540"/>
        <w:jc w:val="center"/>
        <w:rPr>
          <w:sz w:val="28"/>
          <w:szCs w:val="28"/>
        </w:rPr>
      </w:pPr>
    </w:p>
    <w:p w:rsidR="005C1D44" w:rsidRPr="007C389E" w:rsidRDefault="005C1D44" w:rsidP="007C389E">
      <w:pPr>
        <w:pStyle w:val="ad"/>
        <w:shd w:val="clear" w:color="auto" w:fill="FFFFFF"/>
        <w:spacing w:before="0" w:beforeAutospacing="0" w:after="0" w:afterAutospacing="0"/>
        <w:ind w:firstLine="540"/>
        <w:jc w:val="center"/>
        <w:rPr>
          <w:sz w:val="28"/>
          <w:szCs w:val="28"/>
        </w:rPr>
      </w:pPr>
    </w:p>
    <w:p w:rsidR="005C1D44" w:rsidRPr="007C389E" w:rsidRDefault="005C1D44" w:rsidP="007C389E">
      <w:pPr>
        <w:pStyle w:val="ad"/>
        <w:shd w:val="clear" w:color="auto" w:fill="FFFFFF"/>
        <w:spacing w:before="0" w:beforeAutospacing="0" w:after="0" w:afterAutospacing="0"/>
        <w:ind w:firstLine="540"/>
        <w:jc w:val="center"/>
        <w:rPr>
          <w:sz w:val="28"/>
          <w:szCs w:val="28"/>
        </w:rPr>
      </w:pPr>
    </w:p>
    <w:p w:rsidR="00A87E41" w:rsidRPr="007C389E" w:rsidRDefault="00A87E41" w:rsidP="007C389E">
      <w:pPr>
        <w:pStyle w:val="ad"/>
        <w:shd w:val="clear" w:color="auto" w:fill="FFFFFF"/>
        <w:spacing w:before="0" w:beforeAutospacing="0" w:after="0" w:afterAutospacing="0"/>
        <w:ind w:firstLine="540"/>
        <w:jc w:val="center"/>
        <w:rPr>
          <w:sz w:val="28"/>
          <w:szCs w:val="28"/>
        </w:rPr>
      </w:pPr>
    </w:p>
    <w:p w:rsidR="00EF4496" w:rsidRPr="007C389E" w:rsidRDefault="00EF4496" w:rsidP="00365F5C">
      <w:pPr>
        <w:pStyle w:val="ad"/>
        <w:numPr>
          <w:ilvl w:val="0"/>
          <w:numId w:val="22"/>
        </w:numPr>
        <w:shd w:val="clear" w:color="auto" w:fill="FFFFFF"/>
        <w:spacing w:before="0" w:beforeAutospacing="0" w:after="0" w:afterAutospacing="0"/>
        <w:ind w:firstLine="540"/>
        <w:jc w:val="center"/>
        <w:rPr>
          <w:sz w:val="28"/>
          <w:szCs w:val="28"/>
        </w:rPr>
      </w:pPr>
      <w:r w:rsidRPr="007C389E">
        <w:rPr>
          <w:sz w:val="28"/>
          <w:szCs w:val="28"/>
        </w:rPr>
        <w:lastRenderedPageBreak/>
        <w:t>ПОЯСНИТЕЛЬНАЯ ЗАПИСКА</w:t>
      </w:r>
    </w:p>
    <w:p w:rsidR="00732523" w:rsidRPr="007C389E" w:rsidRDefault="00732523" w:rsidP="00365F5C">
      <w:pPr>
        <w:widowControl w:val="0"/>
        <w:numPr>
          <w:ilvl w:val="0"/>
          <w:numId w:val="11"/>
        </w:numPr>
        <w:suppressAutoHyphens/>
        <w:autoSpaceDE w:val="0"/>
        <w:autoSpaceDN w:val="0"/>
        <w:adjustRightInd w:val="0"/>
        <w:spacing w:after="0" w:line="240" w:lineRule="auto"/>
        <w:ind w:left="0" w:firstLine="540"/>
        <w:jc w:val="center"/>
        <w:rPr>
          <w:rFonts w:ascii="Times New Roman" w:hAnsi="Times New Roman" w:cs="Times New Roman"/>
          <w:b/>
          <w:bCs/>
          <w:i/>
          <w:iCs/>
          <w:color w:val="000000"/>
          <w:sz w:val="28"/>
          <w:szCs w:val="28"/>
        </w:rPr>
      </w:pPr>
      <w:r w:rsidRPr="007C389E">
        <w:rPr>
          <w:rFonts w:ascii="Times New Roman" w:hAnsi="Times New Roman" w:cs="Times New Roman"/>
          <w:b/>
          <w:bCs/>
          <w:i/>
          <w:iCs/>
          <w:color w:val="000000"/>
          <w:sz w:val="28"/>
          <w:szCs w:val="28"/>
        </w:rPr>
        <w:t>Характеристика учебного предмета, его место и</w:t>
      </w:r>
    </w:p>
    <w:p w:rsidR="00732523" w:rsidRPr="007C389E" w:rsidRDefault="00732523" w:rsidP="007C389E">
      <w:pPr>
        <w:autoSpaceDE w:val="0"/>
        <w:autoSpaceDN w:val="0"/>
        <w:adjustRightInd w:val="0"/>
        <w:spacing w:after="0" w:line="240" w:lineRule="auto"/>
        <w:ind w:firstLine="540"/>
        <w:jc w:val="center"/>
        <w:rPr>
          <w:rFonts w:ascii="Times New Roman" w:hAnsi="Times New Roman" w:cs="Times New Roman"/>
          <w:b/>
          <w:bCs/>
          <w:i/>
          <w:iCs/>
          <w:color w:val="000000"/>
          <w:sz w:val="28"/>
          <w:szCs w:val="28"/>
        </w:rPr>
      </w:pPr>
      <w:r w:rsidRPr="007C389E">
        <w:rPr>
          <w:rFonts w:ascii="Times New Roman" w:hAnsi="Times New Roman" w:cs="Times New Roman"/>
          <w:b/>
          <w:bCs/>
          <w:i/>
          <w:iCs/>
          <w:color w:val="000000"/>
          <w:sz w:val="28"/>
          <w:szCs w:val="28"/>
        </w:rPr>
        <w:t>роль в образовательном процессе</w:t>
      </w:r>
    </w:p>
    <w:p w:rsidR="00A87E41" w:rsidRPr="007C389E" w:rsidRDefault="00A87E41" w:rsidP="007C389E">
      <w:pPr>
        <w:pStyle w:val="ad"/>
        <w:shd w:val="clear" w:color="auto" w:fill="FFFFFF"/>
        <w:spacing w:before="0" w:beforeAutospacing="0" w:after="0" w:afterAutospacing="0"/>
        <w:ind w:firstLine="540"/>
        <w:jc w:val="both"/>
        <w:rPr>
          <w:sz w:val="28"/>
          <w:szCs w:val="28"/>
        </w:rPr>
      </w:pPr>
      <w:r w:rsidRPr="007C389E">
        <w:rPr>
          <w:sz w:val="28"/>
          <w:szCs w:val="28"/>
        </w:rPr>
        <w:t xml:space="preserve">В последнее десятилетие существенно изменились условия деятельности учреждений дополнительного   художественного образования. Современная ситуация в стране диктует новые подход к музыкальному обучению детей. Такие явления, как демографический спад, резкое уменьшение числа здоровых детей школьного возраста при общем увеличении учебной нагрузки в общеобразовательных школах, недооценка роли искусства как одного из важных средств формирования и развития личности, падение интереса родителей к художественному образованию определили уменьшение числа детей, поступающих в школу искусств. Часто отсутствие конкурса вынуждает принимать в контингент учащихся практически всех желающих без учета индивидуальных способностей к занятиям тем или иным видам искусства. Массовое распространение у детей дошкольного возраста нарушений психофизического и двигательно-моторного характера, неподготовленность детей к деятельности в сфере музыкального искусства, отсутствие гармонично развивающей ребенка звуковой окружающей среды, перегрузки в общеобразовательной школе усиливают неоднородность контингента учащихся школы искусств по уровню способностей, сформированных вкусов и потребностей, усложняют процесс освоения образовательных программ. Построение образовательного процесса по принципам единообразия и усредненности, завышенные требования тормозят развитие учащихся, понижает интерес детей, ставит преграды перед внедрением новых методов и технологий, обезличивает учебный процесс. Очевидна необходимость разработки и внедрения в практику новых, облегченных программ, направленных на эстетическое образование детей,  которые не собираются  продолжать профессиональное музыкальное образование в средне-специальных учебных заведениях. </w:t>
      </w:r>
    </w:p>
    <w:p w:rsidR="00A87E41" w:rsidRPr="007C389E" w:rsidRDefault="00A87E41"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Данная программа объединила в себе особенности предмета слушание музыки и музыкальная литература. В данной программе представлена попытка авторского синтеза существующих учебных программ по данному курсу.</w:t>
      </w:r>
    </w:p>
    <w:p w:rsidR="00A87E41" w:rsidRPr="007C389E" w:rsidRDefault="00A87E41"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Слушание музыки – предмет, занимающий важное место в цикле музыкально-теоретических дисциплин ДМШ и ДШИ. Умение адекватно воспринимать звучащий музыкальный материал, его образно-эмоциональную палитру, интонационный, тембровый строй – одна из базовых способностей музыканта, будь то профессионал или просто образованный любитель музыки, посетитель концертных залов и музыкальных театров. Способность слушать музыкальное произведение чутко, целенаправленно и грамотно необходимо на всех музыкальных дисциплинах – специальном инструменте, хоре, сольфеджио, ансамбле, музыкальной литературе. Для музыкальной литературы курс слушания музыки является подготовительным, своего рода </w:t>
      </w:r>
      <w:proofErr w:type="spellStart"/>
      <w:r w:rsidRPr="007C389E">
        <w:rPr>
          <w:rFonts w:ascii="Times New Roman" w:hAnsi="Times New Roman" w:cs="Times New Roman"/>
          <w:sz w:val="28"/>
          <w:szCs w:val="28"/>
        </w:rPr>
        <w:t>предэтапом</w:t>
      </w:r>
      <w:proofErr w:type="spellEnd"/>
      <w:r w:rsidRPr="007C389E">
        <w:rPr>
          <w:rFonts w:ascii="Times New Roman" w:hAnsi="Times New Roman" w:cs="Times New Roman"/>
          <w:sz w:val="28"/>
          <w:szCs w:val="28"/>
        </w:rPr>
        <w:t xml:space="preserve">, накапливая необходимый комплекс слуховых навыков, азы представлений о компонентах музыкального языка (тембре, динамике, </w:t>
      </w:r>
      <w:r w:rsidRPr="007C389E">
        <w:rPr>
          <w:rFonts w:ascii="Times New Roman" w:hAnsi="Times New Roman" w:cs="Times New Roman"/>
          <w:sz w:val="28"/>
          <w:szCs w:val="28"/>
        </w:rPr>
        <w:lastRenderedPageBreak/>
        <w:t xml:space="preserve">темпе), строении произведения. Учебный процесс по данной дисциплине осуществляется в опоре на действующую программу по слушанию музыки,  принадлежащую В.В. </w:t>
      </w:r>
      <w:proofErr w:type="spellStart"/>
      <w:r w:rsidRPr="007C389E">
        <w:rPr>
          <w:rFonts w:ascii="Times New Roman" w:hAnsi="Times New Roman" w:cs="Times New Roman"/>
          <w:sz w:val="28"/>
          <w:szCs w:val="28"/>
        </w:rPr>
        <w:t>Колодину</w:t>
      </w:r>
      <w:proofErr w:type="spellEnd"/>
      <w:r w:rsidRPr="007C389E">
        <w:rPr>
          <w:rFonts w:ascii="Times New Roman" w:hAnsi="Times New Roman" w:cs="Times New Roman"/>
          <w:sz w:val="28"/>
          <w:szCs w:val="28"/>
        </w:rPr>
        <w:t xml:space="preserve"> и </w:t>
      </w:r>
      <w:proofErr w:type="spellStart"/>
      <w:r w:rsidRPr="007C389E">
        <w:rPr>
          <w:rFonts w:ascii="Times New Roman" w:hAnsi="Times New Roman" w:cs="Times New Roman"/>
          <w:sz w:val="28"/>
          <w:szCs w:val="28"/>
        </w:rPr>
        <w:t>Е.Ю.Колодиной</w:t>
      </w:r>
      <w:proofErr w:type="spellEnd"/>
      <w:r w:rsidRPr="007C389E">
        <w:rPr>
          <w:rFonts w:ascii="Times New Roman" w:hAnsi="Times New Roman" w:cs="Times New Roman"/>
          <w:sz w:val="28"/>
          <w:szCs w:val="28"/>
        </w:rPr>
        <w:t xml:space="preserve">. </w:t>
      </w:r>
    </w:p>
    <w:p w:rsidR="00A87E41" w:rsidRPr="007C389E" w:rsidRDefault="00A87E41"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Музыкальная литература в ДМШ и ДШИ – важнейшая дисциплина историко-теоретического цикла. В процессе обучения приобретаются и усваиваются, во-первых, сугубо профессиональные знания, умения, навыки, необходимые как в классе по специальности, так и для развития гармоничной, грамотной личности музыканта в целом. Кроме того, трудно переоценить значение данного предмета в процессе формирования </w:t>
      </w:r>
      <w:proofErr w:type="spellStart"/>
      <w:r w:rsidRPr="007C389E">
        <w:rPr>
          <w:rFonts w:ascii="Times New Roman" w:hAnsi="Times New Roman" w:cs="Times New Roman"/>
          <w:sz w:val="28"/>
          <w:szCs w:val="28"/>
        </w:rPr>
        <w:t>общеэстетического</w:t>
      </w:r>
      <w:proofErr w:type="spellEnd"/>
      <w:r w:rsidRPr="007C389E">
        <w:rPr>
          <w:rFonts w:ascii="Times New Roman" w:hAnsi="Times New Roman" w:cs="Times New Roman"/>
          <w:sz w:val="28"/>
          <w:szCs w:val="28"/>
        </w:rPr>
        <w:t xml:space="preserve"> и духовно-нравственного потенциала подрастающего поколения.</w:t>
      </w:r>
    </w:p>
    <w:p w:rsidR="00EB683F" w:rsidRPr="007C389E" w:rsidRDefault="00EB683F"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Беседы о музыке – дисциплина </w:t>
      </w:r>
      <w:proofErr w:type="spellStart"/>
      <w:r w:rsidRPr="007C389E">
        <w:rPr>
          <w:rFonts w:ascii="Times New Roman" w:hAnsi="Times New Roman" w:cs="Times New Roman"/>
          <w:sz w:val="28"/>
          <w:szCs w:val="28"/>
        </w:rPr>
        <w:t>общемузыкального</w:t>
      </w:r>
      <w:proofErr w:type="spellEnd"/>
      <w:r w:rsidRPr="007C389E">
        <w:rPr>
          <w:rFonts w:ascii="Times New Roman" w:hAnsi="Times New Roman" w:cs="Times New Roman"/>
          <w:sz w:val="28"/>
          <w:szCs w:val="28"/>
        </w:rPr>
        <w:t xml:space="preserve"> плана, занимающая важное место в цикле дисциплин. Способность чутко  воспринимать звучащий музыкальный материал, его образно-эмоциональную палитру, интонационный, тембровый строй, оперировать элементарными аналитическими навыками, владеть базовыми понятиями и фактами из области музыкального искусства.</w:t>
      </w:r>
    </w:p>
    <w:p w:rsidR="00732523" w:rsidRPr="007C389E" w:rsidRDefault="00732523" w:rsidP="00365F5C">
      <w:pPr>
        <w:widowControl w:val="0"/>
        <w:numPr>
          <w:ilvl w:val="1"/>
          <w:numId w:val="10"/>
        </w:numPr>
        <w:suppressAutoHyphens/>
        <w:autoSpaceDE w:val="0"/>
        <w:autoSpaceDN w:val="0"/>
        <w:adjustRightInd w:val="0"/>
        <w:spacing w:after="0" w:line="240" w:lineRule="auto"/>
        <w:ind w:left="0" w:firstLine="540"/>
        <w:jc w:val="center"/>
        <w:rPr>
          <w:rFonts w:ascii="Times New Roman" w:hAnsi="Times New Roman" w:cs="Times New Roman"/>
          <w:b/>
          <w:bCs/>
          <w:i/>
          <w:iCs/>
          <w:color w:val="000000"/>
          <w:sz w:val="28"/>
          <w:szCs w:val="28"/>
        </w:rPr>
      </w:pPr>
      <w:r w:rsidRPr="007C389E">
        <w:rPr>
          <w:rFonts w:ascii="Times New Roman" w:hAnsi="Times New Roman" w:cs="Times New Roman"/>
          <w:b/>
          <w:bCs/>
          <w:i/>
          <w:iCs/>
          <w:color w:val="000000"/>
          <w:sz w:val="28"/>
          <w:szCs w:val="28"/>
        </w:rPr>
        <w:t>Срок реализации учебного предмета «</w:t>
      </w:r>
      <w:r w:rsidR="00FD75D5" w:rsidRPr="007C389E">
        <w:rPr>
          <w:rFonts w:ascii="Times New Roman" w:hAnsi="Times New Roman" w:cs="Times New Roman"/>
          <w:b/>
          <w:bCs/>
          <w:i/>
          <w:iCs/>
          <w:color w:val="000000"/>
          <w:sz w:val="28"/>
          <w:szCs w:val="28"/>
        </w:rPr>
        <w:t>Беседы о музыке</w:t>
      </w:r>
      <w:r w:rsidRPr="007C389E">
        <w:rPr>
          <w:rFonts w:ascii="Times New Roman" w:hAnsi="Times New Roman" w:cs="Times New Roman"/>
          <w:b/>
          <w:bCs/>
          <w:i/>
          <w:iCs/>
          <w:color w:val="000000"/>
          <w:sz w:val="28"/>
          <w:szCs w:val="28"/>
        </w:rPr>
        <w:t>»</w:t>
      </w:r>
    </w:p>
    <w:p w:rsidR="00732523" w:rsidRPr="007C389E" w:rsidRDefault="00732523"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Предлагаемая программа предмета «</w:t>
      </w:r>
      <w:r w:rsidR="001438B0" w:rsidRPr="007C389E">
        <w:rPr>
          <w:rFonts w:ascii="Times New Roman" w:hAnsi="Times New Roman" w:cs="Times New Roman"/>
          <w:sz w:val="28"/>
          <w:szCs w:val="28"/>
        </w:rPr>
        <w:t>Беседы о музыке» рассчитана на 4</w:t>
      </w:r>
      <w:r w:rsidRPr="007C389E">
        <w:rPr>
          <w:rFonts w:ascii="Times New Roman" w:hAnsi="Times New Roman" w:cs="Times New Roman"/>
          <w:sz w:val="28"/>
          <w:szCs w:val="28"/>
        </w:rPr>
        <w:t xml:space="preserve"> года обучения. Занятия проводятся один раз в неделю, продолжительность занятия – 40 минут. </w:t>
      </w:r>
    </w:p>
    <w:p w:rsidR="00732523" w:rsidRPr="007C389E" w:rsidRDefault="00732523" w:rsidP="00365F5C">
      <w:pPr>
        <w:widowControl w:val="0"/>
        <w:numPr>
          <w:ilvl w:val="2"/>
          <w:numId w:val="10"/>
        </w:numPr>
        <w:suppressAutoHyphens/>
        <w:spacing w:after="0" w:line="240" w:lineRule="auto"/>
        <w:ind w:left="0"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Объем учебного времени и виды учебной работы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32"/>
        <w:gridCol w:w="833"/>
        <w:gridCol w:w="833"/>
        <w:gridCol w:w="833"/>
        <w:gridCol w:w="832"/>
        <w:gridCol w:w="833"/>
        <w:gridCol w:w="833"/>
        <w:gridCol w:w="833"/>
        <w:gridCol w:w="850"/>
      </w:tblGrid>
      <w:tr w:rsidR="001438B0" w:rsidRPr="007C389E" w:rsidTr="00825B08">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Вид учебной работы, нагрузки, аттестации</w:t>
            </w:r>
          </w:p>
        </w:tc>
        <w:tc>
          <w:tcPr>
            <w:tcW w:w="6662" w:type="dxa"/>
            <w:gridSpan w:val="8"/>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jc w:val="center"/>
              <w:rPr>
                <w:rFonts w:ascii="Times New Roman" w:hAnsi="Times New Roman" w:cs="Times New Roman"/>
                <w:b/>
                <w:sz w:val="28"/>
                <w:szCs w:val="28"/>
              </w:rPr>
            </w:pPr>
            <w:r w:rsidRPr="007C389E">
              <w:rPr>
                <w:rFonts w:ascii="Times New Roman" w:hAnsi="Times New Roman" w:cs="Times New Roman"/>
                <w:b/>
                <w:sz w:val="28"/>
                <w:szCs w:val="28"/>
              </w:rPr>
              <w:t>Затраты учебного времени,</w:t>
            </w:r>
          </w:p>
          <w:p w:rsidR="001438B0" w:rsidRPr="007C389E" w:rsidRDefault="001438B0" w:rsidP="007C389E">
            <w:pPr>
              <w:widowControl w:val="0"/>
              <w:suppressAutoHyphens/>
              <w:spacing w:after="0" w:line="240" w:lineRule="auto"/>
              <w:ind w:firstLine="540"/>
              <w:jc w:val="center"/>
              <w:rPr>
                <w:rFonts w:ascii="Times New Roman" w:hAnsi="Times New Roman" w:cs="Times New Roman"/>
                <w:b/>
                <w:sz w:val="28"/>
                <w:szCs w:val="28"/>
              </w:rPr>
            </w:pPr>
            <w:r w:rsidRPr="007C389E">
              <w:rPr>
                <w:rFonts w:ascii="Times New Roman" w:hAnsi="Times New Roman" w:cs="Times New Roman"/>
                <w:b/>
                <w:sz w:val="28"/>
                <w:szCs w:val="28"/>
              </w:rPr>
              <w:t>график промежуточной аттестации</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Всего</w:t>
            </w:r>
          </w:p>
          <w:p w:rsidR="001438B0" w:rsidRPr="007C389E" w:rsidRDefault="001438B0" w:rsidP="007C389E">
            <w:pPr>
              <w:widowControl w:val="0"/>
              <w:suppressAutoHyphens/>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часов</w:t>
            </w:r>
          </w:p>
        </w:tc>
      </w:tr>
      <w:tr w:rsidR="001438B0" w:rsidRPr="007C389E" w:rsidTr="00825B08">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Классы</w:t>
            </w:r>
          </w:p>
        </w:tc>
        <w:tc>
          <w:tcPr>
            <w:tcW w:w="1665" w:type="dxa"/>
            <w:gridSpan w:val="2"/>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1</w:t>
            </w:r>
          </w:p>
        </w:tc>
        <w:tc>
          <w:tcPr>
            <w:tcW w:w="1666" w:type="dxa"/>
            <w:gridSpan w:val="2"/>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2</w:t>
            </w:r>
          </w:p>
        </w:tc>
        <w:tc>
          <w:tcPr>
            <w:tcW w:w="1665" w:type="dxa"/>
            <w:gridSpan w:val="2"/>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3</w:t>
            </w:r>
          </w:p>
        </w:tc>
        <w:tc>
          <w:tcPr>
            <w:tcW w:w="1666" w:type="dxa"/>
            <w:gridSpan w:val="2"/>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jc w:val="center"/>
              <w:rPr>
                <w:rFonts w:ascii="Times New Roman" w:hAnsi="Times New Roman" w:cs="Times New Roman"/>
                <w:sz w:val="28"/>
                <w:szCs w:val="28"/>
              </w:rPr>
            </w:pPr>
            <w:r w:rsidRPr="007C389E">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jc w:val="center"/>
              <w:rPr>
                <w:rFonts w:ascii="Times New Roman" w:hAnsi="Times New Roman" w:cs="Times New Roman"/>
                <w:sz w:val="28"/>
                <w:szCs w:val="28"/>
              </w:rPr>
            </w:pPr>
          </w:p>
        </w:tc>
      </w:tr>
      <w:tr w:rsidR="001438B0" w:rsidRPr="007C389E" w:rsidTr="00825B08">
        <w:trPr>
          <w:cantSplit/>
          <w:trHeight w:val="469"/>
        </w:trPr>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Полугодия</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jc w:val="center"/>
              <w:rPr>
                <w:rFonts w:ascii="Times New Roman" w:hAnsi="Times New Roman" w:cs="Times New Roman"/>
                <w:sz w:val="28"/>
                <w:szCs w:val="28"/>
              </w:rPr>
            </w:pPr>
          </w:p>
        </w:tc>
      </w:tr>
      <w:tr w:rsidR="001438B0" w:rsidRPr="007C389E" w:rsidTr="00825B08">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Аудиторные занятия</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17</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17</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18</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17</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17</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jc w:val="center"/>
              <w:rPr>
                <w:rFonts w:ascii="Times New Roman" w:hAnsi="Times New Roman" w:cs="Times New Roman"/>
                <w:sz w:val="28"/>
                <w:szCs w:val="28"/>
              </w:rPr>
            </w:pPr>
            <w:r w:rsidRPr="007C389E">
              <w:rPr>
                <w:rFonts w:ascii="Times New Roman" w:hAnsi="Times New Roman" w:cs="Times New Roman"/>
                <w:sz w:val="28"/>
                <w:szCs w:val="28"/>
              </w:rPr>
              <w:t>140</w:t>
            </w:r>
          </w:p>
        </w:tc>
      </w:tr>
      <w:tr w:rsidR="001438B0" w:rsidRPr="007C389E" w:rsidTr="00825B08">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Самостоятельная работа</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jc w:val="center"/>
              <w:rPr>
                <w:rFonts w:ascii="Times New Roman" w:hAnsi="Times New Roman" w:cs="Times New Roman"/>
                <w:sz w:val="28"/>
                <w:szCs w:val="28"/>
              </w:rPr>
            </w:pPr>
            <w:r w:rsidRPr="007C389E">
              <w:rPr>
                <w:rFonts w:ascii="Times New Roman" w:hAnsi="Times New Roman" w:cs="Times New Roman"/>
                <w:sz w:val="28"/>
                <w:szCs w:val="28"/>
              </w:rPr>
              <w:t>64</w:t>
            </w:r>
          </w:p>
        </w:tc>
      </w:tr>
      <w:tr w:rsidR="001438B0" w:rsidRPr="007C389E" w:rsidTr="00825B08">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Максимальная учебная нагрузка</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25</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26</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25</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26</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25</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26</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25</w:t>
            </w:r>
          </w:p>
        </w:tc>
        <w:tc>
          <w:tcPr>
            <w:tcW w:w="833"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sz w:val="28"/>
                <w:szCs w:val="28"/>
              </w:rPr>
            </w:pPr>
            <w:r w:rsidRPr="007C389E">
              <w:rPr>
                <w:rFonts w:ascii="Times New Roman" w:hAnsi="Times New Roman" w:cs="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825B08" w:rsidP="007C389E">
            <w:pPr>
              <w:widowControl w:val="0"/>
              <w:suppressAutoHyphens/>
              <w:spacing w:after="0" w:line="240" w:lineRule="auto"/>
              <w:jc w:val="center"/>
              <w:rPr>
                <w:rFonts w:ascii="Times New Roman" w:hAnsi="Times New Roman" w:cs="Times New Roman"/>
                <w:sz w:val="28"/>
                <w:szCs w:val="28"/>
              </w:rPr>
            </w:pPr>
            <w:r w:rsidRPr="007C389E">
              <w:rPr>
                <w:rFonts w:ascii="Times New Roman" w:hAnsi="Times New Roman" w:cs="Times New Roman"/>
                <w:sz w:val="28"/>
                <w:szCs w:val="28"/>
              </w:rPr>
              <w:t>204</w:t>
            </w:r>
          </w:p>
        </w:tc>
      </w:tr>
      <w:tr w:rsidR="001438B0" w:rsidRPr="007C389E" w:rsidTr="005C1D44">
        <w:trPr>
          <w:cantSplit/>
          <w:trHeight w:val="1134"/>
        </w:trPr>
        <w:tc>
          <w:tcPr>
            <w:tcW w:w="2235"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Вид промежуточной аттестации</w:t>
            </w:r>
          </w:p>
        </w:tc>
        <w:tc>
          <w:tcPr>
            <w:tcW w:w="832"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textDirection w:val="btLr"/>
          </w:tcPr>
          <w:p w:rsidR="001438B0" w:rsidRPr="007C389E" w:rsidRDefault="00825B08" w:rsidP="007C389E">
            <w:pPr>
              <w:widowControl w:val="0"/>
              <w:suppressAutoHyphens/>
              <w:spacing w:after="0" w:line="240" w:lineRule="auto"/>
              <w:ind w:left="113" w:right="113"/>
              <w:jc w:val="center"/>
              <w:rPr>
                <w:rFonts w:ascii="Times New Roman" w:hAnsi="Times New Roman" w:cs="Times New Roman"/>
                <w:sz w:val="28"/>
                <w:szCs w:val="28"/>
              </w:rPr>
            </w:pPr>
            <w:r w:rsidRPr="007C389E">
              <w:rPr>
                <w:rFonts w:ascii="Times New Roman" w:hAnsi="Times New Roman" w:cs="Times New Roman"/>
                <w:sz w:val="28"/>
                <w:szCs w:val="28"/>
              </w:rPr>
              <w:t>контр</w:t>
            </w:r>
            <w:r w:rsidR="005C1D44" w:rsidRPr="007C389E">
              <w:rPr>
                <w:rFonts w:ascii="Times New Roman" w:hAnsi="Times New Roman" w:cs="Times New Roman"/>
                <w:sz w:val="28"/>
                <w:szCs w:val="28"/>
              </w:rPr>
              <w:t xml:space="preserve">. </w:t>
            </w:r>
            <w:r w:rsidR="001438B0" w:rsidRPr="007C389E">
              <w:rPr>
                <w:rFonts w:ascii="Times New Roman" w:hAnsi="Times New Roman" w:cs="Times New Roman"/>
                <w:sz w:val="28"/>
                <w:szCs w:val="28"/>
              </w:rPr>
              <w:t>урок</w:t>
            </w:r>
          </w:p>
        </w:tc>
        <w:tc>
          <w:tcPr>
            <w:tcW w:w="833" w:type="dxa"/>
            <w:tcBorders>
              <w:top w:val="single" w:sz="4" w:space="0" w:color="auto"/>
              <w:left w:val="single" w:sz="4" w:space="0" w:color="auto"/>
              <w:bottom w:val="single" w:sz="4" w:space="0" w:color="auto"/>
              <w:right w:val="single" w:sz="4" w:space="0" w:color="auto"/>
            </w:tcBorders>
            <w:textDirection w:val="btLr"/>
          </w:tcPr>
          <w:p w:rsidR="001438B0" w:rsidRPr="007C389E" w:rsidRDefault="001438B0" w:rsidP="007C389E">
            <w:pPr>
              <w:widowControl w:val="0"/>
              <w:suppressAutoHyphens/>
              <w:spacing w:after="0" w:line="240" w:lineRule="auto"/>
              <w:ind w:right="113" w:firstLine="54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textDirection w:val="btLr"/>
          </w:tcPr>
          <w:p w:rsidR="001438B0" w:rsidRPr="007C389E" w:rsidRDefault="00825B08" w:rsidP="007C389E">
            <w:pPr>
              <w:widowControl w:val="0"/>
              <w:suppressAutoHyphens/>
              <w:spacing w:after="0" w:line="240" w:lineRule="auto"/>
              <w:ind w:left="113" w:right="113"/>
              <w:jc w:val="center"/>
              <w:rPr>
                <w:rFonts w:ascii="Times New Roman" w:hAnsi="Times New Roman" w:cs="Times New Roman"/>
                <w:sz w:val="28"/>
                <w:szCs w:val="28"/>
              </w:rPr>
            </w:pPr>
            <w:r w:rsidRPr="007C389E">
              <w:rPr>
                <w:rFonts w:ascii="Times New Roman" w:hAnsi="Times New Roman" w:cs="Times New Roman"/>
                <w:sz w:val="28"/>
                <w:szCs w:val="28"/>
              </w:rPr>
              <w:t>контр</w:t>
            </w:r>
            <w:r w:rsidR="005C1D44" w:rsidRPr="007C389E">
              <w:rPr>
                <w:rFonts w:ascii="Times New Roman" w:hAnsi="Times New Roman" w:cs="Times New Roman"/>
                <w:sz w:val="28"/>
                <w:szCs w:val="28"/>
              </w:rPr>
              <w:t xml:space="preserve">. </w:t>
            </w:r>
            <w:r w:rsidR="001438B0" w:rsidRPr="007C389E">
              <w:rPr>
                <w:rFonts w:ascii="Times New Roman" w:hAnsi="Times New Roman" w:cs="Times New Roman"/>
                <w:sz w:val="28"/>
                <w:szCs w:val="28"/>
              </w:rPr>
              <w:t>урок</w:t>
            </w:r>
          </w:p>
        </w:tc>
        <w:tc>
          <w:tcPr>
            <w:tcW w:w="832" w:type="dxa"/>
            <w:tcBorders>
              <w:top w:val="single" w:sz="4" w:space="0" w:color="auto"/>
              <w:left w:val="single" w:sz="4" w:space="0" w:color="auto"/>
              <w:bottom w:val="single" w:sz="4" w:space="0" w:color="auto"/>
              <w:right w:val="single" w:sz="4" w:space="0" w:color="auto"/>
            </w:tcBorders>
            <w:textDirection w:val="btLr"/>
          </w:tcPr>
          <w:p w:rsidR="001438B0" w:rsidRPr="007C389E" w:rsidRDefault="001438B0" w:rsidP="007C389E">
            <w:pPr>
              <w:widowControl w:val="0"/>
              <w:suppressAutoHyphens/>
              <w:spacing w:after="0" w:line="240" w:lineRule="auto"/>
              <w:ind w:right="113" w:firstLine="54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textDirection w:val="btLr"/>
          </w:tcPr>
          <w:p w:rsidR="001438B0" w:rsidRPr="007C389E" w:rsidRDefault="00825B08" w:rsidP="007C389E">
            <w:pPr>
              <w:widowControl w:val="0"/>
              <w:suppressAutoHyphens/>
              <w:spacing w:after="0" w:line="240" w:lineRule="auto"/>
              <w:ind w:left="113" w:right="113"/>
              <w:jc w:val="center"/>
              <w:rPr>
                <w:rFonts w:ascii="Times New Roman" w:hAnsi="Times New Roman" w:cs="Times New Roman"/>
                <w:sz w:val="28"/>
                <w:szCs w:val="28"/>
              </w:rPr>
            </w:pPr>
            <w:r w:rsidRPr="007C389E">
              <w:rPr>
                <w:rFonts w:ascii="Times New Roman" w:hAnsi="Times New Roman" w:cs="Times New Roman"/>
                <w:sz w:val="28"/>
                <w:szCs w:val="28"/>
              </w:rPr>
              <w:t>контр</w:t>
            </w:r>
            <w:r w:rsidR="005C1D44" w:rsidRPr="007C389E">
              <w:rPr>
                <w:rFonts w:ascii="Times New Roman" w:hAnsi="Times New Roman" w:cs="Times New Roman"/>
                <w:sz w:val="28"/>
                <w:szCs w:val="28"/>
              </w:rPr>
              <w:t xml:space="preserve">. </w:t>
            </w:r>
            <w:r w:rsidR="001438B0" w:rsidRPr="007C389E">
              <w:rPr>
                <w:rFonts w:ascii="Times New Roman" w:hAnsi="Times New Roman" w:cs="Times New Roman"/>
                <w:sz w:val="28"/>
                <w:szCs w:val="28"/>
              </w:rPr>
              <w:t>урок</w:t>
            </w:r>
          </w:p>
        </w:tc>
        <w:tc>
          <w:tcPr>
            <w:tcW w:w="833" w:type="dxa"/>
            <w:tcBorders>
              <w:top w:val="single" w:sz="4" w:space="0" w:color="auto"/>
              <w:left w:val="single" w:sz="4" w:space="0" w:color="auto"/>
              <w:bottom w:val="single" w:sz="4" w:space="0" w:color="auto"/>
              <w:right w:val="single" w:sz="4" w:space="0" w:color="auto"/>
            </w:tcBorders>
            <w:textDirection w:val="btLr"/>
          </w:tcPr>
          <w:p w:rsidR="001438B0" w:rsidRPr="007C389E" w:rsidRDefault="001438B0" w:rsidP="007C389E">
            <w:pPr>
              <w:widowControl w:val="0"/>
              <w:suppressAutoHyphens/>
              <w:spacing w:after="0" w:line="240" w:lineRule="auto"/>
              <w:ind w:right="113" w:firstLine="54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textDirection w:val="btLr"/>
          </w:tcPr>
          <w:p w:rsidR="001438B0" w:rsidRPr="007C389E" w:rsidRDefault="00825B08" w:rsidP="007C389E">
            <w:pPr>
              <w:widowControl w:val="0"/>
              <w:suppressAutoHyphens/>
              <w:spacing w:after="0" w:line="240" w:lineRule="auto"/>
              <w:ind w:left="113" w:right="113"/>
              <w:rPr>
                <w:rFonts w:ascii="Times New Roman" w:hAnsi="Times New Roman" w:cs="Times New Roman"/>
                <w:sz w:val="28"/>
                <w:szCs w:val="28"/>
              </w:rPr>
            </w:pPr>
            <w:r w:rsidRPr="007C389E">
              <w:rPr>
                <w:rFonts w:ascii="Times New Roman" w:hAnsi="Times New Roman" w:cs="Times New Roman"/>
                <w:sz w:val="28"/>
                <w:szCs w:val="28"/>
              </w:rPr>
              <w:t>контр</w:t>
            </w:r>
            <w:r w:rsidR="005C1D44" w:rsidRPr="007C389E">
              <w:rPr>
                <w:rFonts w:ascii="Times New Roman" w:hAnsi="Times New Roman" w:cs="Times New Roman"/>
                <w:sz w:val="28"/>
                <w:szCs w:val="28"/>
              </w:rPr>
              <w:t xml:space="preserve">. </w:t>
            </w:r>
            <w:r w:rsidRPr="007C389E">
              <w:rPr>
                <w:rFonts w:ascii="Times New Roman" w:hAnsi="Times New Roman" w:cs="Times New Roman"/>
                <w:sz w:val="28"/>
                <w:szCs w:val="28"/>
              </w:rPr>
              <w:t>урок</w:t>
            </w:r>
          </w:p>
        </w:tc>
        <w:tc>
          <w:tcPr>
            <w:tcW w:w="850" w:type="dxa"/>
            <w:tcBorders>
              <w:top w:val="single" w:sz="4" w:space="0" w:color="auto"/>
              <w:left w:val="single" w:sz="4" w:space="0" w:color="auto"/>
              <w:bottom w:val="single" w:sz="4" w:space="0" w:color="auto"/>
              <w:right w:val="single" w:sz="4" w:space="0" w:color="auto"/>
            </w:tcBorders>
          </w:tcPr>
          <w:p w:rsidR="001438B0" w:rsidRPr="007C389E" w:rsidRDefault="001438B0" w:rsidP="007C389E">
            <w:pPr>
              <w:widowControl w:val="0"/>
              <w:suppressAutoHyphens/>
              <w:spacing w:after="0" w:line="240" w:lineRule="auto"/>
              <w:ind w:firstLine="540"/>
              <w:jc w:val="center"/>
              <w:rPr>
                <w:rFonts w:ascii="Times New Roman" w:hAnsi="Times New Roman" w:cs="Times New Roman"/>
                <w:sz w:val="28"/>
                <w:szCs w:val="28"/>
              </w:rPr>
            </w:pPr>
          </w:p>
        </w:tc>
      </w:tr>
    </w:tbl>
    <w:p w:rsidR="00732523" w:rsidRPr="007C389E" w:rsidRDefault="00732523" w:rsidP="007C389E">
      <w:pPr>
        <w:spacing w:after="0" w:line="240" w:lineRule="auto"/>
        <w:ind w:firstLine="540"/>
        <w:jc w:val="both"/>
        <w:rPr>
          <w:rFonts w:ascii="Times New Roman" w:hAnsi="Times New Roman" w:cs="Times New Roman"/>
          <w:sz w:val="28"/>
          <w:szCs w:val="28"/>
        </w:rPr>
      </w:pPr>
    </w:p>
    <w:p w:rsidR="00732523" w:rsidRPr="007C389E" w:rsidRDefault="00732523" w:rsidP="00365F5C">
      <w:pPr>
        <w:widowControl w:val="0"/>
        <w:numPr>
          <w:ilvl w:val="2"/>
          <w:numId w:val="10"/>
        </w:numPr>
        <w:suppressAutoHyphens/>
        <w:spacing w:after="0" w:line="240" w:lineRule="auto"/>
        <w:ind w:left="0"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Форма проведения учебных аудиторных занятий</w:t>
      </w:r>
    </w:p>
    <w:p w:rsidR="00732523" w:rsidRPr="007C389E" w:rsidRDefault="00732523"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Реализация учебного плана по предмету «</w:t>
      </w:r>
      <w:r w:rsidR="00FD75D5" w:rsidRPr="007C389E">
        <w:rPr>
          <w:rFonts w:ascii="Times New Roman" w:hAnsi="Times New Roman" w:cs="Times New Roman"/>
          <w:sz w:val="28"/>
          <w:szCs w:val="28"/>
        </w:rPr>
        <w:t>Беседы о музыке</w:t>
      </w:r>
      <w:r w:rsidRPr="007C389E">
        <w:rPr>
          <w:rFonts w:ascii="Times New Roman" w:hAnsi="Times New Roman" w:cs="Times New Roman"/>
          <w:sz w:val="28"/>
          <w:szCs w:val="28"/>
        </w:rPr>
        <w:t>» проводится в форме мелкогрупповых занятий численностью от 4 до 10 человек.</w:t>
      </w:r>
    </w:p>
    <w:p w:rsidR="00732523" w:rsidRPr="007C389E" w:rsidRDefault="001438B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lastRenderedPageBreak/>
        <w:t>Для учащихся 1-4</w:t>
      </w:r>
      <w:r w:rsidR="00732523" w:rsidRPr="007C389E">
        <w:rPr>
          <w:rFonts w:ascii="Times New Roman" w:hAnsi="Times New Roman" w:cs="Times New Roman"/>
          <w:sz w:val="28"/>
          <w:szCs w:val="28"/>
        </w:rPr>
        <w:t xml:space="preserve"> классов занятий по предмету «</w:t>
      </w:r>
      <w:r w:rsidR="00FD75D5" w:rsidRPr="007C389E">
        <w:rPr>
          <w:rFonts w:ascii="Times New Roman" w:hAnsi="Times New Roman" w:cs="Times New Roman"/>
          <w:sz w:val="28"/>
          <w:szCs w:val="28"/>
        </w:rPr>
        <w:t>Беседы о музыке</w:t>
      </w:r>
      <w:r w:rsidR="00732523" w:rsidRPr="007C389E">
        <w:rPr>
          <w:rFonts w:ascii="Times New Roman" w:hAnsi="Times New Roman" w:cs="Times New Roman"/>
          <w:sz w:val="28"/>
          <w:szCs w:val="28"/>
        </w:rPr>
        <w:t>» предусмотрены 1 раз в неделю по 1 часу.</w:t>
      </w:r>
    </w:p>
    <w:p w:rsidR="00732523" w:rsidRPr="007C389E" w:rsidRDefault="00732523" w:rsidP="00365F5C">
      <w:pPr>
        <w:widowControl w:val="0"/>
        <w:numPr>
          <w:ilvl w:val="2"/>
          <w:numId w:val="10"/>
        </w:numPr>
        <w:suppressAutoHyphens/>
        <w:spacing w:after="0" w:line="240" w:lineRule="auto"/>
        <w:ind w:left="0"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Цель и задачи учебного предмета</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Цель программы:  Эстетическое воспитание и гармоничное развитие личности ребенка средствами музыкального искусства. </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Цель может быть достигнута при решении ряда задач:</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-приобщение детей к музыке, независимо от их способностей;</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-воспитание художественного вкуса, любви к музыке, отзывчивости на музыкальное произведение;</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-развитие природной музыкальности;</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-раскрепощение индивидуально-творческих сил;</w:t>
      </w:r>
    </w:p>
    <w:p w:rsidR="00FD75D5" w:rsidRPr="007C389E" w:rsidRDefault="00FD75D5" w:rsidP="007C389E">
      <w:pPr>
        <w:tabs>
          <w:tab w:val="left" w:pos="2685"/>
        </w:tabs>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-формирование творческого мышления, памяти – слуховой и зрительной, восприятия, воображения.</w:t>
      </w:r>
    </w:p>
    <w:p w:rsidR="00732523" w:rsidRPr="007C389E" w:rsidRDefault="00A87E41"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Обучение по </w:t>
      </w:r>
      <w:proofErr w:type="gramStart"/>
      <w:r w:rsidRPr="007C389E">
        <w:rPr>
          <w:rFonts w:ascii="Times New Roman" w:hAnsi="Times New Roman" w:cs="Times New Roman"/>
          <w:sz w:val="28"/>
          <w:szCs w:val="28"/>
        </w:rPr>
        <w:t>предмету  «</w:t>
      </w:r>
      <w:proofErr w:type="gramEnd"/>
      <w:r w:rsidRPr="007C389E">
        <w:rPr>
          <w:rFonts w:ascii="Times New Roman" w:hAnsi="Times New Roman" w:cs="Times New Roman"/>
          <w:sz w:val="28"/>
          <w:szCs w:val="28"/>
        </w:rPr>
        <w:t>Беседы о музыке» направлено на духовное и эстетическое воспитание учащихся, развитие творческих способностей  посредством приобщения к шедеврам мировой художественной культуры. Все это способствует достижению главных целей обучения – повышению общей культуры, пробуждению интереса к искусству, воспитанию гармоничной всесторонне развитой личности. Занятия проходят и в форме традиционных уроков, и  в форме бесед - диалогов, с обязательным привлечением изобразительного, музыкального материалов (слайды, репродукции,   документально-образовательные фильмы). </w:t>
      </w:r>
    </w:p>
    <w:p w:rsidR="00645AAF" w:rsidRPr="007C389E" w:rsidRDefault="00645AAF" w:rsidP="007C389E">
      <w:pPr>
        <w:spacing w:after="0" w:line="240" w:lineRule="auto"/>
        <w:ind w:firstLine="540"/>
        <w:jc w:val="both"/>
        <w:rPr>
          <w:rFonts w:ascii="Times New Roman" w:hAnsi="Times New Roman" w:cs="Times New Roman"/>
          <w:sz w:val="28"/>
          <w:szCs w:val="28"/>
        </w:rPr>
      </w:pPr>
    </w:p>
    <w:p w:rsidR="00732523" w:rsidRPr="007C389E" w:rsidRDefault="00732523" w:rsidP="00365F5C">
      <w:pPr>
        <w:widowControl w:val="0"/>
        <w:numPr>
          <w:ilvl w:val="1"/>
          <w:numId w:val="12"/>
        </w:numPr>
        <w:suppressAutoHyphens/>
        <w:spacing w:after="0" w:line="240" w:lineRule="auto"/>
        <w:ind w:left="0"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Обоснование структуры программы учебного предмета</w:t>
      </w:r>
    </w:p>
    <w:p w:rsidR="00732523" w:rsidRPr="007C389E" w:rsidRDefault="00732523" w:rsidP="007C389E">
      <w:pPr>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732523" w:rsidRPr="007C389E" w:rsidRDefault="00732523" w:rsidP="007C389E">
      <w:pPr>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Программа содержит следующие разделы:</w:t>
      </w:r>
    </w:p>
    <w:p w:rsidR="00732523" w:rsidRPr="007C389E" w:rsidRDefault="00732523" w:rsidP="00365F5C">
      <w:pPr>
        <w:widowControl w:val="0"/>
        <w:numPr>
          <w:ilvl w:val="0"/>
          <w:numId w:val="13"/>
        </w:numPr>
        <w:suppressAutoHyphens/>
        <w:spacing w:after="0" w:line="240" w:lineRule="auto"/>
        <w:ind w:left="0" w:firstLine="540"/>
        <w:rPr>
          <w:rFonts w:ascii="Times New Roman" w:hAnsi="Times New Roman" w:cs="Times New Roman"/>
          <w:sz w:val="28"/>
          <w:szCs w:val="28"/>
        </w:rPr>
      </w:pPr>
      <w:r w:rsidRPr="007C389E">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732523" w:rsidRPr="007C389E" w:rsidRDefault="00732523" w:rsidP="00365F5C">
      <w:pPr>
        <w:widowControl w:val="0"/>
        <w:numPr>
          <w:ilvl w:val="0"/>
          <w:numId w:val="14"/>
        </w:numPr>
        <w:suppressAutoHyphens/>
        <w:spacing w:after="0" w:line="240" w:lineRule="auto"/>
        <w:ind w:left="0" w:firstLine="540"/>
        <w:rPr>
          <w:rFonts w:ascii="Times New Roman" w:hAnsi="Times New Roman" w:cs="Times New Roman"/>
          <w:sz w:val="28"/>
          <w:szCs w:val="28"/>
        </w:rPr>
      </w:pPr>
      <w:r w:rsidRPr="007C389E">
        <w:rPr>
          <w:rFonts w:ascii="Times New Roman" w:hAnsi="Times New Roman" w:cs="Times New Roman"/>
          <w:sz w:val="28"/>
          <w:szCs w:val="28"/>
        </w:rPr>
        <w:t>распределение учебного материала по годам обучения;</w:t>
      </w:r>
    </w:p>
    <w:p w:rsidR="00732523" w:rsidRPr="007C389E" w:rsidRDefault="00732523" w:rsidP="00365F5C">
      <w:pPr>
        <w:widowControl w:val="0"/>
        <w:numPr>
          <w:ilvl w:val="0"/>
          <w:numId w:val="15"/>
        </w:numPr>
        <w:suppressAutoHyphens/>
        <w:spacing w:after="0" w:line="240" w:lineRule="auto"/>
        <w:ind w:left="0" w:firstLine="540"/>
        <w:rPr>
          <w:rFonts w:ascii="Times New Roman" w:hAnsi="Times New Roman" w:cs="Times New Roman"/>
          <w:sz w:val="28"/>
          <w:szCs w:val="28"/>
        </w:rPr>
      </w:pPr>
      <w:r w:rsidRPr="007C389E">
        <w:rPr>
          <w:rFonts w:ascii="Times New Roman" w:hAnsi="Times New Roman" w:cs="Times New Roman"/>
          <w:sz w:val="28"/>
          <w:szCs w:val="28"/>
        </w:rPr>
        <w:t>описание дидактических единиц учебного предмета;</w:t>
      </w:r>
    </w:p>
    <w:p w:rsidR="00732523" w:rsidRPr="007C389E" w:rsidRDefault="00732523" w:rsidP="00365F5C">
      <w:pPr>
        <w:widowControl w:val="0"/>
        <w:numPr>
          <w:ilvl w:val="0"/>
          <w:numId w:val="16"/>
        </w:numPr>
        <w:suppressAutoHyphens/>
        <w:spacing w:after="0" w:line="240" w:lineRule="auto"/>
        <w:ind w:left="0" w:firstLine="540"/>
        <w:rPr>
          <w:rFonts w:ascii="Times New Roman" w:hAnsi="Times New Roman" w:cs="Times New Roman"/>
          <w:sz w:val="28"/>
          <w:szCs w:val="28"/>
        </w:rPr>
      </w:pPr>
      <w:r w:rsidRPr="007C389E">
        <w:rPr>
          <w:rFonts w:ascii="Times New Roman" w:hAnsi="Times New Roman" w:cs="Times New Roman"/>
          <w:sz w:val="28"/>
          <w:szCs w:val="28"/>
        </w:rPr>
        <w:t>требования к уровню подготовки обучающихся;</w:t>
      </w:r>
    </w:p>
    <w:p w:rsidR="00732523" w:rsidRPr="007C389E" w:rsidRDefault="00732523" w:rsidP="00365F5C">
      <w:pPr>
        <w:widowControl w:val="0"/>
        <w:numPr>
          <w:ilvl w:val="0"/>
          <w:numId w:val="17"/>
        </w:numPr>
        <w:suppressAutoHyphens/>
        <w:spacing w:after="0" w:line="240" w:lineRule="auto"/>
        <w:ind w:left="0" w:firstLine="540"/>
        <w:rPr>
          <w:rFonts w:ascii="Times New Roman" w:hAnsi="Times New Roman" w:cs="Times New Roman"/>
          <w:sz w:val="28"/>
          <w:szCs w:val="28"/>
        </w:rPr>
      </w:pPr>
      <w:r w:rsidRPr="007C389E">
        <w:rPr>
          <w:rFonts w:ascii="Times New Roman" w:hAnsi="Times New Roman" w:cs="Times New Roman"/>
          <w:sz w:val="28"/>
          <w:szCs w:val="28"/>
        </w:rPr>
        <w:t>формы и методы контроля, система оценок;</w:t>
      </w:r>
    </w:p>
    <w:p w:rsidR="00732523" w:rsidRPr="007C389E" w:rsidRDefault="00732523" w:rsidP="00365F5C">
      <w:pPr>
        <w:widowControl w:val="0"/>
        <w:numPr>
          <w:ilvl w:val="0"/>
          <w:numId w:val="18"/>
        </w:numPr>
        <w:suppressAutoHyphens/>
        <w:spacing w:after="0" w:line="240" w:lineRule="auto"/>
        <w:ind w:left="0" w:firstLine="540"/>
        <w:rPr>
          <w:rFonts w:ascii="Times New Roman" w:hAnsi="Times New Roman" w:cs="Times New Roman"/>
          <w:sz w:val="28"/>
          <w:szCs w:val="28"/>
        </w:rPr>
      </w:pPr>
      <w:r w:rsidRPr="007C389E">
        <w:rPr>
          <w:rFonts w:ascii="Times New Roman" w:hAnsi="Times New Roman" w:cs="Times New Roman"/>
          <w:sz w:val="28"/>
          <w:szCs w:val="28"/>
        </w:rPr>
        <w:t>методическое обеспечение учебного процесса.</w:t>
      </w:r>
    </w:p>
    <w:p w:rsidR="00732523" w:rsidRPr="007C389E" w:rsidRDefault="00732523"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В соответствии с данными направлениями строится основной раздел программы – «Содержание учебного предмета».</w:t>
      </w:r>
    </w:p>
    <w:p w:rsidR="007C389E" w:rsidRDefault="007C389E" w:rsidP="007C389E">
      <w:pPr>
        <w:autoSpaceDE w:val="0"/>
        <w:autoSpaceDN w:val="0"/>
        <w:adjustRightInd w:val="0"/>
        <w:spacing w:after="0" w:line="240" w:lineRule="auto"/>
        <w:ind w:left="360" w:firstLine="540"/>
        <w:jc w:val="center"/>
        <w:rPr>
          <w:rFonts w:ascii="Times New Roman" w:hAnsi="Times New Roman" w:cs="Times New Roman"/>
          <w:b/>
          <w:bCs/>
          <w:i/>
          <w:iCs/>
          <w:sz w:val="28"/>
          <w:szCs w:val="28"/>
        </w:rPr>
      </w:pPr>
    </w:p>
    <w:p w:rsidR="00732523" w:rsidRPr="007C389E" w:rsidRDefault="00732523" w:rsidP="007C389E">
      <w:pPr>
        <w:autoSpaceDE w:val="0"/>
        <w:autoSpaceDN w:val="0"/>
        <w:adjustRightInd w:val="0"/>
        <w:spacing w:after="0" w:line="240" w:lineRule="auto"/>
        <w:ind w:left="360"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7. Методы обучения</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объяснительно-иллюстративные (объяснение материала происходит в ходе знакомства с конкретным музыкальным примером);</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поисково-творческие (творческие задания, участие детей в обсуждении, беседах);</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lastRenderedPageBreak/>
        <w:t>- игровые (разнообразные формы игрового моделирования).</w:t>
      </w:r>
    </w:p>
    <w:p w:rsidR="00EB683F" w:rsidRPr="007C389E" w:rsidRDefault="00EB683F" w:rsidP="007C389E">
      <w:pPr>
        <w:autoSpaceDE w:val="0"/>
        <w:autoSpaceDN w:val="0"/>
        <w:adjustRightInd w:val="0"/>
        <w:spacing w:after="0" w:line="240" w:lineRule="auto"/>
        <w:ind w:firstLine="540"/>
        <w:jc w:val="both"/>
        <w:rPr>
          <w:rFonts w:ascii="Times New Roman" w:hAnsi="Times New Roman" w:cs="Times New Roman"/>
          <w:sz w:val="28"/>
          <w:szCs w:val="28"/>
        </w:rPr>
      </w:pPr>
    </w:p>
    <w:p w:rsidR="00732523" w:rsidRPr="007C389E" w:rsidRDefault="00732523" w:rsidP="00365F5C">
      <w:pPr>
        <w:widowControl w:val="0"/>
        <w:numPr>
          <w:ilvl w:val="0"/>
          <w:numId w:val="19"/>
        </w:numPr>
        <w:suppressAutoHyphens/>
        <w:autoSpaceDE w:val="0"/>
        <w:autoSpaceDN w:val="0"/>
        <w:adjustRightInd w:val="0"/>
        <w:spacing w:after="0" w:line="240" w:lineRule="auto"/>
        <w:ind w:left="0"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Описание материально-технических условий</w:t>
      </w:r>
    </w:p>
    <w:p w:rsidR="00732523" w:rsidRPr="007C389E" w:rsidRDefault="00732523" w:rsidP="007C389E">
      <w:pPr>
        <w:autoSpaceDE w:val="0"/>
        <w:autoSpaceDN w:val="0"/>
        <w:adjustRightInd w:val="0"/>
        <w:spacing w:after="0" w:line="240" w:lineRule="auto"/>
        <w:ind w:firstLine="540"/>
        <w:jc w:val="center"/>
        <w:rPr>
          <w:rFonts w:ascii="Times New Roman" w:hAnsi="Times New Roman" w:cs="Times New Roman"/>
          <w:b/>
          <w:bCs/>
          <w:i/>
          <w:iCs/>
          <w:sz w:val="28"/>
          <w:szCs w:val="28"/>
        </w:rPr>
      </w:pPr>
      <w:r w:rsidRPr="007C389E">
        <w:rPr>
          <w:rFonts w:ascii="Times New Roman" w:hAnsi="Times New Roman" w:cs="Times New Roman"/>
          <w:b/>
          <w:bCs/>
          <w:i/>
          <w:iCs/>
          <w:sz w:val="28"/>
          <w:szCs w:val="28"/>
        </w:rPr>
        <w:t>реализации учебного предмета</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Учебные аудитории оснащаются пианино/роялями, </w:t>
      </w:r>
      <w:proofErr w:type="spellStart"/>
      <w:r w:rsidRPr="007C389E">
        <w:rPr>
          <w:rFonts w:ascii="Times New Roman" w:hAnsi="Times New Roman" w:cs="Times New Roman"/>
          <w:sz w:val="28"/>
          <w:szCs w:val="28"/>
        </w:rPr>
        <w:t>звукотехническим</w:t>
      </w:r>
      <w:proofErr w:type="spellEnd"/>
      <w:r w:rsidRPr="007C389E">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w:t>
      </w:r>
    </w:p>
    <w:p w:rsidR="00732523" w:rsidRPr="007C389E" w:rsidRDefault="00732523" w:rsidP="007C389E">
      <w:pPr>
        <w:autoSpaceDE w:val="0"/>
        <w:autoSpaceDN w:val="0"/>
        <w:adjustRightInd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Помещения должны быть со звукоизоляцией и своевременно ремонтироваться. </w:t>
      </w:r>
    </w:p>
    <w:p w:rsidR="007C389E" w:rsidRPr="007C389E" w:rsidRDefault="007C389E" w:rsidP="00365F5C">
      <w:pPr>
        <w:numPr>
          <w:ilvl w:val="0"/>
          <w:numId w:val="22"/>
        </w:numPr>
        <w:spacing w:after="0" w:line="240" w:lineRule="auto"/>
        <w:jc w:val="center"/>
        <w:rPr>
          <w:rFonts w:ascii="Times New Roman" w:hAnsi="Times New Roman" w:cs="Times New Roman"/>
          <w:bCs/>
          <w:iCs/>
          <w:sz w:val="32"/>
          <w:szCs w:val="28"/>
          <w:lang w:val="en-US"/>
        </w:rPr>
      </w:pPr>
      <w:r>
        <w:rPr>
          <w:rFonts w:ascii="Times New Roman" w:hAnsi="Times New Roman" w:cs="Times New Roman"/>
          <w:bCs/>
          <w:iCs/>
          <w:sz w:val="32"/>
          <w:szCs w:val="28"/>
        </w:rPr>
        <w:t>УЧЕБНО-ТЕМАТИЧЕСКИЙ ПЛАН</w:t>
      </w:r>
    </w:p>
    <w:p w:rsidR="00690E93" w:rsidRPr="007C389E" w:rsidRDefault="00690E93" w:rsidP="007C389E">
      <w:pPr>
        <w:spacing w:after="0" w:line="240" w:lineRule="auto"/>
        <w:jc w:val="center"/>
        <w:rPr>
          <w:rFonts w:ascii="Times New Roman" w:hAnsi="Times New Roman" w:cs="Times New Roman"/>
          <w:b/>
          <w:i/>
          <w:sz w:val="28"/>
          <w:szCs w:val="28"/>
        </w:rPr>
      </w:pPr>
      <w:r w:rsidRPr="007C389E">
        <w:rPr>
          <w:rFonts w:ascii="Times New Roman" w:hAnsi="Times New Roman" w:cs="Times New Roman"/>
          <w:b/>
          <w:bCs/>
          <w:i/>
          <w:iCs/>
          <w:sz w:val="28"/>
          <w:szCs w:val="28"/>
        </w:rPr>
        <w:t xml:space="preserve">Для учащихся по приёму от 5-ти до 10 лет </w:t>
      </w:r>
    </w:p>
    <w:p w:rsidR="00690E93" w:rsidRPr="007C389E" w:rsidRDefault="00690E93" w:rsidP="007C389E">
      <w:pPr>
        <w:spacing w:after="0" w:line="240" w:lineRule="auto"/>
        <w:jc w:val="center"/>
        <w:rPr>
          <w:rFonts w:ascii="Times New Roman" w:hAnsi="Times New Roman" w:cs="Times New Roman"/>
          <w:b/>
          <w:i/>
          <w:sz w:val="28"/>
          <w:szCs w:val="28"/>
        </w:rPr>
      </w:pPr>
      <w:r w:rsidRPr="007C389E">
        <w:rPr>
          <w:rFonts w:ascii="Times New Roman" w:hAnsi="Times New Roman" w:cs="Times New Roman"/>
          <w:b/>
          <w:bCs/>
          <w:i/>
          <w:iCs/>
          <w:sz w:val="28"/>
          <w:szCs w:val="28"/>
        </w:rPr>
        <w:t>(младшая возрастная категория)</w:t>
      </w:r>
    </w:p>
    <w:p w:rsidR="00690E93" w:rsidRPr="007C389E" w:rsidRDefault="00690E93" w:rsidP="007C389E">
      <w:pPr>
        <w:spacing w:after="0" w:line="240" w:lineRule="auto"/>
        <w:jc w:val="center"/>
        <w:rPr>
          <w:rFonts w:ascii="Times New Roman" w:hAnsi="Times New Roman" w:cs="Times New Roman"/>
          <w:b/>
          <w:bCs/>
          <w:i/>
          <w:sz w:val="28"/>
          <w:szCs w:val="28"/>
        </w:rPr>
      </w:pPr>
      <w:r w:rsidRPr="007C389E">
        <w:rPr>
          <w:rFonts w:ascii="Times New Roman" w:hAnsi="Times New Roman" w:cs="Times New Roman"/>
          <w:b/>
          <w:bCs/>
          <w:i/>
          <w:sz w:val="28"/>
          <w:szCs w:val="28"/>
        </w:rPr>
        <w:t xml:space="preserve">Срок обучения 4 года </w:t>
      </w:r>
    </w:p>
    <w:p w:rsidR="005C1D44" w:rsidRPr="007C389E" w:rsidRDefault="005C1D44" w:rsidP="007C389E">
      <w:pPr>
        <w:spacing w:after="0" w:line="240" w:lineRule="auto"/>
        <w:jc w:val="center"/>
        <w:rPr>
          <w:rFonts w:ascii="Times New Roman" w:hAnsi="Times New Roman" w:cs="Times New Roman"/>
          <w:b/>
          <w:sz w:val="28"/>
          <w:szCs w:val="28"/>
        </w:rPr>
      </w:pPr>
    </w:p>
    <w:p w:rsidR="00825B08" w:rsidRPr="007C389E" w:rsidRDefault="00690E93"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58"/>
      </w:tblGrid>
      <w:tr w:rsidR="00825B08" w:rsidRPr="007C389E" w:rsidTr="009918A3">
        <w:trPr>
          <w:cantSplit/>
          <w:trHeight w:val="1134"/>
        </w:trPr>
        <w:tc>
          <w:tcPr>
            <w:tcW w:w="675" w:type="dxa"/>
            <w:shd w:val="clear" w:color="auto" w:fill="auto"/>
          </w:tcPr>
          <w:p w:rsidR="00825B08" w:rsidRPr="007C389E" w:rsidRDefault="00825B08"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п/п</w:t>
            </w:r>
          </w:p>
        </w:tc>
        <w:tc>
          <w:tcPr>
            <w:tcW w:w="7938" w:type="dxa"/>
            <w:shd w:val="clear" w:color="auto" w:fill="auto"/>
          </w:tcPr>
          <w:p w:rsidR="00825B08" w:rsidRPr="007C389E" w:rsidRDefault="00825B08"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Название темы</w:t>
            </w:r>
          </w:p>
        </w:tc>
        <w:tc>
          <w:tcPr>
            <w:tcW w:w="958" w:type="dxa"/>
            <w:shd w:val="clear" w:color="auto" w:fill="auto"/>
            <w:textDirection w:val="btLr"/>
          </w:tcPr>
          <w:p w:rsidR="00825B08" w:rsidRPr="007C389E" w:rsidRDefault="009918A3" w:rsidP="007C389E">
            <w:pPr>
              <w:spacing w:after="0" w:line="240" w:lineRule="auto"/>
              <w:ind w:left="113" w:right="113"/>
              <w:jc w:val="center"/>
              <w:rPr>
                <w:rFonts w:ascii="Times New Roman" w:hAnsi="Times New Roman" w:cs="Times New Roman"/>
                <w:b/>
                <w:sz w:val="28"/>
                <w:szCs w:val="28"/>
              </w:rPr>
            </w:pPr>
            <w:r w:rsidRPr="007C389E">
              <w:rPr>
                <w:rFonts w:ascii="Times New Roman" w:hAnsi="Times New Roman" w:cs="Times New Roman"/>
                <w:b/>
                <w:sz w:val="28"/>
                <w:szCs w:val="28"/>
              </w:rPr>
              <w:t>Кол-во часов</w:t>
            </w:r>
          </w:p>
        </w:tc>
      </w:tr>
      <w:tr w:rsidR="00825B08" w:rsidRPr="007C389E" w:rsidTr="009918A3">
        <w:tc>
          <w:tcPr>
            <w:tcW w:w="675" w:type="dxa"/>
            <w:shd w:val="clear" w:color="auto" w:fill="auto"/>
          </w:tcPr>
          <w:p w:rsidR="00825B08"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r w:rsidR="00825B08" w:rsidRPr="007C389E">
              <w:rPr>
                <w:rFonts w:ascii="Times New Roman" w:hAnsi="Times New Roman" w:cs="Times New Roman"/>
                <w:sz w:val="28"/>
                <w:szCs w:val="28"/>
              </w:rPr>
              <w:t>.</w:t>
            </w:r>
          </w:p>
        </w:tc>
        <w:tc>
          <w:tcPr>
            <w:tcW w:w="7938" w:type="dxa"/>
            <w:shd w:val="clear" w:color="auto" w:fill="auto"/>
          </w:tcPr>
          <w:p w:rsidR="00825B08"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Введение: этика и культура поведения</w:t>
            </w:r>
          </w:p>
        </w:tc>
        <w:tc>
          <w:tcPr>
            <w:tcW w:w="958" w:type="dxa"/>
            <w:shd w:val="clear" w:color="auto" w:fill="auto"/>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r>
      <w:tr w:rsidR="00674FC1" w:rsidRPr="007C389E" w:rsidTr="009918A3">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 в нашей жизни.</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r>
      <w:tr w:rsidR="00674FC1" w:rsidRPr="007C389E" w:rsidTr="009918A3">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О музыке, музыкантах, музыкальных инструментах (легенды и реальность).</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4</w:t>
            </w:r>
          </w:p>
        </w:tc>
      </w:tr>
      <w:tr w:rsidR="00674FC1" w:rsidRPr="007C389E" w:rsidTr="009918A3">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4.</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 – искусство звуков.</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r>
      <w:tr w:rsidR="00674FC1" w:rsidRPr="007C389E" w:rsidTr="009918A3">
        <w:trPr>
          <w:trHeight w:val="806"/>
        </w:trPr>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5.</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Средства музыкальной выразительности. О чем рассказывает музыка? Как рассказывает музыка?</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674FC1" w:rsidRPr="007C389E" w:rsidTr="009918A3">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6.</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Музыка и детство: </w:t>
            </w:r>
            <w:r w:rsidRPr="007C389E">
              <w:rPr>
                <w:rFonts w:ascii="Times New Roman" w:hAnsi="Times New Roman" w:cs="Times New Roman"/>
                <w:i/>
                <w:sz w:val="28"/>
                <w:szCs w:val="28"/>
              </w:rPr>
              <w:t>Игрушки. Пьесы – игры. Поют герои любимых мультфильмов.</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674FC1" w:rsidRPr="007C389E" w:rsidTr="009918A3">
        <w:tc>
          <w:tcPr>
            <w:tcW w:w="675"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7</w:t>
            </w:r>
            <w:r w:rsidR="00674FC1" w:rsidRPr="007C389E">
              <w:rPr>
                <w:rFonts w:ascii="Times New Roman" w:hAnsi="Times New Roman" w:cs="Times New Roman"/>
                <w:sz w:val="28"/>
                <w:szCs w:val="28"/>
              </w:rPr>
              <w:t>.</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sz w:val="28"/>
                <w:szCs w:val="28"/>
              </w:rPr>
              <w:t>Музыкальные портреты.</w:t>
            </w:r>
          </w:p>
        </w:tc>
        <w:tc>
          <w:tcPr>
            <w:tcW w:w="958"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674FC1" w:rsidRPr="007C389E" w:rsidTr="009918A3">
        <w:tc>
          <w:tcPr>
            <w:tcW w:w="675"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8</w:t>
            </w:r>
            <w:r w:rsidR="00674FC1" w:rsidRPr="007C389E">
              <w:rPr>
                <w:rFonts w:ascii="Times New Roman" w:hAnsi="Times New Roman" w:cs="Times New Roman"/>
                <w:sz w:val="28"/>
                <w:szCs w:val="28"/>
              </w:rPr>
              <w:t>.</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Музыка – воплощение эмоций и чувств. </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r>
      <w:tr w:rsidR="00674FC1" w:rsidRPr="007C389E" w:rsidTr="009918A3">
        <w:tc>
          <w:tcPr>
            <w:tcW w:w="675"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9</w:t>
            </w:r>
            <w:r w:rsidR="00674FC1" w:rsidRPr="007C389E">
              <w:rPr>
                <w:rFonts w:ascii="Times New Roman" w:hAnsi="Times New Roman" w:cs="Times New Roman"/>
                <w:sz w:val="28"/>
                <w:szCs w:val="28"/>
              </w:rPr>
              <w:t>.</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Шутка в музыке.</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r>
      <w:tr w:rsidR="00674FC1" w:rsidRPr="007C389E" w:rsidTr="009918A3">
        <w:tc>
          <w:tcPr>
            <w:tcW w:w="675"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10</w:t>
            </w:r>
            <w:r w:rsidR="00674FC1" w:rsidRPr="007C389E">
              <w:rPr>
                <w:rFonts w:ascii="Times New Roman" w:hAnsi="Times New Roman" w:cs="Times New Roman"/>
                <w:sz w:val="28"/>
                <w:szCs w:val="28"/>
              </w:rPr>
              <w:t>.</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sz w:val="28"/>
                <w:szCs w:val="28"/>
              </w:rPr>
              <w:t>Музыка и природа.</w:t>
            </w:r>
            <w:r w:rsidR="00737F3B" w:rsidRPr="007C389E">
              <w:rPr>
                <w:rFonts w:ascii="Times New Roman" w:hAnsi="Times New Roman" w:cs="Times New Roman"/>
                <w:sz w:val="28"/>
                <w:szCs w:val="28"/>
              </w:rPr>
              <w:t xml:space="preserve"> </w:t>
            </w:r>
            <w:r w:rsidRPr="007C389E">
              <w:rPr>
                <w:rFonts w:ascii="Times New Roman" w:hAnsi="Times New Roman" w:cs="Times New Roman"/>
                <w:i/>
                <w:sz w:val="28"/>
                <w:szCs w:val="28"/>
              </w:rPr>
              <w:t>Музыкальный зоопарк. Природа в разное время года. Природа в разное время суток. Природные явления. Морские пейзажи.</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10</w:t>
            </w:r>
          </w:p>
        </w:tc>
      </w:tr>
      <w:tr w:rsidR="00674FC1" w:rsidRPr="007C389E" w:rsidTr="009918A3">
        <w:tc>
          <w:tcPr>
            <w:tcW w:w="675"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11</w:t>
            </w:r>
            <w:r w:rsidR="00674FC1" w:rsidRPr="007C389E">
              <w:rPr>
                <w:rFonts w:ascii="Times New Roman" w:hAnsi="Times New Roman" w:cs="Times New Roman"/>
                <w:sz w:val="28"/>
                <w:szCs w:val="28"/>
              </w:rPr>
              <w:t>.</w:t>
            </w: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 и сказка.</w:t>
            </w:r>
          </w:p>
        </w:tc>
        <w:tc>
          <w:tcPr>
            <w:tcW w:w="958" w:type="dxa"/>
            <w:shd w:val="clear" w:color="auto" w:fill="auto"/>
          </w:tcPr>
          <w:p w:rsidR="00674FC1" w:rsidRPr="007C389E" w:rsidRDefault="00737F3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5</w:t>
            </w:r>
          </w:p>
        </w:tc>
      </w:tr>
      <w:tr w:rsidR="00674FC1" w:rsidRPr="007C389E" w:rsidTr="009918A3">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Контрольный урок</w:t>
            </w:r>
          </w:p>
        </w:tc>
        <w:tc>
          <w:tcPr>
            <w:tcW w:w="958" w:type="dxa"/>
            <w:shd w:val="clear" w:color="auto" w:fill="auto"/>
          </w:tcPr>
          <w:p w:rsidR="00674FC1" w:rsidRPr="007C389E" w:rsidRDefault="00674FC1"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1</w:t>
            </w:r>
          </w:p>
        </w:tc>
      </w:tr>
      <w:tr w:rsidR="00674FC1" w:rsidRPr="007C389E" w:rsidTr="009918A3">
        <w:tc>
          <w:tcPr>
            <w:tcW w:w="675" w:type="dxa"/>
            <w:shd w:val="clear" w:color="auto" w:fill="auto"/>
          </w:tcPr>
          <w:p w:rsidR="00674FC1" w:rsidRPr="007C389E" w:rsidRDefault="00674FC1" w:rsidP="007C389E">
            <w:pPr>
              <w:spacing w:after="0" w:line="240" w:lineRule="auto"/>
              <w:jc w:val="both"/>
              <w:rPr>
                <w:rFonts w:ascii="Times New Roman" w:hAnsi="Times New Roman" w:cs="Times New Roman"/>
                <w:sz w:val="28"/>
                <w:szCs w:val="28"/>
              </w:rPr>
            </w:pPr>
          </w:p>
        </w:tc>
        <w:tc>
          <w:tcPr>
            <w:tcW w:w="7938" w:type="dxa"/>
            <w:shd w:val="clear" w:color="auto" w:fill="auto"/>
          </w:tcPr>
          <w:p w:rsidR="00674FC1" w:rsidRPr="007C389E" w:rsidRDefault="00674FC1"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ИТОГО:</w:t>
            </w:r>
          </w:p>
        </w:tc>
        <w:tc>
          <w:tcPr>
            <w:tcW w:w="958" w:type="dxa"/>
            <w:shd w:val="clear" w:color="auto" w:fill="auto"/>
          </w:tcPr>
          <w:p w:rsidR="00674FC1" w:rsidRPr="007C389E" w:rsidRDefault="00737F3B"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34</w:t>
            </w:r>
          </w:p>
        </w:tc>
      </w:tr>
    </w:tbl>
    <w:p w:rsidR="005C1D44" w:rsidRDefault="005C1D44" w:rsidP="007C389E">
      <w:pPr>
        <w:spacing w:after="0" w:line="240" w:lineRule="auto"/>
        <w:jc w:val="center"/>
        <w:rPr>
          <w:rFonts w:ascii="Times New Roman" w:hAnsi="Times New Roman" w:cs="Times New Roman"/>
          <w:b/>
          <w:sz w:val="28"/>
          <w:szCs w:val="28"/>
        </w:rPr>
      </w:pPr>
    </w:p>
    <w:p w:rsidR="007C389E" w:rsidRDefault="007C389E" w:rsidP="007C389E">
      <w:pPr>
        <w:spacing w:after="0" w:line="240" w:lineRule="auto"/>
        <w:jc w:val="center"/>
        <w:rPr>
          <w:rFonts w:ascii="Times New Roman" w:hAnsi="Times New Roman" w:cs="Times New Roman"/>
          <w:b/>
          <w:sz w:val="28"/>
          <w:szCs w:val="28"/>
        </w:rPr>
      </w:pPr>
    </w:p>
    <w:p w:rsidR="007C389E" w:rsidRPr="007C389E" w:rsidRDefault="007C389E" w:rsidP="007C389E">
      <w:pPr>
        <w:spacing w:after="0" w:line="240" w:lineRule="auto"/>
        <w:jc w:val="center"/>
        <w:rPr>
          <w:rFonts w:ascii="Times New Roman" w:hAnsi="Times New Roman" w:cs="Times New Roman"/>
          <w:b/>
          <w:sz w:val="28"/>
          <w:szCs w:val="28"/>
        </w:rPr>
      </w:pPr>
    </w:p>
    <w:p w:rsidR="00825B08" w:rsidRPr="007C389E" w:rsidRDefault="00737F3B"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58"/>
      </w:tblGrid>
      <w:tr w:rsidR="009918A3" w:rsidRPr="007C389E" w:rsidTr="009918A3">
        <w:trPr>
          <w:trHeight w:val="1122"/>
        </w:trPr>
        <w:tc>
          <w:tcPr>
            <w:tcW w:w="675" w:type="dxa"/>
            <w:tcBorders>
              <w:top w:val="single" w:sz="4" w:space="0" w:color="auto"/>
              <w:left w:val="single" w:sz="4" w:space="0" w:color="auto"/>
              <w:bottom w:val="single" w:sz="4" w:space="0" w:color="auto"/>
              <w:right w:val="single" w:sz="4" w:space="0" w:color="auto"/>
            </w:tcBorders>
            <w:hideMark/>
          </w:tcPr>
          <w:p w:rsidR="009918A3" w:rsidRPr="007C389E" w:rsidRDefault="009918A3"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п/п</w:t>
            </w:r>
          </w:p>
        </w:tc>
        <w:tc>
          <w:tcPr>
            <w:tcW w:w="7938" w:type="dxa"/>
            <w:tcBorders>
              <w:top w:val="single" w:sz="4" w:space="0" w:color="auto"/>
              <w:left w:val="single" w:sz="4" w:space="0" w:color="auto"/>
              <w:bottom w:val="single" w:sz="4" w:space="0" w:color="auto"/>
              <w:right w:val="single" w:sz="4" w:space="0" w:color="auto"/>
            </w:tcBorders>
            <w:hideMark/>
          </w:tcPr>
          <w:p w:rsidR="009918A3" w:rsidRPr="007C389E" w:rsidRDefault="009918A3"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Название темы</w:t>
            </w:r>
          </w:p>
        </w:tc>
        <w:tc>
          <w:tcPr>
            <w:tcW w:w="958" w:type="dxa"/>
            <w:tcBorders>
              <w:top w:val="single" w:sz="4" w:space="0" w:color="auto"/>
              <w:left w:val="single" w:sz="4" w:space="0" w:color="auto"/>
              <w:bottom w:val="single" w:sz="4" w:space="0" w:color="auto"/>
              <w:right w:val="single" w:sz="4" w:space="0" w:color="auto"/>
            </w:tcBorders>
            <w:textDirection w:val="btLr"/>
            <w:hideMark/>
          </w:tcPr>
          <w:p w:rsidR="009918A3" w:rsidRPr="007C389E" w:rsidRDefault="009918A3" w:rsidP="007C389E">
            <w:pPr>
              <w:spacing w:after="0" w:line="240" w:lineRule="auto"/>
              <w:ind w:left="113" w:right="113"/>
              <w:jc w:val="center"/>
              <w:rPr>
                <w:rFonts w:ascii="Times New Roman" w:hAnsi="Times New Roman" w:cs="Times New Roman"/>
                <w:b/>
                <w:sz w:val="28"/>
                <w:szCs w:val="28"/>
              </w:rPr>
            </w:pPr>
            <w:r w:rsidRPr="007C389E">
              <w:rPr>
                <w:rFonts w:ascii="Times New Roman" w:hAnsi="Times New Roman" w:cs="Times New Roman"/>
                <w:b/>
                <w:sz w:val="28"/>
                <w:szCs w:val="28"/>
              </w:rPr>
              <w:t>Кол-во часов</w:t>
            </w:r>
          </w:p>
        </w:tc>
      </w:tr>
      <w:tr w:rsidR="00D41283" w:rsidRPr="007C389E" w:rsidTr="007702F5">
        <w:trPr>
          <w:trHeight w:val="429"/>
        </w:trPr>
        <w:tc>
          <w:tcPr>
            <w:tcW w:w="675" w:type="dxa"/>
            <w:tcBorders>
              <w:top w:val="single" w:sz="4" w:space="0" w:color="auto"/>
              <w:left w:val="single" w:sz="4" w:space="0" w:color="auto"/>
              <w:bottom w:val="single" w:sz="4" w:space="0" w:color="auto"/>
              <w:right w:val="single" w:sz="4" w:space="0" w:color="auto"/>
            </w:tcBorders>
          </w:tcPr>
          <w:p w:rsidR="00D41283" w:rsidRPr="007C389E" w:rsidRDefault="00D4128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 xml:space="preserve">1. </w:t>
            </w:r>
          </w:p>
        </w:tc>
        <w:tc>
          <w:tcPr>
            <w:tcW w:w="7938" w:type="dxa"/>
            <w:tcBorders>
              <w:top w:val="single" w:sz="4" w:space="0" w:color="auto"/>
              <w:left w:val="single" w:sz="4" w:space="0" w:color="auto"/>
              <w:bottom w:val="single" w:sz="4" w:space="0" w:color="auto"/>
              <w:right w:val="single" w:sz="4" w:space="0" w:color="auto"/>
            </w:tcBorders>
          </w:tcPr>
          <w:p w:rsidR="00D41283" w:rsidRPr="007C389E" w:rsidRDefault="00D4128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Музыка и сказка</w:t>
            </w:r>
          </w:p>
        </w:tc>
        <w:tc>
          <w:tcPr>
            <w:tcW w:w="958" w:type="dxa"/>
            <w:tcBorders>
              <w:top w:val="single" w:sz="4" w:space="0" w:color="auto"/>
              <w:left w:val="single" w:sz="4" w:space="0" w:color="auto"/>
              <w:bottom w:val="single" w:sz="4" w:space="0" w:color="auto"/>
              <w:right w:val="single" w:sz="4" w:space="0" w:color="auto"/>
            </w:tcBorders>
          </w:tcPr>
          <w:p w:rsidR="00D41283" w:rsidRPr="007C389E" w:rsidRDefault="00D4128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r>
      <w:tr w:rsidR="00825B08" w:rsidRPr="007C389E" w:rsidTr="009918A3">
        <w:tc>
          <w:tcPr>
            <w:tcW w:w="675" w:type="dxa"/>
            <w:tcBorders>
              <w:top w:val="single" w:sz="4" w:space="0" w:color="auto"/>
              <w:left w:val="single" w:sz="4" w:space="0" w:color="auto"/>
              <w:bottom w:val="single" w:sz="4" w:space="0" w:color="auto"/>
              <w:right w:val="single" w:sz="4" w:space="0" w:color="auto"/>
            </w:tcBorders>
            <w:hideMark/>
          </w:tcPr>
          <w:p w:rsidR="00825B08" w:rsidRPr="007C389E" w:rsidRDefault="00D41283"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c>
          <w:tcPr>
            <w:tcW w:w="7938" w:type="dxa"/>
            <w:tcBorders>
              <w:top w:val="single" w:sz="4" w:space="0" w:color="auto"/>
              <w:left w:val="single" w:sz="4" w:space="0" w:color="auto"/>
              <w:bottom w:val="single" w:sz="4" w:space="0" w:color="auto"/>
              <w:right w:val="single" w:sz="4" w:space="0" w:color="auto"/>
            </w:tcBorders>
            <w:hideMark/>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Композитор, исполнитель, слушатель.</w:t>
            </w:r>
            <w:r w:rsidR="00D41283" w:rsidRPr="007C389E">
              <w:rPr>
                <w:rFonts w:ascii="Times New Roman" w:hAnsi="Times New Roman" w:cs="Times New Roman"/>
                <w:sz w:val="28"/>
                <w:szCs w:val="28"/>
              </w:rPr>
              <w:t xml:space="preserve"> О тайнах композиторского творчества. Искусство музыкальной интерпретации. Музыканты – импровизаторы,  виртуозы. Секреты музыкального восприятия.</w:t>
            </w:r>
          </w:p>
        </w:tc>
        <w:tc>
          <w:tcPr>
            <w:tcW w:w="958" w:type="dxa"/>
            <w:tcBorders>
              <w:top w:val="single" w:sz="4" w:space="0" w:color="auto"/>
              <w:left w:val="single" w:sz="4" w:space="0" w:color="auto"/>
              <w:bottom w:val="single" w:sz="4" w:space="0" w:color="auto"/>
              <w:right w:val="single" w:sz="4" w:space="0" w:color="auto"/>
            </w:tcBorders>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825B08" w:rsidRPr="007C389E" w:rsidTr="009918A3">
        <w:tc>
          <w:tcPr>
            <w:tcW w:w="675" w:type="dxa"/>
            <w:tcBorders>
              <w:top w:val="single" w:sz="4" w:space="0" w:color="auto"/>
              <w:left w:val="single" w:sz="4" w:space="0" w:color="auto"/>
              <w:bottom w:val="single" w:sz="4" w:space="0" w:color="auto"/>
              <w:right w:val="single" w:sz="4" w:space="0" w:color="auto"/>
            </w:tcBorders>
            <w:hideMark/>
          </w:tcPr>
          <w:p w:rsidR="00825B08" w:rsidRPr="007C389E" w:rsidRDefault="00D41283"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r w:rsidR="00825B08" w:rsidRPr="007C389E">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hideMark/>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Сольное  и ансамблевое исполнение.</w:t>
            </w:r>
          </w:p>
        </w:tc>
        <w:tc>
          <w:tcPr>
            <w:tcW w:w="958" w:type="dxa"/>
            <w:tcBorders>
              <w:top w:val="single" w:sz="4" w:space="0" w:color="auto"/>
              <w:left w:val="single" w:sz="4" w:space="0" w:color="auto"/>
              <w:bottom w:val="single" w:sz="4" w:space="0" w:color="auto"/>
              <w:right w:val="single" w:sz="4" w:space="0" w:color="auto"/>
            </w:tcBorders>
            <w:hideMark/>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825B08" w:rsidRPr="007C389E" w:rsidTr="009918A3">
        <w:tc>
          <w:tcPr>
            <w:tcW w:w="675" w:type="dxa"/>
            <w:tcBorders>
              <w:top w:val="single" w:sz="4" w:space="0" w:color="auto"/>
              <w:left w:val="single" w:sz="4" w:space="0" w:color="auto"/>
              <w:bottom w:val="single" w:sz="4" w:space="0" w:color="auto"/>
              <w:right w:val="single" w:sz="4" w:space="0" w:color="auto"/>
            </w:tcBorders>
            <w:hideMark/>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4.</w:t>
            </w:r>
          </w:p>
        </w:tc>
        <w:tc>
          <w:tcPr>
            <w:tcW w:w="7938" w:type="dxa"/>
            <w:tcBorders>
              <w:top w:val="single" w:sz="4" w:space="0" w:color="auto"/>
              <w:left w:val="single" w:sz="4" w:space="0" w:color="auto"/>
              <w:bottom w:val="single" w:sz="4" w:space="0" w:color="auto"/>
              <w:right w:val="single" w:sz="4" w:space="0" w:color="auto"/>
            </w:tcBorders>
            <w:hideMark/>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Большие исполнительские составы:</w:t>
            </w:r>
            <w:r w:rsidR="00D41283" w:rsidRPr="007C389E">
              <w:rPr>
                <w:rFonts w:ascii="Times New Roman" w:hAnsi="Times New Roman" w:cs="Times New Roman"/>
                <w:sz w:val="28"/>
                <w:szCs w:val="28"/>
              </w:rPr>
              <w:t xml:space="preserve"> х</w:t>
            </w:r>
            <w:r w:rsidRPr="007C389E">
              <w:rPr>
                <w:rFonts w:ascii="Times New Roman" w:hAnsi="Times New Roman" w:cs="Times New Roman"/>
                <w:sz w:val="28"/>
                <w:szCs w:val="28"/>
              </w:rPr>
              <w:t>ор и его типы.</w:t>
            </w:r>
          </w:p>
        </w:tc>
        <w:tc>
          <w:tcPr>
            <w:tcW w:w="958" w:type="dxa"/>
            <w:tcBorders>
              <w:top w:val="single" w:sz="4" w:space="0" w:color="auto"/>
              <w:left w:val="single" w:sz="4" w:space="0" w:color="auto"/>
              <w:bottom w:val="single" w:sz="4" w:space="0" w:color="auto"/>
              <w:right w:val="single" w:sz="4" w:space="0" w:color="auto"/>
            </w:tcBorders>
            <w:hideMark/>
          </w:tcPr>
          <w:p w:rsidR="00825B08" w:rsidRPr="007C389E" w:rsidRDefault="00825B08"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r>
      <w:tr w:rsidR="00825B08" w:rsidRPr="007C389E" w:rsidTr="009918A3">
        <w:tc>
          <w:tcPr>
            <w:tcW w:w="675" w:type="dxa"/>
            <w:tcBorders>
              <w:top w:val="single" w:sz="4" w:space="0" w:color="auto"/>
              <w:left w:val="single" w:sz="4" w:space="0" w:color="auto"/>
              <w:bottom w:val="single" w:sz="4" w:space="0" w:color="auto"/>
              <w:right w:val="single" w:sz="4" w:space="0" w:color="auto"/>
            </w:tcBorders>
            <w:hideMark/>
          </w:tcPr>
          <w:p w:rsidR="00825B08" w:rsidRPr="007C389E" w:rsidRDefault="00D41283"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hideMark/>
          </w:tcPr>
          <w:p w:rsidR="00825B08" w:rsidRPr="007C389E" w:rsidRDefault="00D41283"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Тембры певческих голосов.</w:t>
            </w:r>
          </w:p>
        </w:tc>
        <w:tc>
          <w:tcPr>
            <w:tcW w:w="958" w:type="dxa"/>
            <w:tcBorders>
              <w:top w:val="single" w:sz="4" w:space="0" w:color="auto"/>
              <w:left w:val="single" w:sz="4" w:space="0" w:color="auto"/>
              <w:bottom w:val="single" w:sz="4" w:space="0" w:color="auto"/>
              <w:right w:val="single" w:sz="4" w:space="0" w:color="auto"/>
            </w:tcBorders>
          </w:tcPr>
          <w:p w:rsidR="00825B08" w:rsidRPr="007C389E" w:rsidRDefault="00D41283"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825B08" w:rsidRPr="007C389E" w:rsidTr="009918A3">
        <w:tc>
          <w:tcPr>
            <w:tcW w:w="675" w:type="dxa"/>
            <w:tcBorders>
              <w:top w:val="single" w:sz="4" w:space="0" w:color="auto"/>
              <w:left w:val="single" w:sz="4" w:space="0" w:color="auto"/>
              <w:bottom w:val="single" w:sz="4" w:space="0" w:color="auto"/>
              <w:right w:val="single" w:sz="4" w:space="0" w:color="auto"/>
            </w:tcBorders>
          </w:tcPr>
          <w:p w:rsidR="00825B08" w:rsidRPr="007C389E" w:rsidRDefault="00D41283"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825B08"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Виды оркестров</w:t>
            </w:r>
          </w:p>
        </w:tc>
        <w:tc>
          <w:tcPr>
            <w:tcW w:w="958" w:type="dxa"/>
            <w:tcBorders>
              <w:top w:val="single" w:sz="4" w:space="0" w:color="auto"/>
              <w:left w:val="single" w:sz="4" w:space="0" w:color="auto"/>
              <w:bottom w:val="single" w:sz="4" w:space="0" w:color="auto"/>
              <w:right w:val="single" w:sz="4" w:space="0" w:color="auto"/>
            </w:tcBorders>
          </w:tcPr>
          <w:p w:rsidR="00825B08"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Виды музыкальных инструментов.</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Инструменты симфонического оркестра.</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5</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Инструменты духового,  эстрадного,  джазового оркестров.</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Клавишные инструменты.</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Электронные инструменты.</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Русские народные инструменты</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Музыкальный народный календарь</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Контрольный урок</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1</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b/>
                <w:sz w:val="28"/>
                <w:szCs w:val="28"/>
              </w:rPr>
            </w:pPr>
          </w:p>
        </w:tc>
        <w:tc>
          <w:tcPr>
            <w:tcW w:w="793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ИТОГО:</w:t>
            </w:r>
          </w:p>
        </w:tc>
        <w:tc>
          <w:tcPr>
            <w:tcW w:w="958" w:type="dxa"/>
            <w:tcBorders>
              <w:top w:val="single" w:sz="4" w:space="0" w:color="auto"/>
              <w:left w:val="single" w:sz="4" w:space="0" w:color="auto"/>
              <w:bottom w:val="single" w:sz="4" w:space="0" w:color="auto"/>
              <w:right w:val="single" w:sz="4" w:space="0" w:color="auto"/>
            </w:tcBorders>
          </w:tcPr>
          <w:p w:rsidR="0011064A" w:rsidRPr="007C389E" w:rsidRDefault="0011064A" w:rsidP="007C389E">
            <w:pPr>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34</w:t>
            </w:r>
          </w:p>
        </w:tc>
      </w:tr>
    </w:tbl>
    <w:p w:rsidR="00825B08" w:rsidRPr="007C389E" w:rsidRDefault="00825B08" w:rsidP="007C389E">
      <w:pPr>
        <w:spacing w:after="0" w:line="240" w:lineRule="auto"/>
        <w:jc w:val="center"/>
        <w:rPr>
          <w:rFonts w:ascii="Times New Roman" w:hAnsi="Times New Roman" w:cs="Times New Roman"/>
          <w:b/>
          <w:sz w:val="28"/>
          <w:szCs w:val="28"/>
        </w:rPr>
      </w:pPr>
    </w:p>
    <w:p w:rsidR="007939DB" w:rsidRPr="007C389E" w:rsidRDefault="007939DB"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3 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58"/>
      </w:tblGrid>
      <w:tr w:rsidR="009918A3" w:rsidRPr="007C389E" w:rsidTr="009918A3">
        <w:trPr>
          <w:trHeight w:val="1328"/>
        </w:trPr>
        <w:tc>
          <w:tcPr>
            <w:tcW w:w="675" w:type="dxa"/>
            <w:tcBorders>
              <w:top w:val="single" w:sz="4" w:space="0" w:color="auto"/>
              <w:left w:val="single" w:sz="4" w:space="0" w:color="auto"/>
              <w:bottom w:val="single" w:sz="4" w:space="0" w:color="auto"/>
              <w:right w:val="single" w:sz="4" w:space="0" w:color="auto"/>
            </w:tcBorders>
            <w:hideMark/>
          </w:tcPr>
          <w:p w:rsidR="009918A3" w:rsidRPr="007C389E" w:rsidRDefault="009918A3"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п/п</w:t>
            </w:r>
          </w:p>
        </w:tc>
        <w:tc>
          <w:tcPr>
            <w:tcW w:w="7938" w:type="dxa"/>
            <w:tcBorders>
              <w:top w:val="single" w:sz="4" w:space="0" w:color="auto"/>
              <w:left w:val="single" w:sz="4" w:space="0" w:color="auto"/>
              <w:bottom w:val="single" w:sz="4" w:space="0" w:color="auto"/>
              <w:right w:val="single" w:sz="4" w:space="0" w:color="auto"/>
            </w:tcBorders>
            <w:hideMark/>
          </w:tcPr>
          <w:p w:rsidR="009918A3" w:rsidRPr="007C389E" w:rsidRDefault="009918A3"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Название темы</w:t>
            </w:r>
          </w:p>
          <w:p w:rsidR="009918A3" w:rsidRPr="007C389E" w:rsidRDefault="009918A3" w:rsidP="007C389E">
            <w:pPr>
              <w:spacing w:after="0" w:line="240" w:lineRule="auto"/>
              <w:jc w:val="center"/>
              <w:rPr>
                <w:rFonts w:ascii="Times New Roman" w:hAnsi="Times New Roman" w:cs="Times New Roman"/>
                <w:b/>
                <w:sz w:val="28"/>
                <w:szCs w:val="28"/>
              </w:rPr>
            </w:pPr>
          </w:p>
          <w:p w:rsidR="009918A3" w:rsidRPr="007C389E" w:rsidRDefault="009918A3" w:rsidP="007C389E">
            <w:pPr>
              <w:spacing w:after="0" w:line="240" w:lineRule="auto"/>
              <w:jc w:val="center"/>
              <w:rPr>
                <w:rFonts w:ascii="Times New Roman" w:hAnsi="Times New Roman" w:cs="Times New Roman"/>
                <w:b/>
                <w:sz w:val="28"/>
                <w:szCs w:val="28"/>
              </w:rPr>
            </w:pPr>
          </w:p>
        </w:tc>
        <w:tc>
          <w:tcPr>
            <w:tcW w:w="958" w:type="dxa"/>
            <w:tcBorders>
              <w:top w:val="single" w:sz="4" w:space="0" w:color="auto"/>
              <w:left w:val="single" w:sz="4" w:space="0" w:color="auto"/>
              <w:bottom w:val="single" w:sz="4" w:space="0" w:color="auto"/>
              <w:right w:val="single" w:sz="4" w:space="0" w:color="auto"/>
            </w:tcBorders>
            <w:textDirection w:val="btLr"/>
            <w:hideMark/>
          </w:tcPr>
          <w:p w:rsidR="009918A3" w:rsidRPr="007C389E" w:rsidRDefault="009918A3" w:rsidP="007C389E">
            <w:pPr>
              <w:spacing w:after="0" w:line="240" w:lineRule="auto"/>
              <w:ind w:left="113" w:right="113"/>
              <w:jc w:val="center"/>
              <w:rPr>
                <w:rFonts w:ascii="Times New Roman" w:hAnsi="Times New Roman" w:cs="Times New Roman"/>
                <w:b/>
                <w:sz w:val="28"/>
                <w:szCs w:val="28"/>
              </w:rPr>
            </w:pPr>
            <w:r w:rsidRPr="007C389E">
              <w:rPr>
                <w:rFonts w:ascii="Times New Roman" w:hAnsi="Times New Roman" w:cs="Times New Roman"/>
                <w:b/>
                <w:sz w:val="28"/>
                <w:szCs w:val="28"/>
              </w:rPr>
              <w:t>Кол-во часов</w:t>
            </w:r>
          </w:p>
        </w:tc>
      </w:tr>
      <w:tr w:rsidR="0011064A" w:rsidRPr="007C389E" w:rsidTr="009918A3">
        <w:tc>
          <w:tcPr>
            <w:tcW w:w="675" w:type="dxa"/>
            <w:tcBorders>
              <w:top w:val="single" w:sz="4" w:space="0" w:color="auto"/>
              <w:left w:val="single" w:sz="4" w:space="0" w:color="auto"/>
              <w:bottom w:val="single" w:sz="4" w:space="0" w:color="auto"/>
              <w:right w:val="single" w:sz="4" w:space="0" w:color="auto"/>
            </w:tcBorders>
            <w:hideMark/>
          </w:tcPr>
          <w:p w:rsidR="0011064A" w:rsidRPr="007C389E" w:rsidRDefault="007939D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hideMark/>
          </w:tcPr>
          <w:p w:rsidR="0011064A" w:rsidRPr="007C389E" w:rsidRDefault="007939D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Музыкальный народный календарь.</w:t>
            </w:r>
            <w:r w:rsidR="00112B23" w:rsidRPr="007C389E">
              <w:rPr>
                <w:rFonts w:ascii="Times New Roman" w:hAnsi="Times New Roman" w:cs="Times New Roman"/>
                <w:i/>
                <w:sz w:val="28"/>
                <w:szCs w:val="28"/>
              </w:rPr>
              <w:t xml:space="preserve"> Обряды и традиции зимних праздников. Обряды и песни масленичного периода. Обряды и песни весеннее – летнего периода.</w:t>
            </w:r>
          </w:p>
        </w:tc>
        <w:tc>
          <w:tcPr>
            <w:tcW w:w="958" w:type="dxa"/>
            <w:tcBorders>
              <w:top w:val="single" w:sz="4" w:space="0" w:color="auto"/>
              <w:left w:val="single" w:sz="4" w:space="0" w:color="auto"/>
              <w:bottom w:val="single" w:sz="4" w:space="0" w:color="auto"/>
              <w:right w:val="single" w:sz="4" w:space="0" w:color="auto"/>
            </w:tcBorders>
            <w:hideMark/>
          </w:tcPr>
          <w:p w:rsidR="0011064A" w:rsidRPr="007C389E" w:rsidRDefault="007939DB"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r>
      <w:tr w:rsidR="007939DB" w:rsidRPr="007C389E" w:rsidTr="009918A3">
        <w:tc>
          <w:tcPr>
            <w:tcW w:w="675" w:type="dxa"/>
            <w:tcBorders>
              <w:top w:val="single" w:sz="4" w:space="0" w:color="auto"/>
              <w:left w:val="single" w:sz="4" w:space="0" w:color="auto"/>
              <w:bottom w:val="single" w:sz="4" w:space="0" w:color="auto"/>
              <w:right w:val="single" w:sz="4" w:space="0" w:color="auto"/>
            </w:tcBorders>
          </w:tcPr>
          <w:p w:rsidR="007939DB" w:rsidRPr="007C389E" w:rsidRDefault="007939D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7939DB" w:rsidRPr="007C389E" w:rsidRDefault="007939DB"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sz w:val="28"/>
                <w:szCs w:val="28"/>
              </w:rPr>
              <w:t>Обрядовый фольклор жизненного цикла.</w:t>
            </w:r>
          </w:p>
        </w:tc>
        <w:tc>
          <w:tcPr>
            <w:tcW w:w="958" w:type="dxa"/>
            <w:tcBorders>
              <w:top w:val="single" w:sz="4" w:space="0" w:color="auto"/>
              <w:left w:val="single" w:sz="4" w:space="0" w:color="auto"/>
              <w:bottom w:val="single" w:sz="4" w:space="0" w:color="auto"/>
              <w:right w:val="single" w:sz="4" w:space="0" w:color="auto"/>
            </w:tcBorders>
          </w:tcPr>
          <w:p w:rsidR="007939DB" w:rsidRPr="007C389E" w:rsidRDefault="007939DB"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r>
      <w:tr w:rsidR="007939DB" w:rsidRPr="007C389E" w:rsidTr="009918A3">
        <w:tc>
          <w:tcPr>
            <w:tcW w:w="675" w:type="dxa"/>
            <w:tcBorders>
              <w:top w:val="single" w:sz="4" w:space="0" w:color="auto"/>
              <w:left w:val="single" w:sz="4" w:space="0" w:color="auto"/>
              <w:bottom w:val="single" w:sz="4" w:space="0" w:color="auto"/>
              <w:right w:val="single" w:sz="4" w:space="0" w:color="auto"/>
            </w:tcBorders>
          </w:tcPr>
          <w:p w:rsidR="007939DB" w:rsidRPr="007C389E" w:rsidRDefault="007939D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7939DB" w:rsidRPr="007C389E" w:rsidRDefault="007939DB"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Жанры в музыке. Музыкальные жанры, связанные со словом: народные и профессиональные песни.</w:t>
            </w:r>
          </w:p>
        </w:tc>
        <w:tc>
          <w:tcPr>
            <w:tcW w:w="958" w:type="dxa"/>
            <w:tcBorders>
              <w:top w:val="single" w:sz="4" w:space="0" w:color="auto"/>
              <w:left w:val="single" w:sz="4" w:space="0" w:color="auto"/>
              <w:bottom w:val="single" w:sz="4" w:space="0" w:color="auto"/>
              <w:right w:val="single" w:sz="4" w:space="0" w:color="auto"/>
            </w:tcBorders>
          </w:tcPr>
          <w:p w:rsidR="007939DB" w:rsidRPr="007C389E" w:rsidRDefault="00B0190E"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6</w:t>
            </w:r>
          </w:p>
        </w:tc>
      </w:tr>
      <w:tr w:rsidR="007939DB" w:rsidRPr="007C389E" w:rsidTr="009918A3">
        <w:tc>
          <w:tcPr>
            <w:tcW w:w="675" w:type="dxa"/>
            <w:tcBorders>
              <w:top w:val="single" w:sz="4" w:space="0" w:color="auto"/>
              <w:left w:val="single" w:sz="4" w:space="0" w:color="auto"/>
              <w:bottom w:val="single" w:sz="4" w:space="0" w:color="auto"/>
              <w:right w:val="single" w:sz="4" w:space="0" w:color="auto"/>
            </w:tcBorders>
          </w:tcPr>
          <w:p w:rsidR="007939DB"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4</w:t>
            </w:r>
            <w:r w:rsidR="007939DB" w:rsidRPr="007C389E">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7939DB"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Музыкальные жанры, связанные с движением: марши, танцы.</w:t>
            </w:r>
          </w:p>
        </w:tc>
        <w:tc>
          <w:tcPr>
            <w:tcW w:w="958" w:type="dxa"/>
            <w:tcBorders>
              <w:top w:val="single" w:sz="4" w:space="0" w:color="auto"/>
              <w:left w:val="single" w:sz="4" w:space="0" w:color="auto"/>
              <w:bottom w:val="single" w:sz="4" w:space="0" w:color="auto"/>
              <w:right w:val="single" w:sz="4" w:space="0" w:color="auto"/>
            </w:tcBorders>
          </w:tcPr>
          <w:p w:rsidR="007939DB"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8</w:t>
            </w:r>
          </w:p>
        </w:tc>
      </w:tr>
      <w:tr w:rsidR="00B0190E" w:rsidRPr="007C389E" w:rsidTr="009918A3">
        <w:tc>
          <w:tcPr>
            <w:tcW w:w="675" w:type="dxa"/>
            <w:tcBorders>
              <w:top w:val="single" w:sz="4" w:space="0" w:color="auto"/>
              <w:left w:val="single" w:sz="4" w:space="0" w:color="auto"/>
              <w:bottom w:val="single" w:sz="4" w:space="0" w:color="auto"/>
              <w:right w:val="single" w:sz="4" w:space="0" w:color="auto"/>
            </w:tcBorders>
          </w:tcPr>
          <w:p w:rsidR="00B0190E"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B0190E"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Жанровое разнообразие музыки.</w:t>
            </w:r>
          </w:p>
        </w:tc>
        <w:tc>
          <w:tcPr>
            <w:tcW w:w="958" w:type="dxa"/>
            <w:tcBorders>
              <w:top w:val="single" w:sz="4" w:space="0" w:color="auto"/>
              <w:left w:val="single" w:sz="4" w:space="0" w:color="auto"/>
              <w:bottom w:val="single" w:sz="4" w:space="0" w:color="auto"/>
              <w:right w:val="single" w:sz="4" w:space="0" w:color="auto"/>
            </w:tcBorders>
          </w:tcPr>
          <w:p w:rsidR="00B0190E"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4</w:t>
            </w:r>
          </w:p>
        </w:tc>
      </w:tr>
      <w:tr w:rsidR="00B0190E" w:rsidRPr="007C389E" w:rsidTr="009918A3">
        <w:tc>
          <w:tcPr>
            <w:tcW w:w="675" w:type="dxa"/>
            <w:tcBorders>
              <w:top w:val="single" w:sz="4" w:space="0" w:color="auto"/>
              <w:left w:val="single" w:sz="4" w:space="0" w:color="auto"/>
              <w:bottom w:val="single" w:sz="4" w:space="0" w:color="auto"/>
              <w:right w:val="single" w:sz="4" w:space="0" w:color="auto"/>
            </w:tcBorders>
          </w:tcPr>
          <w:p w:rsidR="00B0190E"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B0190E"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Жанры вокальной музыки: вокальная миниатюра.</w:t>
            </w:r>
          </w:p>
        </w:tc>
        <w:tc>
          <w:tcPr>
            <w:tcW w:w="958" w:type="dxa"/>
            <w:tcBorders>
              <w:top w:val="single" w:sz="4" w:space="0" w:color="auto"/>
              <w:left w:val="single" w:sz="4" w:space="0" w:color="auto"/>
              <w:bottom w:val="single" w:sz="4" w:space="0" w:color="auto"/>
              <w:right w:val="single" w:sz="4" w:space="0" w:color="auto"/>
            </w:tcBorders>
          </w:tcPr>
          <w:p w:rsidR="00B0190E" w:rsidRPr="007C389E" w:rsidRDefault="00B0190E"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2</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Жанры инструментальной музыки:</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инструментальная миниатюра, инструментальные циклы.</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4</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Музыка к кино и мультфильмам</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Контрольный урок</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1</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ИТОГО:</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34</w:t>
            </w:r>
          </w:p>
        </w:tc>
      </w:tr>
    </w:tbl>
    <w:p w:rsidR="00825B08" w:rsidRPr="007C389E" w:rsidRDefault="00825B08" w:rsidP="007C389E">
      <w:pPr>
        <w:autoSpaceDE w:val="0"/>
        <w:autoSpaceDN w:val="0"/>
        <w:adjustRightInd w:val="0"/>
        <w:spacing w:after="0" w:line="240" w:lineRule="auto"/>
        <w:ind w:firstLine="540"/>
        <w:jc w:val="both"/>
        <w:rPr>
          <w:rFonts w:ascii="Times New Roman" w:hAnsi="Times New Roman" w:cs="Times New Roman"/>
          <w:sz w:val="28"/>
          <w:szCs w:val="28"/>
        </w:rPr>
      </w:pPr>
    </w:p>
    <w:p w:rsidR="00732523" w:rsidRPr="007C389E" w:rsidRDefault="0074006F" w:rsidP="007C389E">
      <w:pPr>
        <w:spacing w:after="0" w:line="240" w:lineRule="auto"/>
        <w:ind w:firstLine="540"/>
        <w:jc w:val="center"/>
        <w:rPr>
          <w:rFonts w:ascii="Times New Roman" w:hAnsi="Times New Roman" w:cs="Times New Roman"/>
          <w:b/>
          <w:bCs/>
          <w:sz w:val="28"/>
          <w:szCs w:val="28"/>
        </w:rPr>
      </w:pPr>
      <w:r w:rsidRPr="007C389E">
        <w:rPr>
          <w:rFonts w:ascii="Times New Roman" w:hAnsi="Times New Roman" w:cs="Times New Roman"/>
          <w:b/>
          <w:bCs/>
          <w:sz w:val="28"/>
          <w:szCs w:val="28"/>
        </w:rPr>
        <w:t>4</w:t>
      </w:r>
      <w:r w:rsidR="00732523" w:rsidRPr="007C389E">
        <w:rPr>
          <w:rFonts w:ascii="Times New Roman" w:hAnsi="Times New Roman" w:cs="Times New Roman"/>
          <w:b/>
          <w:bCs/>
          <w:sz w:val="28"/>
          <w:szCs w:val="28"/>
        </w:rPr>
        <w:t xml:space="preserve">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958"/>
      </w:tblGrid>
      <w:tr w:rsidR="009918A3" w:rsidRPr="007C389E" w:rsidTr="009918A3">
        <w:trPr>
          <w:cantSplit/>
          <w:trHeight w:val="1134"/>
        </w:trPr>
        <w:tc>
          <w:tcPr>
            <w:tcW w:w="675" w:type="dxa"/>
            <w:tcBorders>
              <w:top w:val="single" w:sz="4" w:space="0" w:color="auto"/>
              <w:left w:val="single" w:sz="4" w:space="0" w:color="auto"/>
              <w:bottom w:val="single" w:sz="4" w:space="0" w:color="auto"/>
              <w:right w:val="single" w:sz="4" w:space="0" w:color="auto"/>
            </w:tcBorders>
          </w:tcPr>
          <w:p w:rsidR="009918A3" w:rsidRPr="007C389E" w:rsidRDefault="009918A3"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п/п</w:t>
            </w:r>
          </w:p>
        </w:tc>
        <w:tc>
          <w:tcPr>
            <w:tcW w:w="7938" w:type="dxa"/>
            <w:tcBorders>
              <w:top w:val="single" w:sz="4" w:space="0" w:color="auto"/>
              <w:left w:val="single" w:sz="4" w:space="0" w:color="auto"/>
              <w:bottom w:val="single" w:sz="4" w:space="0" w:color="auto"/>
              <w:right w:val="single" w:sz="4" w:space="0" w:color="auto"/>
            </w:tcBorders>
          </w:tcPr>
          <w:p w:rsidR="009918A3" w:rsidRPr="007C389E" w:rsidRDefault="009918A3" w:rsidP="007C389E">
            <w:pPr>
              <w:spacing w:after="0" w:line="240" w:lineRule="auto"/>
              <w:ind w:firstLine="540"/>
              <w:jc w:val="center"/>
              <w:rPr>
                <w:rFonts w:ascii="Times New Roman" w:hAnsi="Times New Roman" w:cs="Times New Roman"/>
                <w:b/>
                <w:sz w:val="28"/>
                <w:szCs w:val="28"/>
              </w:rPr>
            </w:pPr>
            <w:r w:rsidRPr="007C389E">
              <w:rPr>
                <w:rFonts w:ascii="Times New Roman" w:hAnsi="Times New Roman" w:cs="Times New Roman"/>
                <w:b/>
                <w:sz w:val="28"/>
                <w:szCs w:val="28"/>
              </w:rPr>
              <w:t>Название темы</w:t>
            </w:r>
          </w:p>
        </w:tc>
        <w:tc>
          <w:tcPr>
            <w:tcW w:w="958" w:type="dxa"/>
            <w:tcBorders>
              <w:top w:val="single" w:sz="4" w:space="0" w:color="auto"/>
              <w:left w:val="single" w:sz="4" w:space="0" w:color="auto"/>
              <w:bottom w:val="single" w:sz="4" w:space="0" w:color="auto"/>
              <w:right w:val="single" w:sz="4" w:space="0" w:color="auto"/>
            </w:tcBorders>
            <w:textDirection w:val="btLr"/>
          </w:tcPr>
          <w:p w:rsidR="009918A3" w:rsidRPr="007C389E" w:rsidRDefault="009918A3" w:rsidP="007C389E">
            <w:pPr>
              <w:spacing w:after="0" w:line="240" w:lineRule="auto"/>
              <w:ind w:left="113" w:right="113"/>
              <w:rPr>
                <w:rFonts w:ascii="Times New Roman" w:hAnsi="Times New Roman" w:cs="Times New Roman"/>
                <w:b/>
                <w:sz w:val="28"/>
                <w:szCs w:val="28"/>
              </w:rPr>
            </w:pPr>
            <w:r w:rsidRPr="007C389E">
              <w:rPr>
                <w:rFonts w:ascii="Times New Roman" w:hAnsi="Times New Roman" w:cs="Times New Roman"/>
                <w:b/>
                <w:sz w:val="28"/>
                <w:szCs w:val="28"/>
              </w:rPr>
              <w:t>Кол-во часов</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Музыкально–театральные жанры: </w:t>
            </w:r>
            <w:r w:rsidRPr="007C389E">
              <w:rPr>
                <w:rFonts w:ascii="Times New Roman" w:hAnsi="Times New Roman" w:cs="Times New Roman"/>
                <w:sz w:val="28"/>
                <w:szCs w:val="28"/>
                <w:shd w:val="clear" w:color="auto" w:fill="FFFFFF"/>
              </w:rPr>
              <w:t xml:space="preserve">опера, балет, оперетта, </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8</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Музыка И. С. Баха</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Венская классическая школа, жизнь и творчество: А) Ф. Гайдн; Б) В. А. Моцарт; В) Л. Бетховен</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rPr>
                <w:rFonts w:ascii="Times New Roman" w:hAnsi="Times New Roman" w:cs="Times New Roman"/>
                <w:sz w:val="28"/>
                <w:szCs w:val="28"/>
              </w:rPr>
            </w:pPr>
            <w:r w:rsidRPr="007C389E">
              <w:rPr>
                <w:rFonts w:ascii="Times New Roman" w:hAnsi="Times New Roman" w:cs="Times New Roman"/>
                <w:sz w:val="28"/>
                <w:szCs w:val="28"/>
              </w:rPr>
              <w:t>Романтизм, жизнь и творчество: А) Ф. Шуберт; Б) Ф. Шопен</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Русская музыка 19 века и ее представители:</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А)  М.И. Глинка</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Б) А. С. Даргомыжский</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В) А. П. Бородин</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Г) М. П. Мусоргский</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Д) Н. А. Римский-Корсаков</w:t>
            </w:r>
            <w:r w:rsidR="00AB6045" w:rsidRPr="007C389E">
              <w:rPr>
                <w:rFonts w:ascii="Times New Roman" w:hAnsi="Times New Roman" w:cs="Times New Roman"/>
                <w:sz w:val="28"/>
                <w:szCs w:val="28"/>
              </w:rPr>
              <w:t xml:space="preserve">; </w:t>
            </w:r>
            <w:r w:rsidRPr="007C389E">
              <w:rPr>
                <w:rFonts w:ascii="Times New Roman" w:hAnsi="Times New Roman" w:cs="Times New Roman"/>
                <w:sz w:val="28"/>
                <w:szCs w:val="28"/>
              </w:rPr>
              <w:t>Е) П. И. Чайковский</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6</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Музыкальные формы</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1</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Простые музыкальные формы: период, двух и трехчастная</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Сложные формы, вариации, рондо</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9918A3"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Циклические формы:  сюита, сонатно-симфонический цикл</w:t>
            </w:r>
            <w:r w:rsidRPr="007C389E">
              <w:rPr>
                <w:rFonts w:ascii="Times New Roman" w:hAnsi="Times New Roman" w:cs="Times New Roman"/>
                <w:bCs/>
                <w:sz w:val="28"/>
                <w:szCs w:val="28"/>
              </w:rPr>
              <w:t xml:space="preserve">                           </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3B1F90"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r>
      <w:tr w:rsidR="003B1F90" w:rsidRPr="007C389E" w:rsidTr="009918A3">
        <w:tc>
          <w:tcPr>
            <w:tcW w:w="675" w:type="dxa"/>
            <w:tcBorders>
              <w:top w:val="single" w:sz="4" w:space="0" w:color="auto"/>
              <w:left w:val="single" w:sz="4" w:space="0" w:color="auto"/>
              <w:bottom w:val="single" w:sz="4" w:space="0" w:color="auto"/>
              <w:right w:val="single" w:sz="4" w:space="0" w:color="auto"/>
            </w:tcBorders>
          </w:tcPr>
          <w:p w:rsidR="003B1F90" w:rsidRPr="007C389E" w:rsidRDefault="003B1F90"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3B1F90" w:rsidRPr="007C389E" w:rsidRDefault="003B1F90" w:rsidP="007C389E">
            <w:pPr>
              <w:spacing w:after="0" w:line="240" w:lineRule="auto"/>
              <w:ind w:firstLine="540"/>
              <w:jc w:val="both"/>
              <w:rPr>
                <w:rFonts w:ascii="Times New Roman" w:hAnsi="Times New Roman" w:cs="Times New Roman"/>
                <w:sz w:val="28"/>
                <w:szCs w:val="28"/>
              </w:rPr>
            </w:pPr>
            <w:proofErr w:type="spellStart"/>
            <w:r w:rsidRPr="007C389E">
              <w:rPr>
                <w:rFonts w:ascii="Times New Roman" w:hAnsi="Times New Roman" w:cs="Times New Roman"/>
                <w:sz w:val="28"/>
                <w:szCs w:val="28"/>
              </w:rPr>
              <w:t>Напрвления</w:t>
            </w:r>
            <w:proofErr w:type="spellEnd"/>
            <w:r w:rsidRPr="007C389E">
              <w:rPr>
                <w:rFonts w:ascii="Times New Roman" w:hAnsi="Times New Roman" w:cs="Times New Roman"/>
                <w:sz w:val="28"/>
                <w:szCs w:val="28"/>
              </w:rPr>
              <w:t xml:space="preserve"> </w:t>
            </w:r>
            <w:r w:rsidRPr="007C389E">
              <w:rPr>
                <w:rFonts w:ascii="Times New Roman" w:hAnsi="Times New Roman" w:cs="Times New Roman"/>
                <w:sz w:val="28"/>
                <w:szCs w:val="28"/>
                <w:lang w:val="en-US"/>
              </w:rPr>
              <w:t>XX</w:t>
            </w:r>
            <w:r w:rsidRPr="007C389E">
              <w:rPr>
                <w:rFonts w:ascii="Times New Roman" w:hAnsi="Times New Roman" w:cs="Times New Roman"/>
                <w:sz w:val="28"/>
                <w:szCs w:val="28"/>
              </w:rPr>
              <w:t xml:space="preserve"> века, авторская песня, джаз, эстрада</w:t>
            </w:r>
          </w:p>
        </w:tc>
        <w:tc>
          <w:tcPr>
            <w:tcW w:w="958" w:type="dxa"/>
            <w:tcBorders>
              <w:top w:val="single" w:sz="4" w:space="0" w:color="auto"/>
              <w:left w:val="single" w:sz="4" w:space="0" w:color="auto"/>
              <w:bottom w:val="single" w:sz="4" w:space="0" w:color="auto"/>
              <w:right w:val="single" w:sz="4" w:space="0" w:color="auto"/>
            </w:tcBorders>
          </w:tcPr>
          <w:p w:rsidR="003B1F90" w:rsidRPr="007C389E" w:rsidRDefault="003B1F90"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2</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3B1F90"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11</w:t>
            </w:r>
            <w:r w:rsidR="009918A3" w:rsidRPr="007C389E">
              <w:rPr>
                <w:rFonts w:ascii="Times New Roman" w:hAnsi="Times New Roman" w:cs="Times New Roman"/>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Музыка к спектаклю, рок-опера, мюзикл</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AB6045"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3</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jc w:val="center"/>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rPr>
                <w:rFonts w:ascii="Times New Roman" w:hAnsi="Times New Roman" w:cs="Times New Roman"/>
                <w:b/>
                <w:sz w:val="28"/>
                <w:szCs w:val="28"/>
              </w:rPr>
            </w:pPr>
            <w:r w:rsidRPr="007C389E">
              <w:rPr>
                <w:rFonts w:ascii="Times New Roman" w:hAnsi="Times New Roman" w:cs="Times New Roman"/>
                <w:b/>
                <w:sz w:val="28"/>
                <w:szCs w:val="28"/>
              </w:rPr>
              <w:t>Контрольный урок</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1</w:t>
            </w:r>
          </w:p>
        </w:tc>
      </w:tr>
      <w:tr w:rsidR="0074006F" w:rsidRPr="007C389E" w:rsidTr="009918A3">
        <w:tc>
          <w:tcPr>
            <w:tcW w:w="675"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ind w:firstLine="540"/>
              <w:rPr>
                <w:rFonts w:ascii="Times New Roman" w:hAnsi="Times New Roman" w:cs="Times New Roman"/>
                <w:b/>
                <w:sz w:val="28"/>
                <w:szCs w:val="28"/>
              </w:rPr>
            </w:pPr>
            <w:r w:rsidRPr="007C389E">
              <w:rPr>
                <w:rFonts w:ascii="Times New Roman" w:hAnsi="Times New Roman" w:cs="Times New Roman"/>
                <w:b/>
                <w:sz w:val="28"/>
                <w:szCs w:val="28"/>
              </w:rPr>
              <w:t>ИТОГО</w:t>
            </w:r>
          </w:p>
        </w:tc>
        <w:tc>
          <w:tcPr>
            <w:tcW w:w="958" w:type="dxa"/>
            <w:tcBorders>
              <w:top w:val="single" w:sz="4" w:space="0" w:color="auto"/>
              <w:left w:val="single" w:sz="4" w:space="0" w:color="auto"/>
              <w:bottom w:val="single" w:sz="4" w:space="0" w:color="auto"/>
              <w:right w:val="single" w:sz="4" w:space="0" w:color="auto"/>
            </w:tcBorders>
          </w:tcPr>
          <w:p w:rsidR="0074006F" w:rsidRPr="007C389E" w:rsidRDefault="0074006F" w:rsidP="007C389E">
            <w:pPr>
              <w:spacing w:after="0" w:line="240" w:lineRule="auto"/>
              <w:rPr>
                <w:rFonts w:ascii="Times New Roman" w:hAnsi="Times New Roman" w:cs="Times New Roman"/>
                <w:b/>
                <w:sz w:val="28"/>
                <w:szCs w:val="28"/>
              </w:rPr>
            </w:pPr>
            <w:r w:rsidRPr="007C389E">
              <w:rPr>
                <w:rFonts w:ascii="Times New Roman" w:hAnsi="Times New Roman" w:cs="Times New Roman"/>
                <w:b/>
                <w:sz w:val="28"/>
                <w:szCs w:val="28"/>
              </w:rPr>
              <w:t xml:space="preserve">34 </w:t>
            </w:r>
          </w:p>
        </w:tc>
      </w:tr>
    </w:tbl>
    <w:p w:rsidR="007C389E" w:rsidRDefault="007C389E" w:rsidP="007C389E">
      <w:pPr>
        <w:spacing w:after="0" w:line="240" w:lineRule="auto"/>
        <w:jc w:val="center"/>
        <w:rPr>
          <w:rFonts w:ascii="Times New Roman" w:hAnsi="Times New Roman" w:cs="Times New Roman"/>
          <w:b/>
          <w:bCs/>
          <w:i/>
          <w:iCs/>
          <w:sz w:val="28"/>
          <w:szCs w:val="28"/>
        </w:rPr>
      </w:pPr>
    </w:p>
    <w:p w:rsidR="00AB6045" w:rsidRPr="007C389E" w:rsidRDefault="00AB6045" w:rsidP="007C389E">
      <w:pPr>
        <w:spacing w:after="0" w:line="240" w:lineRule="auto"/>
        <w:jc w:val="center"/>
        <w:rPr>
          <w:rFonts w:ascii="Times New Roman" w:hAnsi="Times New Roman" w:cs="Times New Roman"/>
          <w:sz w:val="28"/>
          <w:szCs w:val="28"/>
        </w:rPr>
      </w:pPr>
      <w:r w:rsidRPr="007C389E">
        <w:rPr>
          <w:rFonts w:ascii="Times New Roman" w:hAnsi="Times New Roman" w:cs="Times New Roman"/>
          <w:b/>
          <w:bCs/>
          <w:i/>
          <w:iCs/>
          <w:sz w:val="28"/>
          <w:szCs w:val="28"/>
        </w:rPr>
        <w:t xml:space="preserve">Для учащихся по приёму от 11-ти до 17 лет </w:t>
      </w:r>
    </w:p>
    <w:p w:rsidR="00AB6045" w:rsidRPr="007C389E" w:rsidRDefault="00AB6045" w:rsidP="007C389E">
      <w:pPr>
        <w:spacing w:after="0" w:line="240" w:lineRule="auto"/>
        <w:jc w:val="center"/>
        <w:rPr>
          <w:rFonts w:ascii="Times New Roman" w:hAnsi="Times New Roman" w:cs="Times New Roman"/>
          <w:sz w:val="28"/>
          <w:szCs w:val="28"/>
        </w:rPr>
      </w:pPr>
      <w:r w:rsidRPr="007C389E">
        <w:rPr>
          <w:rFonts w:ascii="Times New Roman" w:hAnsi="Times New Roman" w:cs="Times New Roman"/>
          <w:b/>
          <w:bCs/>
          <w:i/>
          <w:iCs/>
          <w:sz w:val="28"/>
          <w:szCs w:val="28"/>
        </w:rPr>
        <w:t>(старшая возрастная категория)</w:t>
      </w:r>
    </w:p>
    <w:p w:rsidR="00AB6045" w:rsidRPr="007C389E" w:rsidRDefault="00AB6045" w:rsidP="007C389E">
      <w:pPr>
        <w:spacing w:after="0" w:line="240" w:lineRule="auto"/>
        <w:jc w:val="center"/>
        <w:rPr>
          <w:rFonts w:ascii="Times New Roman" w:hAnsi="Times New Roman" w:cs="Times New Roman"/>
          <w:b/>
          <w:bCs/>
          <w:sz w:val="28"/>
          <w:szCs w:val="28"/>
        </w:rPr>
      </w:pPr>
      <w:r w:rsidRPr="007C389E">
        <w:rPr>
          <w:rFonts w:ascii="Times New Roman" w:hAnsi="Times New Roman" w:cs="Times New Roman"/>
          <w:b/>
          <w:bCs/>
          <w:sz w:val="28"/>
          <w:szCs w:val="28"/>
        </w:rPr>
        <w:t xml:space="preserve">Срок обучения 4 года </w:t>
      </w:r>
    </w:p>
    <w:p w:rsidR="007C389E" w:rsidRDefault="007C389E" w:rsidP="007C389E">
      <w:pPr>
        <w:pStyle w:val="a6"/>
        <w:spacing w:after="0"/>
        <w:jc w:val="center"/>
        <w:rPr>
          <w:b/>
          <w:sz w:val="28"/>
          <w:szCs w:val="28"/>
        </w:rPr>
      </w:pPr>
    </w:p>
    <w:p w:rsidR="00690E93" w:rsidRPr="007C389E" w:rsidRDefault="009918A3" w:rsidP="007C389E">
      <w:pPr>
        <w:pStyle w:val="a6"/>
        <w:spacing w:after="0"/>
        <w:jc w:val="center"/>
        <w:rPr>
          <w:sz w:val="28"/>
          <w:szCs w:val="28"/>
        </w:rPr>
      </w:pPr>
      <w:r w:rsidRPr="007C389E">
        <w:rPr>
          <w:b/>
          <w:sz w:val="28"/>
          <w:szCs w:val="28"/>
        </w:rPr>
        <w:t>1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875"/>
        <w:gridCol w:w="1134"/>
      </w:tblGrid>
      <w:tr w:rsidR="00690E93" w:rsidRPr="007C389E" w:rsidTr="005C1D44">
        <w:trPr>
          <w:cantSplit/>
          <w:trHeight w:val="1134"/>
        </w:trPr>
        <w:tc>
          <w:tcPr>
            <w:tcW w:w="630" w:type="dxa"/>
          </w:tcPr>
          <w:p w:rsidR="00690E93" w:rsidRPr="007C389E" w:rsidRDefault="00690E93" w:rsidP="007C389E">
            <w:pPr>
              <w:pStyle w:val="a6"/>
              <w:spacing w:after="0"/>
              <w:rPr>
                <w:b/>
                <w:sz w:val="28"/>
                <w:szCs w:val="28"/>
              </w:rPr>
            </w:pPr>
            <w:r w:rsidRPr="007C389E">
              <w:rPr>
                <w:b/>
                <w:sz w:val="28"/>
                <w:szCs w:val="28"/>
              </w:rPr>
              <w:t>№</w:t>
            </w:r>
          </w:p>
          <w:p w:rsidR="007702F5" w:rsidRPr="007C389E" w:rsidRDefault="007702F5" w:rsidP="007C389E">
            <w:pPr>
              <w:pStyle w:val="a6"/>
              <w:spacing w:after="0"/>
              <w:rPr>
                <w:b/>
                <w:sz w:val="28"/>
                <w:szCs w:val="28"/>
              </w:rPr>
            </w:pPr>
            <w:r w:rsidRPr="007C389E">
              <w:rPr>
                <w:b/>
                <w:sz w:val="28"/>
                <w:szCs w:val="28"/>
              </w:rPr>
              <w:t>п/п</w:t>
            </w:r>
          </w:p>
        </w:tc>
        <w:tc>
          <w:tcPr>
            <w:tcW w:w="7875" w:type="dxa"/>
          </w:tcPr>
          <w:p w:rsidR="00690E93" w:rsidRPr="007C389E" w:rsidRDefault="00690E93" w:rsidP="007C389E">
            <w:pPr>
              <w:pStyle w:val="a6"/>
              <w:spacing w:after="0"/>
              <w:jc w:val="center"/>
              <w:rPr>
                <w:b/>
                <w:sz w:val="28"/>
                <w:szCs w:val="28"/>
              </w:rPr>
            </w:pPr>
            <w:r w:rsidRPr="007C389E">
              <w:rPr>
                <w:b/>
                <w:sz w:val="28"/>
                <w:szCs w:val="28"/>
              </w:rPr>
              <w:t>На</w:t>
            </w:r>
            <w:r w:rsidR="009918A3" w:rsidRPr="007C389E">
              <w:rPr>
                <w:b/>
                <w:sz w:val="28"/>
                <w:szCs w:val="28"/>
              </w:rPr>
              <w:t>зва</w:t>
            </w:r>
            <w:r w:rsidRPr="007C389E">
              <w:rPr>
                <w:b/>
                <w:sz w:val="28"/>
                <w:szCs w:val="28"/>
              </w:rPr>
              <w:t>ние тем</w:t>
            </w:r>
            <w:r w:rsidR="00AB6045" w:rsidRPr="007C389E">
              <w:rPr>
                <w:b/>
                <w:sz w:val="28"/>
                <w:szCs w:val="28"/>
              </w:rPr>
              <w:t>ы</w:t>
            </w:r>
          </w:p>
        </w:tc>
        <w:tc>
          <w:tcPr>
            <w:tcW w:w="1134" w:type="dxa"/>
            <w:textDirection w:val="btLr"/>
          </w:tcPr>
          <w:p w:rsidR="00690E93" w:rsidRPr="007C389E" w:rsidRDefault="00690E93" w:rsidP="007C389E">
            <w:pPr>
              <w:pStyle w:val="a6"/>
              <w:spacing w:after="0"/>
              <w:ind w:left="113" w:right="113"/>
              <w:rPr>
                <w:b/>
                <w:sz w:val="28"/>
                <w:szCs w:val="28"/>
              </w:rPr>
            </w:pPr>
            <w:r w:rsidRPr="007C389E">
              <w:rPr>
                <w:b/>
                <w:sz w:val="28"/>
                <w:szCs w:val="28"/>
              </w:rPr>
              <w:t>Кол-во</w:t>
            </w:r>
          </w:p>
          <w:p w:rsidR="00690E93" w:rsidRPr="007C389E" w:rsidRDefault="00690E93" w:rsidP="007C389E">
            <w:pPr>
              <w:pStyle w:val="a6"/>
              <w:spacing w:after="0"/>
              <w:ind w:left="113" w:right="113"/>
              <w:rPr>
                <w:b/>
                <w:sz w:val="28"/>
                <w:szCs w:val="28"/>
              </w:rPr>
            </w:pPr>
            <w:r w:rsidRPr="007C389E">
              <w:rPr>
                <w:b/>
                <w:sz w:val="28"/>
                <w:szCs w:val="28"/>
              </w:rPr>
              <w:t>часов</w:t>
            </w:r>
          </w:p>
        </w:tc>
      </w:tr>
      <w:tr w:rsidR="00690E93" w:rsidRPr="007C389E" w:rsidTr="005C1D44">
        <w:trPr>
          <w:cantSplit/>
          <w:trHeight w:val="285"/>
        </w:trPr>
        <w:tc>
          <w:tcPr>
            <w:tcW w:w="630" w:type="dxa"/>
          </w:tcPr>
          <w:p w:rsidR="00690E93" w:rsidRPr="007C389E" w:rsidRDefault="00690E93" w:rsidP="007C389E">
            <w:pPr>
              <w:pStyle w:val="a6"/>
              <w:spacing w:after="0"/>
              <w:rPr>
                <w:sz w:val="28"/>
                <w:szCs w:val="28"/>
              </w:rPr>
            </w:pPr>
            <w:r w:rsidRPr="007C389E">
              <w:rPr>
                <w:sz w:val="28"/>
                <w:szCs w:val="28"/>
              </w:rPr>
              <w:t>1.</w:t>
            </w:r>
          </w:p>
        </w:tc>
        <w:tc>
          <w:tcPr>
            <w:tcW w:w="7875" w:type="dxa"/>
          </w:tcPr>
          <w:p w:rsidR="00690E93" w:rsidRPr="007C389E" w:rsidRDefault="00690E93" w:rsidP="007C389E">
            <w:pPr>
              <w:pStyle w:val="a6"/>
              <w:spacing w:after="0"/>
              <w:rPr>
                <w:sz w:val="28"/>
                <w:szCs w:val="28"/>
              </w:rPr>
            </w:pPr>
            <w:r w:rsidRPr="007C389E">
              <w:rPr>
                <w:sz w:val="28"/>
                <w:szCs w:val="28"/>
              </w:rPr>
              <w:t xml:space="preserve">Музыка в нашей жизни </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cantSplit/>
          <w:trHeight w:val="315"/>
        </w:trPr>
        <w:tc>
          <w:tcPr>
            <w:tcW w:w="630" w:type="dxa"/>
          </w:tcPr>
          <w:p w:rsidR="00690E93" w:rsidRPr="007C389E" w:rsidRDefault="00690E93" w:rsidP="007C389E">
            <w:pPr>
              <w:pStyle w:val="a6"/>
              <w:spacing w:after="0"/>
              <w:rPr>
                <w:sz w:val="28"/>
                <w:szCs w:val="28"/>
              </w:rPr>
            </w:pPr>
            <w:r w:rsidRPr="007C389E">
              <w:rPr>
                <w:sz w:val="28"/>
                <w:szCs w:val="28"/>
              </w:rPr>
              <w:t>2.</w:t>
            </w:r>
          </w:p>
        </w:tc>
        <w:tc>
          <w:tcPr>
            <w:tcW w:w="7875" w:type="dxa"/>
          </w:tcPr>
          <w:p w:rsidR="00690E93" w:rsidRPr="007C389E" w:rsidRDefault="00690E93" w:rsidP="007C389E">
            <w:pPr>
              <w:pStyle w:val="a6"/>
              <w:spacing w:after="0"/>
              <w:rPr>
                <w:sz w:val="28"/>
                <w:szCs w:val="28"/>
              </w:rPr>
            </w:pPr>
            <w:r w:rsidRPr="007C389E">
              <w:rPr>
                <w:sz w:val="28"/>
                <w:szCs w:val="28"/>
              </w:rPr>
              <w:t>Выразительные средства  музыки.</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361"/>
        </w:trPr>
        <w:tc>
          <w:tcPr>
            <w:tcW w:w="630" w:type="dxa"/>
          </w:tcPr>
          <w:p w:rsidR="00690E93" w:rsidRPr="007C389E" w:rsidRDefault="00690E93" w:rsidP="007C389E">
            <w:pPr>
              <w:pStyle w:val="a6"/>
              <w:spacing w:after="0"/>
              <w:rPr>
                <w:sz w:val="28"/>
                <w:szCs w:val="28"/>
              </w:rPr>
            </w:pPr>
            <w:r w:rsidRPr="007C389E">
              <w:rPr>
                <w:sz w:val="28"/>
                <w:szCs w:val="28"/>
              </w:rPr>
              <w:t>3.</w:t>
            </w:r>
          </w:p>
        </w:tc>
        <w:tc>
          <w:tcPr>
            <w:tcW w:w="7875" w:type="dxa"/>
          </w:tcPr>
          <w:p w:rsidR="00690E93" w:rsidRPr="007C389E" w:rsidRDefault="00690E93" w:rsidP="007C389E">
            <w:pPr>
              <w:pStyle w:val="a6"/>
              <w:spacing w:after="0"/>
              <w:rPr>
                <w:sz w:val="28"/>
                <w:szCs w:val="28"/>
              </w:rPr>
            </w:pPr>
            <w:r w:rsidRPr="007C389E">
              <w:rPr>
                <w:sz w:val="28"/>
                <w:szCs w:val="28"/>
              </w:rPr>
              <w:t>Содержание музыкальных произведений.</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291"/>
        </w:trPr>
        <w:tc>
          <w:tcPr>
            <w:tcW w:w="630" w:type="dxa"/>
          </w:tcPr>
          <w:p w:rsidR="00690E93" w:rsidRPr="007C389E" w:rsidRDefault="00690E93" w:rsidP="007C389E">
            <w:pPr>
              <w:pStyle w:val="a6"/>
              <w:spacing w:after="0"/>
              <w:rPr>
                <w:sz w:val="28"/>
                <w:szCs w:val="28"/>
              </w:rPr>
            </w:pPr>
            <w:r w:rsidRPr="007C389E">
              <w:rPr>
                <w:sz w:val="28"/>
                <w:szCs w:val="28"/>
              </w:rPr>
              <w:t xml:space="preserve">4. </w:t>
            </w:r>
          </w:p>
        </w:tc>
        <w:tc>
          <w:tcPr>
            <w:tcW w:w="7875" w:type="dxa"/>
          </w:tcPr>
          <w:p w:rsidR="00690E93" w:rsidRPr="007C389E" w:rsidRDefault="00690E93" w:rsidP="007C389E">
            <w:pPr>
              <w:pStyle w:val="a6"/>
              <w:spacing w:after="0"/>
              <w:rPr>
                <w:sz w:val="28"/>
                <w:szCs w:val="28"/>
              </w:rPr>
            </w:pPr>
            <w:proofErr w:type="spellStart"/>
            <w:r w:rsidRPr="007C389E">
              <w:rPr>
                <w:sz w:val="28"/>
                <w:szCs w:val="28"/>
              </w:rPr>
              <w:t>Программно</w:t>
            </w:r>
            <w:proofErr w:type="spellEnd"/>
            <w:r w:rsidRPr="007C389E">
              <w:rPr>
                <w:sz w:val="28"/>
                <w:szCs w:val="28"/>
              </w:rPr>
              <w:t xml:space="preserve"> – изобразительная музыка.</w:t>
            </w:r>
          </w:p>
        </w:tc>
        <w:tc>
          <w:tcPr>
            <w:tcW w:w="1134" w:type="dxa"/>
          </w:tcPr>
          <w:p w:rsidR="00690E93" w:rsidRPr="007C389E" w:rsidRDefault="009918A3" w:rsidP="007C389E">
            <w:pPr>
              <w:pStyle w:val="a6"/>
              <w:spacing w:after="0"/>
              <w:rPr>
                <w:sz w:val="28"/>
                <w:szCs w:val="28"/>
              </w:rPr>
            </w:pPr>
            <w:r w:rsidRPr="007C389E">
              <w:rPr>
                <w:sz w:val="28"/>
                <w:szCs w:val="28"/>
              </w:rPr>
              <w:t>2</w:t>
            </w:r>
          </w:p>
        </w:tc>
      </w:tr>
      <w:tr w:rsidR="00690E93" w:rsidRPr="007C389E" w:rsidTr="005C1D44">
        <w:trPr>
          <w:cantSplit/>
          <w:trHeight w:val="316"/>
        </w:trPr>
        <w:tc>
          <w:tcPr>
            <w:tcW w:w="630" w:type="dxa"/>
          </w:tcPr>
          <w:p w:rsidR="00690E93" w:rsidRPr="007C389E" w:rsidRDefault="00690E93" w:rsidP="007C389E">
            <w:pPr>
              <w:pStyle w:val="a6"/>
              <w:spacing w:after="0"/>
              <w:rPr>
                <w:sz w:val="28"/>
                <w:szCs w:val="28"/>
              </w:rPr>
            </w:pPr>
            <w:r w:rsidRPr="007C389E">
              <w:rPr>
                <w:sz w:val="28"/>
                <w:szCs w:val="28"/>
              </w:rPr>
              <w:t xml:space="preserve">5. </w:t>
            </w:r>
          </w:p>
        </w:tc>
        <w:tc>
          <w:tcPr>
            <w:tcW w:w="7875" w:type="dxa"/>
          </w:tcPr>
          <w:p w:rsidR="00690E93" w:rsidRPr="007C389E" w:rsidRDefault="00690E93" w:rsidP="007C389E">
            <w:pPr>
              <w:pStyle w:val="a6"/>
              <w:spacing w:after="0"/>
              <w:rPr>
                <w:sz w:val="28"/>
                <w:szCs w:val="28"/>
              </w:rPr>
            </w:pPr>
            <w:r w:rsidRPr="007C389E">
              <w:rPr>
                <w:sz w:val="28"/>
                <w:szCs w:val="28"/>
              </w:rPr>
              <w:t>П.И. Чайковский.  «Времена года».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cantSplit/>
          <w:trHeight w:val="315"/>
        </w:trPr>
        <w:tc>
          <w:tcPr>
            <w:tcW w:w="630" w:type="dxa"/>
          </w:tcPr>
          <w:p w:rsidR="00690E93" w:rsidRPr="007C389E" w:rsidRDefault="00690E93" w:rsidP="007C389E">
            <w:pPr>
              <w:pStyle w:val="a6"/>
              <w:spacing w:after="0"/>
              <w:rPr>
                <w:sz w:val="28"/>
                <w:szCs w:val="28"/>
              </w:rPr>
            </w:pPr>
            <w:r w:rsidRPr="007C389E">
              <w:rPr>
                <w:sz w:val="28"/>
                <w:szCs w:val="28"/>
              </w:rPr>
              <w:t>6.</w:t>
            </w:r>
          </w:p>
        </w:tc>
        <w:tc>
          <w:tcPr>
            <w:tcW w:w="7875" w:type="dxa"/>
          </w:tcPr>
          <w:p w:rsidR="00690E93" w:rsidRPr="007C389E" w:rsidRDefault="00690E93" w:rsidP="007C389E">
            <w:pPr>
              <w:pStyle w:val="a6"/>
              <w:spacing w:after="0"/>
              <w:rPr>
                <w:sz w:val="28"/>
                <w:szCs w:val="28"/>
              </w:rPr>
            </w:pPr>
            <w:r w:rsidRPr="007C389E">
              <w:rPr>
                <w:sz w:val="28"/>
                <w:szCs w:val="28"/>
              </w:rPr>
              <w:t>М.П. Мусоргский.  «Картинки с выставки».</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cantSplit/>
          <w:trHeight w:val="271"/>
        </w:trPr>
        <w:tc>
          <w:tcPr>
            <w:tcW w:w="630" w:type="dxa"/>
          </w:tcPr>
          <w:p w:rsidR="00690E93" w:rsidRPr="007C389E" w:rsidRDefault="00690E93" w:rsidP="007C389E">
            <w:pPr>
              <w:pStyle w:val="a6"/>
              <w:spacing w:after="0"/>
              <w:rPr>
                <w:sz w:val="28"/>
                <w:szCs w:val="28"/>
              </w:rPr>
            </w:pPr>
            <w:r w:rsidRPr="007C389E">
              <w:rPr>
                <w:sz w:val="28"/>
                <w:szCs w:val="28"/>
              </w:rPr>
              <w:t>7</w:t>
            </w:r>
          </w:p>
        </w:tc>
        <w:tc>
          <w:tcPr>
            <w:tcW w:w="7875" w:type="dxa"/>
          </w:tcPr>
          <w:p w:rsidR="00690E93" w:rsidRPr="007C389E" w:rsidRDefault="00690E93" w:rsidP="007C389E">
            <w:pPr>
              <w:pStyle w:val="a6"/>
              <w:spacing w:after="0"/>
              <w:rPr>
                <w:sz w:val="28"/>
                <w:szCs w:val="28"/>
              </w:rPr>
            </w:pPr>
            <w:r w:rsidRPr="007C389E">
              <w:rPr>
                <w:sz w:val="28"/>
                <w:szCs w:val="28"/>
              </w:rPr>
              <w:t>«Три кита».  Песня, маршевая музыка.</w:t>
            </w:r>
          </w:p>
        </w:tc>
        <w:tc>
          <w:tcPr>
            <w:tcW w:w="1134" w:type="dxa"/>
          </w:tcPr>
          <w:p w:rsidR="00690E93" w:rsidRPr="007C389E" w:rsidRDefault="009918A3" w:rsidP="007C389E">
            <w:pPr>
              <w:pStyle w:val="a6"/>
              <w:spacing w:after="0"/>
              <w:rPr>
                <w:sz w:val="28"/>
                <w:szCs w:val="28"/>
              </w:rPr>
            </w:pPr>
            <w:r w:rsidRPr="007C389E">
              <w:rPr>
                <w:sz w:val="28"/>
                <w:szCs w:val="28"/>
              </w:rPr>
              <w:t>2</w:t>
            </w:r>
          </w:p>
        </w:tc>
      </w:tr>
      <w:tr w:rsidR="00690E93" w:rsidRPr="007C389E" w:rsidTr="005C1D44">
        <w:trPr>
          <w:cantSplit/>
          <w:trHeight w:val="331"/>
        </w:trPr>
        <w:tc>
          <w:tcPr>
            <w:tcW w:w="630" w:type="dxa"/>
          </w:tcPr>
          <w:p w:rsidR="00690E93" w:rsidRPr="007C389E" w:rsidRDefault="00690E93" w:rsidP="007C389E">
            <w:pPr>
              <w:pStyle w:val="a6"/>
              <w:spacing w:after="0"/>
              <w:rPr>
                <w:sz w:val="28"/>
                <w:szCs w:val="28"/>
              </w:rPr>
            </w:pPr>
            <w:r w:rsidRPr="007C389E">
              <w:rPr>
                <w:sz w:val="28"/>
                <w:szCs w:val="28"/>
              </w:rPr>
              <w:t>8.</w:t>
            </w:r>
          </w:p>
        </w:tc>
        <w:tc>
          <w:tcPr>
            <w:tcW w:w="7875" w:type="dxa"/>
          </w:tcPr>
          <w:p w:rsidR="00690E93" w:rsidRPr="007C389E" w:rsidRDefault="00690E93" w:rsidP="007C389E">
            <w:pPr>
              <w:pStyle w:val="a6"/>
              <w:spacing w:after="0"/>
              <w:rPr>
                <w:sz w:val="28"/>
                <w:szCs w:val="28"/>
              </w:rPr>
            </w:pPr>
            <w:r w:rsidRPr="007C389E">
              <w:rPr>
                <w:sz w:val="28"/>
                <w:szCs w:val="28"/>
              </w:rPr>
              <w:t>Танцевальная музыка, танцы.</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360"/>
        </w:trPr>
        <w:tc>
          <w:tcPr>
            <w:tcW w:w="630" w:type="dxa"/>
          </w:tcPr>
          <w:p w:rsidR="00690E93" w:rsidRPr="007C389E" w:rsidRDefault="00690E93" w:rsidP="007C389E">
            <w:pPr>
              <w:pStyle w:val="a6"/>
              <w:spacing w:after="0"/>
              <w:rPr>
                <w:sz w:val="28"/>
                <w:szCs w:val="28"/>
              </w:rPr>
            </w:pPr>
            <w:r w:rsidRPr="007C389E">
              <w:rPr>
                <w:sz w:val="28"/>
                <w:szCs w:val="28"/>
              </w:rPr>
              <w:t>9.</w:t>
            </w:r>
          </w:p>
        </w:tc>
        <w:tc>
          <w:tcPr>
            <w:tcW w:w="7875" w:type="dxa"/>
          </w:tcPr>
          <w:p w:rsidR="00690E93" w:rsidRPr="007C389E" w:rsidRDefault="00690E93" w:rsidP="007C389E">
            <w:pPr>
              <w:pStyle w:val="a6"/>
              <w:spacing w:after="0"/>
              <w:rPr>
                <w:sz w:val="28"/>
                <w:szCs w:val="28"/>
              </w:rPr>
            </w:pPr>
            <w:r w:rsidRPr="007C389E">
              <w:rPr>
                <w:sz w:val="28"/>
                <w:szCs w:val="28"/>
              </w:rPr>
              <w:t>Русский фольклор, праздники, мифология.</w:t>
            </w:r>
          </w:p>
        </w:tc>
        <w:tc>
          <w:tcPr>
            <w:tcW w:w="1134" w:type="dxa"/>
          </w:tcPr>
          <w:p w:rsidR="00690E93" w:rsidRPr="007C389E" w:rsidRDefault="009918A3" w:rsidP="007C389E">
            <w:pPr>
              <w:pStyle w:val="a6"/>
              <w:spacing w:after="0"/>
              <w:rPr>
                <w:sz w:val="28"/>
                <w:szCs w:val="28"/>
              </w:rPr>
            </w:pPr>
            <w:r w:rsidRPr="007C389E">
              <w:rPr>
                <w:sz w:val="28"/>
                <w:szCs w:val="28"/>
              </w:rPr>
              <w:t>2</w:t>
            </w:r>
          </w:p>
        </w:tc>
      </w:tr>
      <w:tr w:rsidR="00690E93" w:rsidRPr="007C389E" w:rsidTr="005C1D44">
        <w:trPr>
          <w:cantSplit/>
          <w:trHeight w:val="271"/>
        </w:trPr>
        <w:tc>
          <w:tcPr>
            <w:tcW w:w="630" w:type="dxa"/>
          </w:tcPr>
          <w:p w:rsidR="00690E93" w:rsidRPr="007C389E" w:rsidRDefault="00690E93" w:rsidP="007C389E">
            <w:pPr>
              <w:pStyle w:val="a6"/>
              <w:spacing w:after="0"/>
              <w:rPr>
                <w:sz w:val="28"/>
                <w:szCs w:val="28"/>
              </w:rPr>
            </w:pPr>
            <w:r w:rsidRPr="007C389E">
              <w:rPr>
                <w:sz w:val="28"/>
                <w:szCs w:val="28"/>
              </w:rPr>
              <w:t>10.</w:t>
            </w:r>
          </w:p>
        </w:tc>
        <w:tc>
          <w:tcPr>
            <w:tcW w:w="7875" w:type="dxa"/>
          </w:tcPr>
          <w:p w:rsidR="00690E93" w:rsidRPr="007C389E" w:rsidRDefault="00690E93" w:rsidP="007C389E">
            <w:pPr>
              <w:pStyle w:val="a6"/>
              <w:spacing w:after="0"/>
              <w:rPr>
                <w:sz w:val="28"/>
                <w:szCs w:val="28"/>
              </w:rPr>
            </w:pPr>
            <w:r w:rsidRPr="007C389E">
              <w:rPr>
                <w:sz w:val="28"/>
                <w:szCs w:val="28"/>
              </w:rPr>
              <w:t>Русская народная песня.</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345"/>
        </w:trPr>
        <w:tc>
          <w:tcPr>
            <w:tcW w:w="630" w:type="dxa"/>
          </w:tcPr>
          <w:p w:rsidR="00690E93" w:rsidRPr="007C389E" w:rsidRDefault="00690E93" w:rsidP="007C389E">
            <w:pPr>
              <w:pStyle w:val="a6"/>
              <w:spacing w:after="0"/>
              <w:rPr>
                <w:sz w:val="28"/>
                <w:szCs w:val="28"/>
              </w:rPr>
            </w:pPr>
            <w:r w:rsidRPr="007C389E">
              <w:rPr>
                <w:sz w:val="28"/>
                <w:szCs w:val="28"/>
              </w:rPr>
              <w:lastRenderedPageBreak/>
              <w:t>11</w:t>
            </w:r>
          </w:p>
        </w:tc>
        <w:tc>
          <w:tcPr>
            <w:tcW w:w="7875" w:type="dxa"/>
          </w:tcPr>
          <w:p w:rsidR="00690E93" w:rsidRPr="007C389E" w:rsidRDefault="00690E93" w:rsidP="007C389E">
            <w:pPr>
              <w:pStyle w:val="a6"/>
              <w:spacing w:after="0"/>
              <w:rPr>
                <w:sz w:val="28"/>
                <w:szCs w:val="28"/>
              </w:rPr>
            </w:pPr>
            <w:r w:rsidRPr="007C389E">
              <w:rPr>
                <w:sz w:val="28"/>
                <w:szCs w:val="28"/>
              </w:rPr>
              <w:t>Использование народной песни в творчестве композиторов: классиков и современных.</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323"/>
        </w:trPr>
        <w:tc>
          <w:tcPr>
            <w:tcW w:w="630" w:type="dxa"/>
          </w:tcPr>
          <w:p w:rsidR="00690E93" w:rsidRPr="007C389E" w:rsidRDefault="00690E93" w:rsidP="007C389E">
            <w:pPr>
              <w:pStyle w:val="a6"/>
              <w:spacing w:after="0"/>
              <w:rPr>
                <w:sz w:val="28"/>
                <w:szCs w:val="28"/>
              </w:rPr>
            </w:pPr>
            <w:r w:rsidRPr="007C389E">
              <w:rPr>
                <w:sz w:val="28"/>
                <w:szCs w:val="28"/>
              </w:rPr>
              <w:t>12.</w:t>
            </w:r>
          </w:p>
        </w:tc>
        <w:tc>
          <w:tcPr>
            <w:tcW w:w="7875" w:type="dxa"/>
          </w:tcPr>
          <w:p w:rsidR="00690E93" w:rsidRPr="007C389E" w:rsidRDefault="00690E93" w:rsidP="007C389E">
            <w:pPr>
              <w:pStyle w:val="a6"/>
              <w:spacing w:after="0"/>
              <w:rPr>
                <w:sz w:val="28"/>
                <w:szCs w:val="28"/>
              </w:rPr>
            </w:pPr>
            <w:r w:rsidRPr="007C389E">
              <w:rPr>
                <w:sz w:val="28"/>
                <w:szCs w:val="28"/>
              </w:rPr>
              <w:t>Жанры в музыке.  Песня, романс.</w:t>
            </w:r>
          </w:p>
        </w:tc>
        <w:tc>
          <w:tcPr>
            <w:tcW w:w="1134" w:type="dxa"/>
          </w:tcPr>
          <w:p w:rsidR="00690E93" w:rsidRPr="007C389E" w:rsidRDefault="009918A3" w:rsidP="007C389E">
            <w:pPr>
              <w:pStyle w:val="a6"/>
              <w:spacing w:after="0"/>
              <w:rPr>
                <w:sz w:val="28"/>
                <w:szCs w:val="28"/>
              </w:rPr>
            </w:pPr>
            <w:r w:rsidRPr="007C389E">
              <w:rPr>
                <w:sz w:val="28"/>
                <w:szCs w:val="28"/>
              </w:rPr>
              <w:t>1</w:t>
            </w:r>
          </w:p>
        </w:tc>
      </w:tr>
      <w:tr w:rsidR="00690E93" w:rsidRPr="007C389E" w:rsidTr="005C1D44">
        <w:trPr>
          <w:cantSplit/>
          <w:trHeight w:val="241"/>
        </w:trPr>
        <w:tc>
          <w:tcPr>
            <w:tcW w:w="630" w:type="dxa"/>
          </w:tcPr>
          <w:p w:rsidR="00690E93" w:rsidRPr="007C389E" w:rsidRDefault="00690E93" w:rsidP="007C389E">
            <w:pPr>
              <w:pStyle w:val="a6"/>
              <w:spacing w:after="0"/>
              <w:rPr>
                <w:sz w:val="28"/>
                <w:szCs w:val="28"/>
              </w:rPr>
            </w:pPr>
            <w:r w:rsidRPr="007C389E">
              <w:rPr>
                <w:sz w:val="28"/>
                <w:szCs w:val="28"/>
              </w:rPr>
              <w:t>13.</w:t>
            </w:r>
          </w:p>
        </w:tc>
        <w:tc>
          <w:tcPr>
            <w:tcW w:w="7875" w:type="dxa"/>
          </w:tcPr>
          <w:p w:rsidR="00690E93" w:rsidRPr="007C389E" w:rsidRDefault="00690E93" w:rsidP="007C389E">
            <w:pPr>
              <w:pStyle w:val="a6"/>
              <w:spacing w:after="0"/>
              <w:rPr>
                <w:sz w:val="28"/>
                <w:szCs w:val="28"/>
              </w:rPr>
            </w:pPr>
            <w:r w:rsidRPr="007C389E">
              <w:rPr>
                <w:sz w:val="28"/>
                <w:szCs w:val="28"/>
              </w:rPr>
              <w:t>Кантата, оратория, месса.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cantSplit/>
          <w:trHeight w:val="256"/>
        </w:trPr>
        <w:tc>
          <w:tcPr>
            <w:tcW w:w="630" w:type="dxa"/>
          </w:tcPr>
          <w:p w:rsidR="00690E93" w:rsidRPr="007C389E" w:rsidRDefault="00690E93" w:rsidP="007C389E">
            <w:pPr>
              <w:pStyle w:val="a6"/>
              <w:spacing w:after="0"/>
              <w:rPr>
                <w:sz w:val="28"/>
                <w:szCs w:val="28"/>
              </w:rPr>
            </w:pPr>
            <w:r w:rsidRPr="007C389E">
              <w:rPr>
                <w:sz w:val="28"/>
                <w:szCs w:val="28"/>
              </w:rPr>
              <w:t>14.</w:t>
            </w:r>
          </w:p>
        </w:tc>
        <w:tc>
          <w:tcPr>
            <w:tcW w:w="7875" w:type="dxa"/>
          </w:tcPr>
          <w:p w:rsidR="00690E93" w:rsidRPr="007C389E" w:rsidRDefault="00690E93" w:rsidP="007C389E">
            <w:pPr>
              <w:pStyle w:val="a6"/>
              <w:spacing w:after="0"/>
              <w:rPr>
                <w:sz w:val="28"/>
                <w:szCs w:val="28"/>
              </w:rPr>
            </w:pPr>
            <w:r w:rsidRPr="007C389E">
              <w:rPr>
                <w:sz w:val="28"/>
                <w:szCs w:val="28"/>
              </w:rPr>
              <w:t xml:space="preserve">Музыка театра и кино. Э. Григ  «Пер </w:t>
            </w:r>
            <w:proofErr w:type="spellStart"/>
            <w:r w:rsidRPr="007C389E">
              <w:rPr>
                <w:sz w:val="28"/>
                <w:szCs w:val="28"/>
              </w:rPr>
              <w:t>Гюнт</w:t>
            </w:r>
            <w:proofErr w:type="spellEnd"/>
            <w:r w:rsidRPr="007C389E">
              <w:rPr>
                <w:sz w:val="28"/>
                <w:szCs w:val="28"/>
              </w:rPr>
              <w:t>»</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330"/>
        </w:trPr>
        <w:tc>
          <w:tcPr>
            <w:tcW w:w="630" w:type="dxa"/>
          </w:tcPr>
          <w:p w:rsidR="00690E93" w:rsidRPr="007C389E" w:rsidRDefault="00690E93" w:rsidP="007C389E">
            <w:pPr>
              <w:pStyle w:val="a6"/>
              <w:spacing w:after="0"/>
              <w:rPr>
                <w:sz w:val="28"/>
                <w:szCs w:val="28"/>
              </w:rPr>
            </w:pPr>
            <w:r w:rsidRPr="007C389E">
              <w:rPr>
                <w:sz w:val="28"/>
                <w:szCs w:val="28"/>
              </w:rPr>
              <w:t>15.</w:t>
            </w:r>
          </w:p>
        </w:tc>
        <w:tc>
          <w:tcPr>
            <w:tcW w:w="7875" w:type="dxa"/>
          </w:tcPr>
          <w:p w:rsidR="00690E93" w:rsidRPr="007C389E" w:rsidRDefault="00690E93" w:rsidP="007C389E">
            <w:pPr>
              <w:pStyle w:val="a6"/>
              <w:spacing w:after="0"/>
              <w:rPr>
                <w:sz w:val="28"/>
                <w:szCs w:val="28"/>
              </w:rPr>
            </w:pPr>
            <w:r w:rsidRPr="007C389E">
              <w:rPr>
                <w:sz w:val="28"/>
                <w:szCs w:val="28"/>
              </w:rPr>
              <w:t>Балет. П. Чайковский   «Щелкунчик».</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258"/>
        </w:trPr>
        <w:tc>
          <w:tcPr>
            <w:tcW w:w="630" w:type="dxa"/>
          </w:tcPr>
          <w:p w:rsidR="00690E93" w:rsidRPr="007C389E" w:rsidRDefault="00690E93" w:rsidP="007C389E">
            <w:pPr>
              <w:pStyle w:val="a6"/>
              <w:spacing w:after="0"/>
              <w:rPr>
                <w:sz w:val="28"/>
                <w:szCs w:val="28"/>
              </w:rPr>
            </w:pPr>
            <w:r w:rsidRPr="007C389E">
              <w:rPr>
                <w:sz w:val="28"/>
                <w:szCs w:val="28"/>
              </w:rPr>
              <w:t>16.</w:t>
            </w:r>
          </w:p>
        </w:tc>
        <w:tc>
          <w:tcPr>
            <w:tcW w:w="7875" w:type="dxa"/>
          </w:tcPr>
          <w:p w:rsidR="00690E93" w:rsidRPr="007C389E" w:rsidRDefault="00690E93" w:rsidP="007C389E">
            <w:pPr>
              <w:pStyle w:val="a6"/>
              <w:spacing w:after="0"/>
              <w:rPr>
                <w:sz w:val="28"/>
                <w:szCs w:val="28"/>
              </w:rPr>
            </w:pPr>
            <w:r w:rsidRPr="007C389E">
              <w:rPr>
                <w:sz w:val="28"/>
                <w:szCs w:val="28"/>
              </w:rPr>
              <w:t>Опера. Историческая справка, общие сведения.</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cantSplit/>
          <w:trHeight w:val="299"/>
        </w:trPr>
        <w:tc>
          <w:tcPr>
            <w:tcW w:w="630" w:type="dxa"/>
          </w:tcPr>
          <w:p w:rsidR="00690E93" w:rsidRPr="007C389E" w:rsidRDefault="00690E93" w:rsidP="007C389E">
            <w:pPr>
              <w:pStyle w:val="a6"/>
              <w:spacing w:after="0"/>
              <w:rPr>
                <w:sz w:val="28"/>
                <w:szCs w:val="28"/>
              </w:rPr>
            </w:pPr>
            <w:r w:rsidRPr="007C389E">
              <w:rPr>
                <w:sz w:val="28"/>
                <w:szCs w:val="28"/>
              </w:rPr>
              <w:t>17.</w:t>
            </w:r>
          </w:p>
        </w:tc>
        <w:tc>
          <w:tcPr>
            <w:tcW w:w="7875" w:type="dxa"/>
          </w:tcPr>
          <w:p w:rsidR="00690E93" w:rsidRPr="007C389E" w:rsidRDefault="00690E93" w:rsidP="007C389E">
            <w:pPr>
              <w:pStyle w:val="a6"/>
              <w:spacing w:after="0"/>
              <w:rPr>
                <w:sz w:val="28"/>
                <w:szCs w:val="28"/>
              </w:rPr>
            </w:pPr>
            <w:r w:rsidRPr="007C389E">
              <w:rPr>
                <w:sz w:val="28"/>
                <w:szCs w:val="28"/>
              </w:rPr>
              <w:t>М. Глинка.  Опера «Руслан и Людмила».</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274"/>
        </w:trPr>
        <w:tc>
          <w:tcPr>
            <w:tcW w:w="630" w:type="dxa"/>
          </w:tcPr>
          <w:p w:rsidR="00690E93" w:rsidRPr="007C389E" w:rsidRDefault="00690E93" w:rsidP="007C389E">
            <w:pPr>
              <w:pStyle w:val="a6"/>
              <w:spacing w:after="0"/>
              <w:rPr>
                <w:sz w:val="28"/>
                <w:szCs w:val="28"/>
              </w:rPr>
            </w:pPr>
            <w:r w:rsidRPr="007C389E">
              <w:rPr>
                <w:sz w:val="28"/>
                <w:szCs w:val="28"/>
              </w:rPr>
              <w:t>18.</w:t>
            </w:r>
          </w:p>
        </w:tc>
        <w:tc>
          <w:tcPr>
            <w:tcW w:w="7875" w:type="dxa"/>
          </w:tcPr>
          <w:p w:rsidR="00690E93" w:rsidRPr="007C389E" w:rsidRDefault="00690E93" w:rsidP="007C389E">
            <w:pPr>
              <w:pStyle w:val="a6"/>
              <w:spacing w:after="0"/>
              <w:rPr>
                <w:sz w:val="28"/>
                <w:szCs w:val="28"/>
              </w:rPr>
            </w:pPr>
            <w:r w:rsidRPr="007C389E">
              <w:rPr>
                <w:sz w:val="28"/>
                <w:szCs w:val="28"/>
              </w:rPr>
              <w:t>Инструментальный жанр.</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cantSplit/>
          <w:trHeight w:val="316"/>
        </w:trPr>
        <w:tc>
          <w:tcPr>
            <w:tcW w:w="630" w:type="dxa"/>
          </w:tcPr>
          <w:p w:rsidR="00690E93" w:rsidRPr="007C389E" w:rsidRDefault="00690E93" w:rsidP="007C389E">
            <w:pPr>
              <w:pStyle w:val="a6"/>
              <w:spacing w:after="0"/>
              <w:rPr>
                <w:sz w:val="28"/>
                <w:szCs w:val="28"/>
              </w:rPr>
            </w:pPr>
            <w:r w:rsidRPr="007C389E">
              <w:rPr>
                <w:sz w:val="28"/>
                <w:szCs w:val="28"/>
              </w:rPr>
              <w:t>19.</w:t>
            </w:r>
          </w:p>
        </w:tc>
        <w:tc>
          <w:tcPr>
            <w:tcW w:w="7875" w:type="dxa"/>
          </w:tcPr>
          <w:p w:rsidR="00690E93" w:rsidRPr="007C389E" w:rsidRDefault="00690E93" w:rsidP="007C389E">
            <w:pPr>
              <w:pStyle w:val="a6"/>
              <w:spacing w:after="0"/>
              <w:rPr>
                <w:sz w:val="28"/>
                <w:szCs w:val="28"/>
              </w:rPr>
            </w:pPr>
            <w:r w:rsidRPr="007C389E">
              <w:rPr>
                <w:sz w:val="28"/>
                <w:szCs w:val="28"/>
              </w:rPr>
              <w:t>Музыкальная форма. Одночастная, двухчастная, трехчастная.</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5C1D44">
        <w:trPr>
          <w:cantSplit/>
          <w:trHeight w:val="395"/>
        </w:trPr>
        <w:tc>
          <w:tcPr>
            <w:tcW w:w="630" w:type="dxa"/>
          </w:tcPr>
          <w:p w:rsidR="00690E93" w:rsidRPr="007C389E" w:rsidRDefault="00690E93" w:rsidP="007C389E">
            <w:pPr>
              <w:pStyle w:val="a6"/>
              <w:spacing w:after="0"/>
              <w:rPr>
                <w:sz w:val="28"/>
                <w:szCs w:val="28"/>
              </w:rPr>
            </w:pPr>
            <w:r w:rsidRPr="007C389E">
              <w:rPr>
                <w:sz w:val="28"/>
                <w:szCs w:val="28"/>
              </w:rPr>
              <w:t>20</w:t>
            </w:r>
          </w:p>
        </w:tc>
        <w:tc>
          <w:tcPr>
            <w:tcW w:w="7875" w:type="dxa"/>
          </w:tcPr>
          <w:p w:rsidR="00690E93" w:rsidRPr="007C389E" w:rsidRDefault="00690E93" w:rsidP="007C389E">
            <w:pPr>
              <w:pStyle w:val="a6"/>
              <w:spacing w:after="0"/>
              <w:rPr>
                <w:sz w:val="28"/>
                <w:szCs w:val="28"/>
              </w:rPr>
            </w:pPr>
            <w:r w:rsidRPr="007C389E">
              <w:rPr>
                <w:sz w:val="28"/>
                <w:szCs w:val="28"/>
              </w:rPr>
              <w:t>Формы - рондо, вариации.</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9918A3" w:rsidRPr="007C389E" w:rsidTr="005C1D44">
        <w:trPr>
          <w:cantSplit/>
          <w:trHeight w:val="395"/>
        </w:trPr>
        <w:tc>
          <w:tcPr>
            <w:tcW w:w="630" w:type="dxa"/>
          </w:tcPr>
          <w:p w:rsidR="009918A3" w:rsidRPr="007C389E" w:rsidRDefault="009918A3" w:rsidP="007C389E">
            <w:pPr>
              <w:pStyle w:val="a6"/>
              <w:spacing w:after="0"/>
              <w:rPr>
                <w:sz w:val="28"/>
                <w:szCs w:val="28"/>
              </w:rPr>
            </w:pPr>
          </w:p>
        </w:tc>
        <w:tc>
          <w:tcPr>
            <w:tcW w:w="7875" w:type="dxa"/>
          </w:tcPr>
          <w:p w:rsidR="009918A3" w:rsidRPr="007C389E" w:rsidRDefault="009918A3" w:rsidP="007C389E">
            <w:pPr>
              <w:pStyle w:val="a6"/>
              <w:spacing w:after="0"/>
              <w:rPr>
                <w:b/>
                <w:sz w:val="28"/>
                <w:szCs w:val="28"/>
              </w:rPr>
            </w:pPr>
            <w:r w:rsidRPr="007C389E">
              <w:rPr>
                <w:b/>
                <w:sz w:val="28"/>
                <w:szCs w:val="28"/>
              </w:rPr>
              <w:t>Контрольный урок</w:t>
            </w:r>
          </w:p>
        </w:tc>
        <w:tc>
          <w:tcPr>
            <w:tcW w:w="1134" w:type="dxa"/>
          </w:tcPr>
          <w:p w:rsidR="009918A3" w:rsidRPr="007C389E" w:rsidRDefault="009918A3" w:rsidP="007C389E">
            <w:pPr>
              <w:pStyle w:val="a6"/>
              <w:spacing w:after="0"/>
              <w:rPr>
                <w:b/>
                <w:sz w:val="28"/>
                <w:szCs w:val="28"/>
              </w:rPr>
            </w:pPr>
            <w:r w:rsidRPr="007C389E">
              <w:rPr>
                <w:b/>
                <w:sz w:val="28"/>
                <w:szCs w:val="28"/>
              </w:rPr>
              <w:t>1</w:t>
            </w:r>
          </w:p>
        </w:tc>
      </w:tr>
      <w:tr w:rsidR="00690E93" w:rsidRPr="007C389E" w:rsidTr="005C1D44">
        <w:trPr>
          <w:cantSplit/>
          <w:trHeight w:val="443"/>
        </w:trPr>
        <w:tc>
          <w:tcPr>
            <w:tcW w:w="630" w:type="dxa"/>
          </w:tcPr>
          <w:p w:rsidR="00690E93" w:rsidRPr="007C389E" w:rsidRDefault="00690E93" w:rsidP="007C389E">
            <w:pPr>
              <w:pStyle w:val="a6"/>
              <w:spacing w:after="0"/>
              <w:rPr>
                <w:sz w:val="28"/>
                <w:szCs w:val="28"/>
              </w:rPr>
            </w:pPr>
          </w:p>
        </w:tc>
        <w:tc>
          <w:tcPr>
            <w:tcW w:w="7875" w:type="dxa"/>
          </w:tcPr>
          <w:p w:rsidR="00690E93" w:rsidRPr="007C389E" w:rsidRDefault="00690E93" w:rsidP="007C389E">
            <w:pPr>
              <w:pStyle w:val="a6"/>
              <w:spacing w:after="0"/>
              <w:rPr>
                <w:b/>
                <w:sz w:val="28"/>
                <w:szCs w:val="28"/>
              </w:rPr>
            </w:pPr>
            <w:r w:rsidRPr="007C389E">
              <w:rPr>
                <w:b/>
                <w:sz w:val="28"/>
                <w:szCs w:val="28"/>
              </w:rPr>
              <w:t xml:space="preserve">Итого: </w:t>
            </w:r>
          </w:p>
        </w:tc>
        <w:tc>
          <w:tcPr>
            <w:tcW w:w="1134" w:type="dxa"/>
          </w:tcPr>
          <w:p w:rsidR="00690E93" w:rsidRPr="007C389E" w:rsidRDefault="009918A3" w:rsidP="007C389E">
            <w:pPr>
              <w:pStyle w:val="a6"/>
              <w:spacing w:after="0"/>
              <w:rPr>
                <w:b/>
                <w:sz w:val="28"/>
                <w:szCs w:val="28"/>
              </w:rPr>
            </w:pPr>
            <w:r w:rsidRPr="007C389E">
              <w:rPr>
                <w:b/>
                <w:sz w:val="28"/>
                <w:szCs w:val="28"/>
              </w:rPr>
              <w:t>34</w:t>
            </w:r>
          </w:p>
        </w:tc>
      </w:tr>
    </w:tbl>
    <w:p w:rsidR="00690E93" w:rsidRPr="007C389E" w:rsidRDefault="00690E93" w:rsidP="007C389E">
      <w:pPr>
        <w:pStyle w:val="a6"/>
        <w:spacing w:after="0"/>
        <w:jc w:val="center"/>
        <w:rPr>
          <w:b/>
          <w:sz w:val="28"/>
          <w:szCs w:val="28"/>
        </w:rPr>
      </w:pPr>
    </w:p>
    <w:p w:rsidR="00690E93" w:rsidRPr="007C389E" w:rsidRDefault="007702F5" w:rsidP="007C389E">
      <w:pPr>
        <w:pStyle w:val="a6"/>
        <w:spacing w:after="0"/>
        <w:jc w:val="center"/>
        <w:rPr>
          <w:b/>
          <w:sz w:val="28"/>
          <w:szCs w:val="28"/>
        </w:rPr>
      </w:pPr>
      <w:r w:rsidRPr="007C389E">
        <w:rPr>
          <w:b/>
          <w:sz w:val="28"/>
          <w:szCs w:val="28"/>
        </w:rPr>
        <w:t>2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134"/>
      </w:tblGrid>
      <w:tr w:rsidR="00690E93" w:rsidRPr="007C389E" w:rsidTr="007702F5">
        <w:trPr>
          <w:cantSplit/>
          <w:trHeight w:val="1134"/>
        </w:trPr>
        <w:tc>
          <w:tcPr>
            <w:tcW w:w="709" w:type="dxa"/>
          </w:tcPr>
          <w:p w:rsidR="00690E93" w:rsidRPr="007C389E" w:rsidRDefault="007702F5" w:rsidP="007C389E">
            <w:pPr>
              <w:pStyle w:val="a6"/>
              <w:spacing w:after="0"/>
              <w:rPr>
                <w:b/>
                <w:sz w:val="28"/>
                <w:szCs w:val="28"/>
              </w:rPr>
            </w:pPr>
            <w:r w:rsidRPr="007C389E">
              <w:rPr>
                <w:b/>
                <w:sz w:val="28"/>
                <w:szCs w:val="28"/>
              </w:rPr>
              <w:t>№</w:t>
            </w:r>
          </w:p>
          <w:p w:rsidR="007702F5" w:rsidRPr="007C389E" w:rsidRDefault="007702F5" w:rsidP="007C389E">
            <w:pPr>
              <w:pStyle w:val="a6"/>
              <w:spacing w:after="0"/>
              <w:rPr>
                <w:b/>
                <w:sz w:val="28"/>
                <w:szCs w:val="28"/>
              </w:rPr>
            </w:pPr>
            <w:r w:rsidRPr="007C389E">
              <w:rPr>
                <w:b/>
                <w:sz w:val="28"/>
                <w:szCs w:val="28"/>
              </w:rPr>
              <w:t>п/п</w:t>
            </w:r>
          </w:p>
        </w:tc>
        <w:tc>
          <w:tcPr>
            <w:tcW w:w="7796" w:type="dxa"/>
          </w:tcPr>
          <w:p w:rsidR="00690E93" w:rsidRPr="007C389E" w:rsidRDefault="00690E93" w:rsidP="007C389E">
            <w:pPr>
              <w:pStyle w:val="a6"/>
              <w:spacing w:after="0"/>
              <w:jc w:val="center"/>
              <w:rPr>
                <w:b/>
                <w:sz w:val="28"/>
                <w:szCs w:val="28"/>
              </w:rPr>
            </w:pPr>
            <w:r w:rsidRPr="007C389E">
              <w:rPr>
                <w:b/>
                <w:sz w:val="28"/>
                <w:szCs w:val="28"/>
              </w:rPr>
              <w:t>На</w:t>
            </w:r>
            <w:r w:rsidR="007702F5" w:rsidRPr="007C389E">
              <w:rPr>
                <w:b/>
                <w:sz w:val="28"/>
                <w:szCs w:val="28"/>
              </w:rPr>
              <w:t>з</w:t>
            </w:r>
            <w:r w:rsidRPr="007C389E">
              <w:rPr>
                <w:b/>
                <w:sz w:val="28"/>
                <w:szCs w:val="28"/>
              </w:rPr>
              <w:t>вание тем</w:t>
            </w:r>
            <w:r w:rsidR="007702F5" w:rsidRPr="007C389E">
              <w:rPr>
                <w:b/>
                <w:sz w:val="28"/>
                <w:szCs w:val="28"/>
              </w:rPr>
              <w:t>ы</w:t>
            </w:r>
          </w:p>
        </w:tc>
        <w:tc>
          <w:tcPr>
            <w:tcW w:w="1134" w:type="dxa"/>
            <w:textDirection w:val="btLr"/>
          </w:tcPr>
          <w:p w:rsidR="00690E93" w:rsidRPr="007C389E" w:rsidRDefault="007702F5" w:rsidP="007C389E">
            <w:pPr>
              <w:pStyle w:val="a6"/>
              <w:spacing w:after="0"/>
              <w:ind w:left="113" w:right="113"/>
              <w:rPr>
                <w:b/>
                <w:sz w:val="28"/>
                <w:szCs w:val="28"/>
              </w:rPr>
            </w:pPr>
            <w:r w:rsidRPr="007C389E">
              <w:rPr>
                <w:b/>
                <w:sz w:val="28"/>
                <w:szCs w:val="28"/>
              </w:rPr>
              <w:t>К</w:t>
            </w:r>
            <w:r w:rsidR="00690E93" w:rsidRPr="007C389E">
              <w:rPr>
                <w:b/>
                <w:sz w:val="28"/>
                <w:szCs w:val="28"/>
              </w:rPr>
              <w:t>ол-во</w:t>
            </w:r>
          </w:p>
          <w:p w:rsidR="00690E93" w:rsidRPr="007C389E" w:rsidRDefault="00690E93" w:rsidP="007C389E">
            <w:pPr>
              <w:pStyle w:val="a6"/>
              <w:spacing w:after="0"/>
              <w:ind w:left="113" w:right="113"/>
              <w:rPr>
                <w:b/>
                <w:sz w:val="28"/>
                <w:szCs w:val="28"/>
              </w:rPr>
            </w:pPr>
            <w:r w:rsidRPr="007C389E">
              <w:rPr>
                <w:b/>
                <w:sz w:val="28"/>
                <w:szCs w:val="28"/>
              </w:rPr>
              <w:t>часов</w:t>
            </w:r>
          </w:p>
        </w:tc>
      </w:tr>
      <w:tr w:rsidR="00690E93" w:rsidRPr="007C389E" w:rsidTr="007702F5">
        <w:trPr>
          <w:trHeight w:val="345"/>
        </w:trPr>
        <w:tc>
          <w:tcPr>
            <w:tcW w:w="709" w:type="dxa"/>
          </w:tcPr>
          <w:p w:rsidR="00690E93" w:rsidRPr="007C389E" w:rsidRDefault="00690E93" w:rsidP="007C389E">
            <w:pPr>
              <w:pStyle w:val="a6"/>
              <w:spacing w:after="0"/>
              <w:rPr>
                <w:b/>
                <w:sz w:val="28"/>
                <w:szCs w:val="28"/>
              </w:rPr>
            </w:pPr>
            <w:r w:rsidRPr="007C389E">
              <w:rPr>
                <w:sz w:val="28"/>
                <w:szCs w:val="28"/>
              </w:rPr>
              <w:t>1.</w:t>
            </w:r>
          </w:p>
        </w:tc>
        <w:tc>
          <w:tcPr>
            <w:tcW w:w="7796" w:type="dxa"/>
          </w:tcPr>
          <w:p w:rsidR="00690E93" w:rsidRPr="007C389E" w:rsidRDefault="00690E93" w:rsidP="007C389E">
            <w:pPr>
              <w:pStyle w:val="a6"/>
              <w:spacing w:after="0"/>
              <w:rPr>
                <w:sz w:val="28"/>
                <w:szCs w:val="28"/>
              </w:rPr>
            </w:pPr>
            <w:r w:rsidRPr="007C389E">
              <w:rPr>
                <w:sz w:val="28"/>
                <w:szCs w:val="28"/>
              </w:rPr>
              <w:t>Введение.</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07"/>
        </w:trPr>
        <w:tc>
          <w:tcPr>
            <w:tcW w:w="709" w:type="dxa"/>
          </w:tcPr>
          <w:p w:rsidR="00690E93" w:rsidRPr="007C389E" w:rsidRDefault="00690E93" w:rsidP="007C389E">
            <w:pPr>
              <w:pStyle w:val="a6"/>
              <w:spacing w:after="0"/>
              <w:rPr>
                <w:sz w:val="28"/>
                <w:szCs w:val="28"/>
              </w:rPr>
            </w:pPr>
            <w:r w:rsidRPr="007C389E">
              <w:rPr>
                <w:sz w:val="28"/>
                <w:szCs w:val="28"/>
              </w:rPr>
              <w:t>2.</w:t>
            </w:r>
          </w:p>
        </w:tc>
        <w:tc>
          <w:tcPr>
            <w:tcW w:w="7796" w:type="dxa"/>
          </w:tcPr>
          <w:p w:rsidR="00690E93" w:rsidRPr="007C389E" w:rsidRDefault="00690E93" w:rsidP="007C389E">
            <w:pPr>
              <w:pStyle w:val="a6"/>
              <w:spacing w:after="0"/>
              <w:rPr>
                <w:sz w:val="28"/>
                <w:szCs w:val="28"/>
              </w:rPr>
            </w:pPr>
            <w:r w:rsidRPr="007C389E">
              <w:rPr>
                <w:sz w:val="28"/>
                <w:szCs w:val="28"/>
              </w:rPr>
              <w:t>И.С. Бах.  Биография и обзор творчества.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15"/>
        </w:trPr>
        <w:tc>
          <w:tcPr>
            <w:tcW w:w="709" w:type="dxa"/>
          </w:tcPr>
          <w:p w:rsidR="00690E93" w:rsidRPr="007C389E" w:rsidRDefault="00690E93" w:rsidP="007C389E">
            <w:pPr>
              <w:pStyle w:val="a6"/>
              <w:spacing w:after="0"/>
              <w:rPr>
                <w:sz w:val="28"/>
                <w:szCs w:val="28"/>
              </w:rPr>
            </w:pPr>
            <w:r w:rsidRPr="007C389E">
              <w:rPr>
                <w:sz w:val="28"/>
                <w:szCs w:val="28"/>
              </w:rPr>
              <w:t>3.</w:t>
            </w:r>
          </w:p>
        </w:tc>
        <w:tc>
          <w:tcPr>
            <w:tcW w:w="7796" w:type="dxa"/>
          </w:tcPr>
          <w:p w:rsidR="00690E93" w:rsidRPr="007C389E" w:rsidRDefault="00690E93" w:rsidP="007C389E">
            <w:pPr>
              <w:pStyle w:val="a6"/>
              <w:spacing w:after="0"/>
              <w:rPr>
                <w:sz w:val="28"/>
                <w:szCs w:val="28"/>
              </w:rPr>
            </w:pPr>
            <w:r w:rsidRPr="007C389E">
              <w:rPr>
                <w:sz w:val="28"/>
                <w:szCs w:val="28"/>
              </w:rPr>
              <w:t>И.С. Бах.  Произведения для органа.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286"/>
        </w:trPr>
        <w:tc>
          <w:tcPr>
            <w:tcW w:w="709" w:type="dxa"/>
          </w:tcPr>
          <w:p w:rsidR="00690E93" w:rsidRPr="007C389E" w:rsidRDefault="00690E93" w:rsidP="007C389E">
            <w:pPr>
              <w:pStyle w:val="a6"/>
              <w:spacing w:after="0"/>
              <w:rPr>
                <w:sz w:val="28"/>
                <w:szCs w:val="28"/>
              </w:rPr>
            </w:pPr>
            <w:r w:rsidRPr="007C389E">
              <w:rPr>
                <w:sz w:val="28"/>
                <w:szCs w:val="28"/>
              </w:rPr>
              <w:t>4.</w:t>
            </w:r>
          </w:p>
        </w:tc>
        <w:tc>
          <w:tcPr>
            <w:tcW w:w="7796" w:type="dxa"/>
          </w:tcPr>
          <w:p w:rsidR="00690E93" w:rsidRPr="007C389E" w:rsidRDefault="00690E93" w:rsidP="007C389E">
            <w:pPr>
              <w:pStyle w:val="a6"/>
              <w:spacing w:after="0"/>
              <w:rPr>
                <w:sz w:val="28"/>
                <w:szCs w:val="28"/>
              </w:rPr>
            </w:pPr>
            <w:r w:rsidRPr="007C389E">
              <w:rPr>
                <w:sz w:val="28"/>
                <w:szCs w:val="28"/>
              </w:rPr>
              <w:t>И.С. Бах.  Полифонические произведения.</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7702F5">
        <w:trPr>
          <w:trHeight w:val="301"/>
        </w:trPr>
        <w:tc>
          <w:tcPr>
            <w:tcW w:w="709" w:type="dxa"/>
          </w:tcPr>
          <w:p w:rsidR="00690E93" w:rsidRPr="007C389E" w:rsidRDefault="00690E93" w:rsidP="007C389E">
            <w:pPr>
              <w:pStyle w:val="a6"/>
              <w:spacing w:after="0"/>
              <w:rPr>
                <w:sz w:val="28"/>
                <w:szCs w:val="28"/>
              </w:rPr>
            </w:pPr>
            <w:r w:rsidRPr="007C389E">
              <w:rPr>
                <w:sz w:val="28"/>
                <w:szCs w:val="28"/>
              </w:rPr>
              <w:t>5.</w:t>
            </w:r>
          </w:p>
        </w:tc>
        <w:tc>
          <w:tcPr>
            <w:tcW w:w="7796" w:type="dxa"/>
          </w:tcPr>
          <w:p w:rsidR="00690E93" w:rsidRPr="007C389E" w:rsidRDefault="00690E93" w:rsidP="007C389E">
            <w:pPr>
              <w:pStyle w:val="a6"/>
              <w:spacing w:after="0"/>
              <w:rPr>
                <w:sz w:val="28"/>
                <w:szCs w:val="28"/>
              </w:rPr>
            </w:pPr>
            <w:r w:rsidRPr="007C389E">
              <w:rPr>
                <w:sz w:val="28"/>
                <w:szCs w:val="28"/>
              </w:rPr>
              <w:t>И.С. Бах.  Сюиты.</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74"/>
        </w:trPr>
        <w:tc>
          <w:tcPr>
            <w:tcW w:w="709" w:type="dxa"/>
          </w:tcPr>
          <w:p w:rsidR="00690E93" w:rsidRPr="007C389E" w:rsidRDefault="00690E93" w:rsidP="007C389E">
            <w:pPr>
              <w:pStyle w:val="a6"/>
              <w:spacing w:after="0"/>
              <w:rPr>
                <w:sz w:val="28"/>
                <w:szCs w:val="28"/>
              </w:rPr>
            </w:pPr>
            <w:r w:rsidRPr="007C389E">
              <w:rPr>
                <w:sz w:val="28"/>
                <w:szCs w:val="28"/>
              </w:rPr>
              <w:t>6.</w:t>
            </w:r>
          </w:p>
        </w:tc>
        <w:tc>
          <w:tcPr>
            <w:tcW w:w="7796" w:type="dxa"/>
          </w:tcPr>
          <w:p w:rsidR="00690E93" w:rsidRPr="007C389E" w:rsidRDefault="00690E93" w:rsidP="007C389E">
            <w:pPr>
              <w:pStyle w:val="a6"/>
              <w:spacing w:after="0"/>
              <w:rPr>
                <w:sz w:val="28"/>
                <w:szCs w:val="28"/>
              </w:rPr>
            </w:pPr>
            <w:r w:rsidRPr="007C389E">
              <w:rPr>
                <w:sz w:val="28"/>
                <w:szCs w:val="28"/>
              </w:rPr>
              <w:t>Й. Гайдн.  Биография и обзор творчества.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658"/>
        </w:trPr>
        <w:tc>
          <w:tcPr>
            <w:tcW w:w="709" w:type="dxa"/>
          </w:tcPr>
          <w:p w:rsidR="00690E93" w:rsidRPr="007C389E" w:rsidRDefault="00690E93" w:rsidP="007C389E">
            <w:pPr>
              <w:pStyle w:val="a6"/>
              <w:spacing w:after="0"/>
              <w:rPr>
                <w:sz w:val="28"/>
                <w:szCs w:val="28"/>
              </w:rPr>
            </w:pPr>
            <w:r w:rsidRPr="007C389E">
              <w:rPr>
                <w:sz w:val="28"/>
                <w:szCs w:val="28"/>
              </w:rPr>
              <w:t>7.</w:t>
            </w:r>
          </w:p>
          <w:p w:rsidR="00690E93" w:rsidRPr="007C389E" w:rsidRDefault="00690E93" w:rsidP="007C389E">
            <w:pPr>
              <w:pStyle w:val="a6"/>
              <w:spacing w:after="0"/>
              <w:jc w:val="center"/>
              <w:rPr>
                <w:sz w:val="28"/>
                <w:szCs w:val="28"/>
              </w:rPr>
            </w:pPr>
          </w:p>
        </w:tc>
        <w:tc>
          <w:tcPr>
            <w:tcW w:w="7796" w:type="dxa"/>
          </w:tcPr>
          <w:p w:rsidR="00690E93" w:rsidRPr="007C389E" w:rsidRDefault="00690E93" w:rsidP="007C389E">
            <w:pPr>
              <w:pStyle w:val="a6"/>
              <w:spacing w:after="0"/>
              <w:rPr>
                <w:sz w:val="28"/>
                <w:szCs w:val="28"/>
              </w:rPr>
            </w:pPr>
            <w:r w:rsidRPr="007C389E">
              <w:rPr>
                <w:sz w:val="28"/>
                <w:szCs w:val="28"/>
              </w:rPr>
              <w:t>Знакомство с сонатной формой на  примере</w:t>
            </w:r>
          </w:p>
          <w:p w:rsidR="00690E93" w:rsidRPr="007C389E" w:rsidRDefault="00690E93" w:rsidP="007C389E">
            <w:pPr>
              <w:pStyle w:val="a6"/>
              <w:spacing w:after="0"/>
              <w:rPr>
                <w:sz w:val="28"/>
                <w:szCs w:val="28"/>
              </w:rPr>
            </w:pPr>
            <w:r w:rsidRPr="007C389E">
              <w:rPr>
                <w:sz w:val="28"/>
                <w:szCs w:val="28"/>
              </w:rPr>
              <w:t>сонат Й. Гайдна  ре мажор или ми  минор.</w:t>
            </w:r>
          </w:p>
        </w:tc>
        <w:tc>
          <w:tcPr>
            <w:tcW w:w="1134" w:type="dxa"/>
          </w:tcPr>
          <w:p w:rsidR="00690E93" w:rsidRPr="007C389E" w:rsidRDefault="00690E93" w:rsidP="007C389E">
            <w:pPr>
              <w:pStyle w:val="a6"/>
              <w:spacing w:after="0"/>
              <w:rPr>
                <w:sz w:val="28"/>
                <w:szCs w:val="28"/>
              </w:rPr>
            </w:pPr>
          </w:p>
          <w:p w:rsidR="00690E93" w:rsidRPr="007C389E" w:rsidRDefault="00690E93" w:rsidP="007C389E">
            <w:pPr>
              <w:pStyle w:val="a6"/>
              <w:spacing w:after="0"/>
              <w:rPr>
                <w:sz w:val="28"/>
                <w:szCs w:val="28"/>
              </w:rPr>
            </w:pPr>
            <w:r w:rsidRPr="007C389E">
              <w:rPr>
                <w:sz w:val="28"/>
                <w:szCs w:val="28"/>
              </w:rPr>
              <w:t>2</w:t>
            </w:r>
          </w:p>
        </w:tc>
      </w:tr>
      <w:tr w:rsidR="00690E93" w:rsidRPr="007C389E" w:rsidTr="007702F5">
        <w:trPr>
          <w:trHeight w:val="360"/>
        </w:trPr>
        <w:tc>
          <w:tcPr>
            <w:tcW w:w="709" w:type="dxa"/>
          </w:tcPr>
          <w:p w:rsidR="00690E93" w:rsidRPr="007C389E" w:rsidRDefault="00690E93" w:rsidP="007C389E">
            <w:pPr>
              <w:pStyle w:val="a6"/>
              <w:spacing w:after="0"/>
              <w:rPr>
                <w:sz w:val="28"/>
                <w:szCs w:val="28"/>
              </w:rPr>
            </w:pPr>
            <w:r w:rsidRPr="007C389E">
              <w:rPr>
                <w:sz w:val="28"/>
                <w:szCs w:val="28"/>
              </w:rPr>
              <w:t>8.</w:t>
            </w:r>
          </w:p>
        </w:tc>
        <w:tc>
          <w:tcPr>
            <w:tcW w:w="7796" w:type="dxa"/>
          </w:tcPr>
          <w:p w:rsidR="00690E93" w:rsidRPr="007C389E" w:rsidRDefault="00690E93" w:rsidP="007C389E">
            <w:pPr>
              <w:pStyle w:val="a6"/>
              <w:spacing w:after="0"/>
              <w:rPr>
                <w:sz w:val="28"/>
                <w:szCs w:val="28"/>
              </w:rPr>
            </w:pPr>
            <w:r w:rsidRPr="007C389E">
              <w:rPr>
                <w:sz w:val="28"/>
                <w:szCs w:val="28"/>
              </w:rPr>
              <w:t>Симфонический цикл.  Симфония  №103 .</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16"/>
        </w:trPr>
        <w:tc>
          <w:tcPr>
            <w:tcW w:w="709" w:type="dxa"/>
          </w:tcPr>
          <w:p w:rsidR="00690E93" w:rsidRPr="007C389E" w:rsidRDefault="00690E93" w:rsidP="007C389E">
            <w:pPr>
              <w:pStyle w:val="a6"/>
              <w:spacing w:after="0"/>
              <w:rPr>
                <w:sz w:val="28"/>
                <w:szCs w:val="28"/>
              </w:rPr>
            </w:pPr>
            <w:r w:rsidRPr="007C389E">
              <w:rPr>
                <w:sz w:val="28"/>
                <w:szCs w:val="28"/>
              </w:rPr>
              <w:t>9.</w:t>
            </w:r>
          </w:p>
        </w:tc>
        <w:tc>
          <w:tcPr>
            <w:tcW w:w="7796" w:type="dxa"/>
          </w:tcPr>
          <w:p w:rsidR="00690E93" w:rsidRPr="007C389E" w:rsidRDefault="00690E93" w:rsidP="007C389E">
            <w:pPr>
              <w:pStyle w:val="a6"/>
              <w:spacing w:after="0"/>
              <w:rPr>
                <w:sz w:val="28"/>
                <w:szCs w:val="28"/>
              </w:rPr>
            </w:pPr>
            <w:r w:rsidRPr="007C389E">
              <w:rPr>
                <w:sz w:val="28"/>
                <w:szCs w:val="28"/>
              </w:rPr>
              <w:t>В. А. Моцарт. Биография и  обзор творчества.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47"/>
        </w:trPr>
        <w:tc>
          <w:tcPr>
            <w:tcW w:w="709" w:type="dxa"/>
          </w:tcPr>
          <w:p w:rsidR="00690E93" w:rsidRPr="007C389E" w:rsidRDefault="00690E93" w:rsidP="007C389E">
            <w:pPr>
              <w:pStyle w:val="a6"/>
              <w:spacing w:after="0"/>
              <w:rPr>
                <w:sz w:val="28"/>
                <w:szCs w:val="28"/>
              </w:rPr>
            </w:pPr>
            <w:r w:rsidRPr="007C389E">
              <w:rPr>
                <w:sz w:val="28"/>
                <w:szCs w:val="28"/>
              </w:rPr>
              <w:t>10.</w:t>
            </w:r>
          </w:p>
        </w:tc>
        <w:tc>
          <w:tcPr>
            <w:tcW w:w="7796" w:type="dxa"/>
          </w:tcPr>
          <w:p w:rsidR="00690E93" w:rsidRPr="007C389E" w:rsidRDefault="00690E93" w:rsidP="007C389E">
            <w:pPr>
              <w:pStyle w:val="a6"/>
              <w:spacing w:after="0"/>
              <w:rPr>
                <w:sz w:val="28"/>
                <w:szCs w:val="28"/>
              </w:rPr>
            </w:pPr>
            <w:r w:rsidRPr="007C389E">
              <w:rPr>
                <w:sz w:val="28"/>
                <w:szCs w:val="28"/>
              </w:rPr>
              <w:t>В.А. Моцарт. Соната ля мажор.</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259"/>
        </w:trPr>
        <w:tc>
          <w:tcPr>
            <w:tcW w:w="709" w:type="dxa"/>
          </w:tcPr>
          <w:p w:rsidR="00690E93" w:rsidRPr="007C389E" w:rsidRDefault="00690E93" w:rsidP="007C389E">
            <w:pPr>
              <w:pStyle w:val="a6"/>
              <w:spacing w:after="0"/>
              <w:rPr>
                <w:sz w:val="28"/>
                <w:szCs w:val="28"/>
              </w:rPr>
            </w:pPr>
            <w:r w:rsidRPr="007C389E">
              <w:rPr>
                <w:sz w:val="28"/>
                <w:szCs w:val="28"/>
              </w:rPr>
              <w:t>11.</w:t>
            </w:r>
          </w:p>
        </w:tc>
        <w:tc>
          <w:tcPr>
            <w:tcW w:w="7796" w:type="dxa"/>
          </w:tcPr>
          <w:p w:rsidR="00690E93" w:rsidRPr="007C389E" w:rsidRDefault="00690E93" w:rsidP="007C389E">
            <w:pPr>
              <w:pStyle w:val="a6"/>
              <w:spacing w:after="0"/>
              <w:rPr>
                <w:sz w:val="28"/>
                <w:szCs w:val="28"/>
              </w:rPr>
            </w:pPr>
            <w:r w:rsidRPr="007C389E">
              <w:rPr>
                <w:sz w:val="28"/>
                <w:szCs w:val="28"/>
              </w:rPr>
              <w:t>В. А. Моцарт. Симфония № 40.</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7702F5">
        <w:trPr>
          <w:trHeight w:val="360"/>
        </w:trPr>
        <w:tc>
          <w:tcPr>
            <w:tcW w:w="709" w:type="dxa"/>
          </w:tcPr>
          <w:p w:rsidR="00690E93" w:rsidRPr="007C389E" w:rsidRDefault="00690E93" w:rsidP="007C389E">
            <w:pPr>
              <w:pStyle w:val="a6"/>
              <w:spacing w:after="0"/>
              <w:rPr>
                <w:sz w:val="28"/>
                <w:szCs w:val="28"/>
              </w:rPr>
            </w:pPr>
            <w:r w:rsidRPr="007C389E">
              <w:rPr>
                <w:sz w:val="28"/>
                <w:szCs w:val="28"/>
              </w:rPr>
              <w:t>12.</w:t>
            </w:r>
          </w:p>
        </w:tc>
        <w:tc>
          <w:tcPr>
            <w:tcW w:w="7796" w:type="dxa"/>
          </w:tcPr>
          <w:p w:rsidR="00690E93" w:rsidRPr="007C389E" w:rsidRDefault="00690E93" w:rsidP="007C389E">
            <w:pPr>
              <w:pStyle w:val="a6"/>
              <w:spacing w:after="0"/>
              <w:rPr>
                <w:sz w:val="28"/>
                <w:szCs w:val="28"/>
              </w:rPr>
            </w:pPr>
            <w:r w:rsidRPr="007C389E">
              <w:rPr>
                <w:sz w:val="28"/>
                <w:szCs w:val="28"/>
              </w:rPr>
              <w:t>В.А. Моцарт. Опера «Свадьба Фигаро».</w:t>
            </w:r>
          </w:p>
        </w:tc>
        <w:tc>
          <w:tcPr>
            <w:tcW w:w="1134" w:type="dxa"/>
          </w:tcPr>
          <w:p w:rsidR="00690E93" w:rsidRPr="007C389E" w:rsidRDefault="007702F5" w:rsidP="007C389E">
            <w:pPr>
              <w:pStyle w:val="a6"/>
              <w:spacing w:after="0"/>
              <w:rPr>
                <w:sz w:val="28"/>
                <w:szCs w:val="28"/>
              </w:rPr>
            </w:pPr>
            <w:r w:rsidRPr="007C389E">
              <w:rPr>
                <w:sz w:val="28"/>
                <w:szCs w:val="28"/>
              </w:rPr>
              <w:t>2</w:t>
            </w:r>
          </w:p>
        </w:tc>
      </w:tr>
      <w:tr w:rsidR="00690E93" w:rsidRPr="007C389E" w:rsidTr="007702F5">
        <w:trPr>
          <w:trHeight w:val="346"/>
        </w:trPr>
        <w:tc>
          <w:tcPr>
            <w:tcW w:w="709" w:type="dxa"/>
          </w:tcPr>
          <w:p w:rsidR="00690E93" w:rsidRPr="007C389E" w:rsidRDefault="00690E93" w:rsidP="007C389E">
            <w:pPr>
              <w:pStyle w:val="a6"/>
              <w:spacing w:after="0"/>
              <w:rPr>
                <w:sz w:val="28"/>
                <w:szCs w:val="28"/>
              </w:rPr>
            </w:pPr>
            <w:r w:rsidRPr="007C389E">
              <w:rPr>
                <w:sz w:val="28"/>
                <w:szCs w:val="28"/>
              </w:rPr>
              <w:t>13.</w:t>
            </w:r>
          </w:p>
        </w:tc>
        <w:tc>
          <w:tcPr>
            <w:tcW w:w="7796" w:type="dxa"/>
          </w:tcPr>
          <w:p w:rsidR="00690E93" w:rsidRPr="007C389E" w:rsidRDefault="00690E93" w:rsidP="007C389E">
            <w:pPr>
              <w:pStyle w:val="a6"/>
              <w:spacing w:after="0"/>
              <w:rPr>
                <w:sz w:val="28"/>
                <w:szCs w:val="28"/>
              </w:rPr>
            </w:pPr>
            <w:r w:rsidRPr="007C389E">
              <w:rPr>
                <w:sz w:val="28"/>
                <w:szCs w:val="28"/>
              </w:rPr>
              <w:t>Л. Бетховен. Биография и обзор творчества.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07"/>
        </w:trPr>
        <w:tc>
          <w:tcPr>
            <w:tcW w:w="709" w:type="dxa"/>
          </w:tcPr>
          <w:p w:rsidR="00690E93" w:rsidRPr="007C389E" w:rsidRDefault="00690E93" w:rsidP="007C389E">
            <w:pPr>
              <w:pStyle w:val="a6"/>
              <w:spacing w:after="0"/>
              <w:rPr>
                <w:sz w:val="28"/>
                <w:szCs w:val="28"/>
              </w:rPr>
            </w:pPr>
            <w:r w:rsidRPr="007C389E">
              <w:rPr>
                <w:sz w:val="28"/>
                <w:szCs w:val="28"/>
              </w:rPr>
              <w:t>14.</w:t>
            </w:r>
          </w:p>
        </w:tc>
        <w:tc>
          <w:tcPr>
            <w:tcW w:w="7796" w:type="dxa"/>
          </w:tcPr>
          <w:p w:rsidR="00690E93" w:rsidRPr="007C389E" w:rsidRDefault="00690E93" w:rsidP="007C389E">
            <w:pPr>
              <w:pStyle w:val="a6"/>
              <w:spacing w:after="0"/>
              <w:rPr>
                <w:sz w:val="28"/>
                <w:szCs w:val="28"/>
              </w:rPr>
            </w:pPr>
            <w:r w:rsidRPr="007C389E">
              <w:rPr>
                <w:sz w:val="28"/>
                <w:szCs w:val="28"/>
              </w:rPr>
              <w:t>Л. Бетховен. Сонаты.</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7702F5">
        <w:trPr>
          <w:trHeight w:val="301"/>
        </w:trPr>
        <w:tc>
          <w:tcPr>
            <w:tcW w:w="709" w:type="dxa"/>
          </w:tcPr>
          <w:p w:rsidR="00690E93" w:rsidRPr="007C389E" w:rsidRDefault="00690E93" w:rsidP="007C389E">
            <w:pPr>
              <w:pStyle w:val="a6"/>
              <w:spacing w:after="0"/>
              <w:rPr>
                <w:sz w:val="28"/>
                <w:szCs w:val="28"/>
              </w:rPr>
            </w:pPr>
            <w:r w:rsidRPr="007C389E">
              <w:rPr>
                <w:sz w:val="28"/>
                <w:szCs w:val="28"/>
              </w:rPr>
              <w:t>15.</w:t>
            </w:r>
          </w:p>
        </w:tc>
        <w:tc>
          <w:tcPr>
            <w:tcW w:w="7796" w:type="dxa"/>
          </w:tcPr>
          <w:p w:rsidR="00690E93" w:rsidRPr="007C389E" w:rsidRDefault="00690E93" w:rsidP="007C389E">
            <w:pPr>
              <w:pStyle w:val="a6"/>
              <w:spacing w:after="0"/>
              <w:rPr>
                <w:sz w:val="28"/>
                <w:szCs w:val="28"/>
              </w:rPr>
            </w:pPr>
            <w:r w:rsidRPr="007C389E">
              <w:rPr>
                <w:sz w:val="28"/>
                <w:szCs w:val="28"/>
              </w:rPr>
              <w:t>Л. Бетховен.  Симфония  №5.</w:t>
            </w:r>
          </w:p>
        </w:tc>
        <w:tc>
          <w:tcPr>
            <w:tcW w:w="1134" w:type="dxa"/>
          </w:tcPr>
          <w:p w:rsidR="00690E93" w:rsidRPr="007C389E" w:rsidRDefault="00690E93" w:rsidP="007C389E">
            <w:pPr>
              <w:pStyle w:val="a6"/>
              <w:spacing w:after="0"/>
              <w:rPr>
                <w:sz w:val="28"/>
                <w:szCs w:val="28"/>
              </w:rPr>
            </w:pPr>
            <w:r w:rsidRPr="007C389E">
              <w:rPr>
                <w:sz w:val="28"/>
                <w:szCs w:val="28"/>
              </w:rPr>
              <w:t>2</w:t>
            </w:r>
          </w:p>
        </w:tc>
      </w:tr>
      <w:tr w:rsidR="00690E93" w:rsidRPr="007C389E" w:rsidTr="007702F5">
        <w:trPr>
          <w:trHeight w:val="286"/>
        </w:trPr>
        <w:tc>
          <w:tcPr>
            <w:tcW w:w="709" w:type="dxa"/>
          </w:tcPr>
          <w:p w:rsidR="00690E93" w:rsidRPr="007C389E" w:rsidRDefault="00690E93" w:rsidP="007C389E">
            <w:pPr>
              <w:pStyle w:val="a6"/>
              <w:spacing w:after="0"/>
              <w:rPr>
                <w:sz w:val="28"/>
                <w:szCs w:val="28"/>
              </w:rPr>
            </w:pPr>
            <w:r w:rsidRPr="007C389E">
              <w:rPr>
                <w:sz w:val="28"/>
                <w:szCs w:val="28"/>
              </w:rPr>
              <w:t>16.</w:t>
            </w:r>
          </w:p>
        </w:tc>
        <w:tc>
          <w:tcPr>
            <w:tcW w:w="7796" w:type="dxa"/>
          </w:tcPr>
          <w:p w:rsidR="00690E93" w:rsidRPr="007C389E" w:rsidRDefault="00690E93" w:rsidP="007C389E">
            <w:pPr>
              <w:pStyle w:val="a6"/>
              <w:spacing w:after="0"/>
              <w:rPr>
                <w:sz w:val="28"/>
                <w:szCs w:val="28"/>
              </w:rPr>
            </w:pPr>
            <w:r w:rsidRPr="007C389E">
              <w:rPr>
                <w:sz w:val="28"/>
                <w:szCs w:val="28"/>
              </w:rPr>
              <w:t>Л. Бетховен.  Увертюра  «Эгмонт».</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286"/>
        </w:trPr>
        <w:tc>
          <w:tcPr>
            <w:tcW w:w="709" w:type="dxa"/>
          </w:tcPr>
          <w:p w:rsidR="00690E93" w:rsidRPr="007C389E" w:rsidRDefault="00690E93" w:rsidP="007C389E">
            <w:pPr>
              <w:pStyle w:val="a6"/>
              <w:spacing w:after="0"/>
              <w:rPr>
                <w:sz w:val="28"/>
                <w:szCs w:val="28"/>
              </w:rPr>
            </w:pPr>
            <w:r w:rsidRPr="007C389E">
              <w:rPr>
                <w:sz w:val="28"/>
                <w:szCs w:val="28"/>
              </w:rPr>
              <w:t>17.</w:t>
            </w:r>
          </w:p>
        </w:tc>
        <w:tc>
          <w:tcPr>
            <w:tcW w:w="7796" w:type="dxa"/>
          </w:tcPr>
          <w:p w:rsidR="00690E93" w:rsidRPr="007C389E" w:rsidRDefault="00690E93" w:rsidP="007C389E">
            <w:pPr>
              <w:pStyle w:val="a6"/>
              <w:spacing w:after="0"/>
              <w:rPr>
                <w:sz w:val="28"/>
                <w:szCs w:val="28"/>
              </w:rPr>
            </w:pPr>
            <w:r w:rsidRPr="007C389E">
              <w:rPr>
                <w:sz w:val="28"/>
                <w:szCs w:val="28"/>
              </w:rPr>
              <w:t>Венские классики.  Обобщающий урок.</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286"/>
        </w:trPr>
        <w:tc>
          <w:tcPr>
            <w:tcW w:w="709" w:type="dxa"/>
          </w:tcPr>
          <w:p w:rsidR="00690E93" w:rsidRPr="007C389E" w:rsidRDefault="00690E93" w:rsidP="007C389E">
            <w:pPr>
              <w:pStyle w:val="a6"/>
              <w:spacing w:after="0"/>
              <w:rPr>
                <w:sz w:val="28"/>
                <w:szCs w:val="28"/>
              </w:rPr>
            </w:pPr>
            <w:r w:rsidRPr="007C389E">
              <w:rPr>
                <w:sz w:val="28"/>
                <w:szCs w:val="28"/>
              </w:rPr>
              <w:t>18.</w:t>
            </w:r>
          </w:p>
        </w:tc>
        <w:tc>
          <w:tcPr>
            <w:tcW w:w="7796" w:type="dxa"/>
          </w:tcPr>
          <w:p w:rsidR="00690E93" w:rsidRPr="007C389E" w:rsidRDefault="00690E93" w:rsidP="007C389E">
            <w:pPr>
              <w:pStyle w:val="a6"/>
              <w:spacing w:after="0"/>
              <w:rPr>
                <w:sz w:val="28"/>
                <w:szCs w:val="28"/>
              </w:rPr>
            </w:pPr>
            <w:r w:rsidRPr="007C389E">
              <w:rPr>
                <w:sz w:val="28"/>
                <w:szCs w:val="28"/>
              </w:rPr>
              <w:t>Ф. Шуберт. Биография и обзор творчества.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241"/>
        </w:trPr>
        <w:tc>
          <w:tcPr>
            <w:tcW w:w="709" w:type="dxa"/>
          </w:tcPr>
          <w:p w:rsidR="00690E93" w:rsidRPr="007C389E" w:rsidRDefault="00690E93" w:rsidP="007C389E">
            <w:pPr>
              <w:pStyle w:val="a6"/>
              <w:spacing w:after="0"/>
              <w:rPr>
                <w:sz w:val="28"/>
                <w:szCs w:val="28"/>
              </w:rPr>
            </w:pPr>
            <w:r w:rsidRPr="007C389E">
              <w:rPr>
                <w:sz w:val="28"/>
                <w:szCs w:val="28"/>
              </w:rPr>
              <w:t>19.</w:t>
            </w:r>
          </w:p>
        </w:tc>
        <w:tc>
          <w:tcPr>
            <w:tcW w:w="7796" w:type="dxa"/>
          </w:tcPr>
          <w:p w:rsidR="00690E93" w:rsidRPr="007C389E" w:rsidRDefault="00690E93" w:rsidP="007C389E">
            <w:pPr>
              <w:pStyle w:val="a6"/>
              <w:spacing w:after="0"/>
              <w:rPr>
                <w:sz w:val="28"/>
                <w:szCs w:val="28"/>
              </w:rPr>
            </w:pPr>
            <w:r w:rsidRPr="007C389E">
              <w:rPr>
                <w:sz w:val="28"/>
                <w:szCs w:val="28"/>
              </w:rPr>
              <w:t>Ф. Шуберт. Вокальные произведения.</w:t>
            </w:r>
          </w:p>
        </w:tc>
        <w:tc>
          <w:tcPr>
            <w:tcW w:w="1134" w:type="dxa"/>
          </w:tcPr>
          <w:p w:rsidR="00690E93" w:rsidRPr="007C389E" w:rsidRDefault="007702F5" w:rsidP="007C389E">
            <w:pPr>
              <w:pStyle w:val="a6"/>
              <w:spacing w:after="0"/>
              <w:rPr>
                <w:sz w:val="28"/>
                <w:szCs w:val="28"/>
              </w:rPr>
            </w:pPr>
            <w:r w:rsidRPr="007C389E">
              <w:rPr>
                <w:sz w:val="28"/>
                <w:szCs w:val="28"/>
              </w:rPr>
              <w:t>2</w:t>
            </w:r>
          </w:p>
        </w:tc>
      </w:tr>
      <w:tr w:rsidR="00690E93" w:rsidRPr="007C389E" w:rsidTr="007702F5">
        <w:trPr>
          <w:trHeight w:val="314"/>
        </w:trPr>
        <w:tc>
          <w:tcPr>
            <w:tcW w:w="709" w:type="dxa"/>
          </w:tcPr>
          <w:p w:rsidR="00690E93" w:rsidRPr="007C389E" w:rsidRDefault="00690E93" w:rsidP="007C389E">
            <w:pPr>
              <w:pStyle w:val="a6"/>
              <w:spacing w:after="0"/>
              <w:rPr>
                <w:sz w:val="28"/>
                <w:szCs w:val="28"/>
              </w:rPr>
            </w:pPr>
            <w:r w:rsidRPr="007C389E">
              <w:rPr>
                <w:sz w:val="28"/>
                <w:szCs w:val="28"/>
              </w:rPr>
              <w:t>20.</w:t>
            </w:r>
          </w:p>
        </w:tc>
        <w:tc>
          <w:tcPr>
            <w:tcW w:w="7796" w:type="dxa"/>
          </w:tcPr>
          <w:p w:rsidR="00690E93" w:rsidRPr="007C389E" w:rsidRDefault="00690E93" w:rsidP="007C389E">
            <w:pPr>
              <w:pStyle w:val="a6"/>
              <w:spacing w:after="0"/>
              <w:rPr>
                <w:sz w:val="28"/>
                <w:szCs w:val="28"/>
              </w:rPr>
            </w:pPr>
            <w:r w:rsidRPr="007C389E">
              <w:rPr>
                <w:sz w:val="28"/>
                <w:szCs w:val="28"/>
              </w:rPr>
              <w:t xml:space="preserve"> Ф. Шуберт.  Симфония си минор.</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16"/>
        </w:trPr>
        <w:tc>
          <w:tcPr>
            <w:tcW w:w="709" w:type="dxa"/>
          </w:tcPr>
          <w:p w:rsidR="00690E93" w:rsidRPr="007C389E" w:rsidRDefault="00690E93" w:rsidP="007C389E">
            <w:pPr>
              <w:pStyle w:val="a6"/>
              <w:spacing w:after="0"/>
              <w:rPr>
                <w:sz w:val="28"/>
                <w:szCs w:val="28"/>
              </w:rPr>
            </w:pPr>
            <w:r w:rsidRPr="007C389E">
              <w:rPr>
                <w:sz w:val="28"/>
                <w:szCs w:val="28"/>
              </w:rPr>
              <w:t>21.</w:t>
            </w:r>
          </w:p>
        </w:tc>
        <w:tc>
          <w:tcPr>
            <w:tcW w:w="7796" w:type="dxa"/>
          </w:tcPr>
          <w:p w:rsidR="00690E93" w:rsidRPr="007C389E" w:rsidRDefault="00690E93" w:rsidP="007C389E">
            <w:pPr>
              <w:pStyle w:val="a6"/>
              <w:spacing w:after="0"/>
              <w:rPr>
                <w:sz w:val="28"/>
                <w:szCs w:val="28"/>
              </w:rPr>
            </w:pPr>
            <w:r w:rsidRPr="007C389E">
              <w:rPr>
                <w:sz w:val="28"/>
                <w:szCs w:val="28"/>
              </w:rPr>
              <w:t xml:space="preserve"> Ф. Шопен.  Биография и обзор творчества.</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284"/>
        </w:trPr>
        <w:tc>
          <w:tcPr>
            <w:tcW w:w="709" w:type="dxa"/>
          </w:tcPr>
          <w:p w:rsidR="00690E93" w:rsidRPr="007C389E" w:rsidRDefault="00690E93" w:rsidP="007C389E">
            <w:pPr>
              <w:pStyle w:val="a6"/>
              <w:spacing w:after="0"/>
              <w:rPr>
                <w:sz w:val="28"/>
                <w:szCs w:val="28"/>
              </w:rPr>
            </w:pPr>
            <w:r w:rsidRPr="007C389E">
              <w:rPr>
                <w:sz w:val="28"/>
                <w:szCs w:val="28"/>
              </w:rPr>
              <w:t>22.</w:t>
            </w:r>
          </w:p>
        </w:tc>
        <w:tc>
          <w:tcPr>
            <w:tcW w:w="7796" w:type="dxa"/>
          </w:tcPr>
          <w:p w:rsidR="00690E93" w:rsidRPr="007C389E" w:rsidRDefault="00690E93" w:rsidP="007C389E">
            <w:pPr>
              <w:pStyle w:val="a6"/>
              <w:spacing w:after="0"/>
              <w:rPr>
                <w:sz w:val="28"/>
                <w:szCs w:val="28"/>
              </w:rPr>
            </w:pPr>
            <w:r w:rsidRPr="007C389E">
              <w:rPr>
                <w:sz w:val="28"/>
                <w:szCs w:val="28"/>
              </w:rPr>
              <w:t>Ф. Шопен. Мазурки, полонезы, вальсы.</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7702F5">
        <w:trPr>
          <w:trHeight w:val="314"/>
        </w:trPr>
        <w:tc>
          <w:tcPr>
            <w:tcW w:w="709" w:type="dxa"/>
          </w:tcPr>
          <w:p w:rsidR="00690E93" w:rsidRPr="007C389E" w:rsidRDefault="00690E93" w:rsidP="007C389E">
            <w:pPr>
              <w:pStyle w:val="a6"/>
              <w:spacing w:after="0"/>
              <w:rPr>
                <w:sz w:val="28"/>
                <w:szCs w:val="28"/>
              </w:rPr>
            </w:pPr>
            <w:r w:rsidRPr="007C389E">
              <w:rPr>
                <w:sz w:val="28"/>
                <w:szCs w:val="28"/>
              </w:rPr>
              <w:lastRenderedPageBreak/>
              <w:t>23.</w:t>
            </w:r>
          </w:p>
        </w:tc>
        <w:tc>
          <w:tcPr>
            <w:tcW w:w="7796" w:type="dxa"/>
          </w:tcPr>
          <w:p w:rsidR="00690E93" w:rsidRPr="007C389E" w:rsidRDefault="00690E93" w:rsidP="007C389E">
            <w:pPr>
              <w:pStyle w:val="a6"/>
              <w:spacing w:after="0"/>
              <w:rPr>
                <w:sz w:val="28"/>
                <w:szCs w:val="28"/>
              </w:rPr>
            </w:pPr>
            <w:r w:rsidRPr="007C389E">
              <w:rPr>
                <w:sz w:val="28"/>
                <w:szCs w:val="28"/>
              </w:rPr>
              <w:t>Ф. Шопен.  Прелюдии, этюды,  ноктюрны.</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690E93" w:rsidRPr="007C389E" w:rsidTr="005C1D44">
        <w:trPr>
          <w:trHeight w:val="274"/>
        </w:trPr>
        <w:tc>
          <w:tcPr>
            <w:tcW w:w="709" w:type="dxa"/>
          </w:tcPr>
          <w:p w:rsidR="00690E93" w:rsidRPr="007C389E" w:rsidRDefault="00690E93" w:rsidP="007C389E">
            <w:pPr>
              <w:pStyle w:val="a6"/>
              <w:spacing w:after="0"/>
              <w:rPr>
                <w:sz w:val="28"/>
                <w:szCs w:val="28"/>
              </w:rPr>
            </w:pPr>
            <w:r w:rsidRPr="007C389E">
              <w:rPr>
                <w:sz w:val="28"/>
                <w:szCs w:val="28"/>
              </w:rPr>
              <w:t>24.</w:t>
            </w:r>
          </w:p>
          <w:p w:rsidR="00690E93" w:rsidRPr="007C389E" w:rsidRDefault="00690E93" w:rsidP="007C389E">
            <w:pPr>
              <w:pStyle w:val="a6"/>
              <w:spacing w:after="0"/>
              <w:jc w:val="center"/>
              <w:rPr>
                <w:sz w:val="28"/>
                <w:szCs w:val="28"/>
              </w:rPr>
            </w:pPr>
          </w:p>
        </w:tc>
        <w:tc>
          <w:tcPr>
            <w:tcW w:w="7796" w:type="dxa"/>
          </w:tcPr>
          <w:p w:rsidR="00690E93" w:rsidRPr="007C389E" w:rsidRDefault="00690E93" w:rsidP="007C389E">
            <w:pPr>
              <w:pStyle w:val="a6"/>
              <w:spacing w:after="0"/>
              <w:rPr>
                <w:sz w:val="28"/>
                <w:szCs w:val="28"/>
              </w:rPr>
            </w:pPr>
            <w:r w:rsidRPr="007C389E">
              <w:rPr>
                <w:sz w:val="28"/>
                <w:szCs w:val="28"/>
              </w:rPr>
              <w:t>Р. Шуман. краткие биографические сведения и</w:t>
            </w:r>
          </w:p>
          <w:p w:rsidR="00690E93" w:rsidRPr="007C389E" w:rsidRDefault="00690E93" w:rsidP="007C389E">
            <w:pPr>
              <w:pStyle w:val="a6"/>
              <w:spacing w:after="0"/>
              <w:rPr>
                <w:sz w:val="28"/>
                <w:szCs w:val="28"/>
              </w:rPr>
            </w:pPr>
            <w:r w:rsidRPr="007C389E">
              <w:rPr>
                <w:sz w:val="28"/>
                <w:szCs w:val="28"/>
              </w:rPr>
              <w:t>обзор творчества.</w:t>
            </w:r>
          </w:p>
        </w:tc>
        <w:tc>
          <w:tcPr>
            <w:tcW w:w="1134" w:type="dxa"/>
          </w:tcPr>
          <w:p w:rsidR="00690E93" w:rsidRPr="007C389E" w:rsidRDefault="007702F5" w:rsidP="007C389E">
            <w:pPr>
              <w:pStyle w:val="a6"/>
              <w:spacing w:after="0"/>
              <w:rPr>
                <w:sz w:val="28"/>
                <w:szCs w:val="28"/>
              </w:rPr>
            </w:pPr>
            <w:r w:rsidRPr="007C389E">
              <w:rPr>
                <w:sz w:val="28"/>
                <w:szCs w:val="28"/>
              </w:rPr>
              <w:t>2</w:t>
            </w:r>
          </w:p>
        </w:tc>
      </w:tr>
      <w:tr w:rsidR="00690E93" w:rsidRPr="007C389E" w:rsidTr="007702F5">
        <w:trPr>
          <w:trHeight w:val="329"/>
        </w:trPr>
        <w:tc>
          <w:tcPr>
            <w:tcW w:w="709" w:type="dxa"/>
          </w:tcPr>
          <w:p w:rsidR="00690E93" w:rsidRPr="007C389E" w:rsidRDefault="00690E93" w:rsidP="007C389E">
            <w:pPr>
              <w:pStyle w:val="a6"/>
              <w:spacing w:after="0"/>
              <w:rPr>
                <w:sz w:val="28"/>
                <w:szCs w:val="28"/>
              </w:rPr>
            </w:pPr>
            <w:r w:rsidRPr="007C389E">
              <w:rPr>
                <w:sz w:val="28"/>
                <w:szCs w:val="28"/>
              </w:rPr>
              <w:t>25.</w:t>
            </w:r>
          </w:p>
        </w:tc>
        <w:tc>
          <w:tcPr>
            <w:tcW w:w="7796" w:type="dxa"/>
          </w:tcPr>
          <w:p w:rsidR="00690E93" w:rsidRPr="007C389E" w:rsidRDefault="00690E93" w:rsidP="007C389E">
            <w:pPr>
              <w:pStyle w:val="a6"/>
              <w:spacing w:after="0"/>
              <w:rPr>
                <w:sz w:val="28"/>
                <w:szCs w:val="28"/>
              </w:rPr>
            </w:pPr>
            <w:r w:rsidRPr="007C389E">
              <w:rPr>
                <w:sz w:val="28"/>
                <w:szCs w:val="28"/>
              </w:rPr>
              <w:t>Романтизм в музыке.  Обобщающий урок.</w:t>
            </w:r>
          </w:p>
        </w:tc>
        <w:tc>
          <w:tcPr>
            <w:tcW w:w="1134" w:type="dxa"/>
          </w:tcPr>
          <w:p w:rsidR="00690E93" w:rsidRPr="007C389E" w:rsidRDefault="00690E93" w:rsidP="007C389E">
            <w:pPr>
              <w:pStyle w:val="a6"/>
              <w:spacing w:after="0"/>
              <w:rPr>
                <w:sz w:val="28"/>
                <w:szCs w:val="28"/>
              </w:rPr>
            </w:pPr>
            <w:r w:rsidRPr="007C389E">
              <w:rPr>
                <w:sz w:val="28"/>
                <w:szCs w:val="28"/>
              </w:rPr>
              <w:t>1</w:t>
            </w:r>
          </w:p>
        </w:tc>
      </w:tr>
      <w:tr w:rsidR="007702F5" w:rsidRPr="007C389E" w:rsidTr="007702F5">
        <w:trPr>
          <w:trHeight w:val="329"/>
        </w:trPr>
        <w:tc>
          <w:tcPr>
            <w:tcW w:w="709" w:type="dxa"/>
          </w:tcPr>
          <w:p w:rsidR="007702F5" w:rsidRPr="007C389E" w:rsidRDefault="007702F5" w:rsidP="007C389E">
            <w:pPr>
              <w:pStyle w:val="a6"/>
              <w:spacing w:after="0"/>
              <w:rPr>
                <w:sz w:val="28"/>
                <w:szCs w:val="28"/>
              </w:rPr>
            </w:pPr>
          </w:p>
        </w:tc>
        <w:tc>
          <w:tcPr>
            <w:tcW w:w="7796" w:type="dxa"/>
          </w:tcPr>
          <w:p w:rsidR="007702F5" w:rsidRPr="007C389E" w:rsidRDefault="007702F5" w:rsidP="007C389E">
            <w:pPr>
              <w:pStyle w:val="a6"/>
              <w:spacing w:after="0"/>
              <w:rPr>
                <w:b/>
                <w:sz w:val="28"/>
                <w:szCs w:val="28"/>
              </w:rPr>
            </w:pPr>
            <w:r w:rsidRPr="007C389E">
              <w:rPr>
                <w:b/>
                <w:sz w:val="28"/>
                <w:szCs w:val="28"/>
              </w:rPr>
              <w:t>Контрольный урок</w:t>
            </w:r>
          </w:p>
        </w:tc>
        <w:tc>
          <w:tcPr>
            <w:tcW w:w="1134" w:type="dxa"/>
          </w:tcPr>
          <w:p w:rsidR="007702F5" w:rsidRPr="007C389E" w:rsidRDefault="007702F5" w:rsidP="007C389E">
            <w:pPr>
              <w:pStyle w:val="a6"/>
              <w:spacing w:after="0"/>
              <w:rPr>
                <w:b/>
                <w:sz w:val="28"/>
                <w:szCs w:val="28"/>
              </w:rPr>
            </w:pPr>
            <w:r w:rsidRPr="007C389E">
              <w:rPr>
                <w:b/>
                <w:sz w:val="28"/>
                <w:szCs w:val="28"/>
              </w:rPr>
              <w:t>1</w:t>
            </w:r>
          </w:p>
        </w:tc>
      </w:tr>
      <w:tr w:rsidR="00690E93" w:rsidRPr="007C389E" w:rsidTr="007702F5">
        <w:trPr>
          <w:trHeight w:val="406"/>
        </w:trPr>
        <w:tc>
          <w:tcPr>
            <w:tcW w:w="709" w:type="dxa"/>
          </w:tcPr>
          <w:p w:rsidR="00690E93" w:rsidRPr="007C389E" w:rsidRDefault="00690E93" w:rsidP="007C389E">
            <w:pPr>
              <w:pStyle w:val="a6"/>
              <w:spacing w:after="0"/>
              <w:jc w:val="center"/>
              <w:rPr>
                <w:sz w:val="28"/>
                <w:szCs w:val="28"/>
              </w:rPr>
            </w:pPr>
          </w:p>
        </w:tc>
        <w:tc>
          <w:tcPr>
            <w:tcW w:w="7796" w:type="dxa"/>
          </w:tcPr>
          <w:p w:rsidR="00690E93" w:rsidRPr="007C389E" w:rsidRDefault="00690E93" w:rsidP="007C389E">
            <w:pPr>
              <w:pStyle w:val="a6"/>
              <w:spacing w:after="0"/>
              <w:rPr>
                <w:b/>
                <w:sz w:val="28"/>
                <w:szCs w:val="28"/>
              </w:rPr>
            </w:pPr>
            <w:r w:rsidRPr="007C389E">
              <w:rPr>
                <w:b/>
                <w:sz w:val="28"/>
                <w:szCs w:val="28"/>
              </w:rPr>
              <w:t>Итого:</w:t>
            </w:r>
          </w:p>
        </w:tc>
        <w:tc>
          <w:tcPr>
            <w:tcW w:w="1134" w:type="dxa"/>
          </w:tcPr>
          <w:p w:rsidR="00690E93" w:rsidRPr="007C389E" w:rsidRDefault="007702F5" w:rsidP="007C389E">
            <w:pPr>
              <w:pStyle w:val="a6"/>
              <w:spacing w:after="0"/>
              <w:rPr>
                <w:b/>
                <w:sz w:val="28"/>
                <w:szCs w:val="28"/>
              </w:rPr>
            </w:pPr>
            <w:r w:rsidRPr="007C389E">
              <w:rPr>
                <w:b/>
                <w:sz w:val="28"/>
                <w:szCs w:val="28"/>
              </w:rPr>
              <w:t>34</w:t>
            </w:r>
          </w:p>
        </w:tc>
      </w:tr>
    </w:tbl>
    <w:p w:rsidR="00690E93" w:rsidRPr="007C389E" w:rsidRDefault="00690E93" w:rsidP="007C389E">
      <w:pPr>
        <w:pStyle w:val="a6"/>
        <w:spacing w:after="0"/>
        <w:rPr>
          <w:b/>
          <w:sz w:val="28"/>
          <w:szCs w:val="28"/>
        </w:rPr>
      </w:pPr>
    </w:p>
    <w:p w:rsidR="00690E93" w:rsidRPr="007C389E" w:rsidRDefault="007702F5" w:rsidP="007C389E">
      <w:pPr>
        <w:pStyle w:val="a6"/>
        <w:spacing w:after="0"/>
        <w:ind w:left="567"/>
        <w:jc w:val="center"/>
        <w:rPr>
          <w:b/>
          <w:sz w:val="28"/>
          <w:szCs w:val="28"/>
        </w:rPr>
      </w:pPr>
      <w:r w:rsidRPr="007C389E">
        <w:rPr>
          <w:b/>
          <w:sz w:val="28"/>
          <w:szCs w:val="28"/>
        </w:rPr>
        <w:t>3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801"/>
        <w:gridCol w:w="958"/>
      </w:tblGrid>
      <w:tr w:rsidR="00690E93" w:rsidRPr="007C389E" w:rsidTr="007702F5">
        <w:trPr>
          <w:cantSplit/>
          <w:trHeight w:val="1134"/>
        </w:trPr>
        <w:tc>
          <w:tcPr>
            <w:tcW w:w="704" w:type="dxa"/>
          </w:tcPr>
          <w:p w:rsidR="00690E93" w:rsidRPr="007C389E" w:rsidRDefault="007702F5" w:rsidP="007C389E">
            <w:pPr>
              <w:pStyle w:val="a6"/>
              <w:spacing w:after="0"/>
              <w:jc w:val="center"/>
              <w:rPr>
                <w:b/>
                <w:bCs/>
                <w:sz w:val="28"/>
                <w:szCs w:val="28"/>
              </w:rPr>
            </w:pPr>
            <w:r w:rsidRPr="007C389E">
              <w:rPr>
                <w:b/>
                <w:bCs/>
                <w:sz w:val="28"/>
                <w:szCs w:val="28"/>
              </w:rPr>
              <w:t>№</w:t>
            </w:r>
          </w:p>
          <w:p w:rsidR="007702F5" w:rsidRPr="007C389E" w:rsidRDefault="007702F5" w:rsidP="007C389E">
            <w:pPr>
              <w:pStyle w:val="a6"/>
              <w:spacing w:after="0"/>
              <w:jc w:val="center"/>
              <w:rPr>
                <w:b/>
                <w:bCs/>
                <w:sz w:val="28"/>
                <w:szCs w:val="28"/>
              </w:rPr>
            </w:pPr>
            <w:r w:rsidRPr="007C389E">
              <w:rPr>
                <w:b/>
                <w:bCs/>
                <w:sz w:val="28"/>
                <w:szCs w:val="28"/>
              </w:rPr>
              <w:t>п/п</w:t>
            </w:r>
          </w:p>
        </w:tc>
        <w:tc>
          <w:tcPr>
            <w:tcW w:w="7801" w:type="dxa"/>
          </w:tcPr>
          <w:p w:rsidR="00690E93" w:rsidRPr="007C389E" w:rsidRDefault="007702F5" w:rsidP="007C389E">
            <w:pPr>
              <w:pStyle w:val="a6"/>
              <w:spacing w:after="0"/>
              <w:jc w:val="center"/>
              <w:rPr>
                <w:b/>
                <w:bCs/>
                <w:sz w:val="28"/>
                <w:szCs w:val="28"/>
              </w:rPr>
            </w:pPr>
            <w:r w:rsidRPr="007C389E">
              <w:rPr>
                <w:b/>
                <w:bCs/>
                <w:sz w:val="28"/>
                <w:szCs w:val="28"/>
              </w:rPr>
              <w:t>Название</w:t>
            </w:r>
            <w:r w:rsidR="00690E93" w:rsidRPr="007C389E">
              <w:rPr>
                <w:b/>
                <w:bCs/>
                <w:sz w:val="28"/>
                <w:szCs w:val="28"/>
              </w:rPr>
              <w:t xml:space="preserve"> тем</w:t>
            </w:r>
            <w:r w:rsidRPr="007C389E">
              <w:rPr>
                <w:b/>
                <w:bCs/>
                <w:sz w:val="28"/>
                <w:szCs w:val="28"/>
              </w:rPr>
              <w:t>ы</w:t>
            </w:r>
          </w:p>
        </w:tc>
        <w:tc>
          <w:tcPr>
            <w:tcW w:w="958" w:type="dxa"/>
            <w:textDirection w:val="btLr"/>
          </w:tcPr>
          <w:p w:rsidR="00690E93" w:rsidRPr="007C389E" w:rsidRDefault="00690E93" w:rsidP="007C389E">
            <w:pPr>
              <w:pStyle w:val="a6"/>
              <w:spacing w:after="0"/>
              <w:ind w:left="113" w:right="113"/>
              <w:jc w:val="center"/>
              <w:rPr>
                <w:b/>
                <w:bCs/>
                <w:sz w:val="28"/>
                <w:szCs w:val="28"/>
              </w:rPr>
            </w:pPr>
            <w:r w:rsidRPr="007C389E">
              <w:rPr>
                <w:b/>
                <w:bCs/>
                <w:sz w:val="28"/>
                <w:szCs w:val="28"/>
              </w:rPr>
              <w:t>Кол-во</w:t>
            </w:r>
          </w:p>
          <w:p w:rsidR="00690E93" w:rsidRPr="007C389E" w:rsidRDefault="00690E93" w:rsidP="007C389E">
            <w:pPr>
              <w:pStyle w:val="a6"/>
              <w:spacing w:after="0"/>
              <w:ind w:left="113" w:right="113"/>
              <w:jc w:val="center"/>
              <w:rPr>
                <w:bCs/>
                <w:sz w:val="28"/>
                <w:szCs w:val="28"/>
              </w:rPr>
            </w:pPr>
            <w:r w:rsidRPr="007C389E">
              <w:rPr>
                <w:b/>
                <w:bCs/>
                <w:sz w:val="28"/>
                <w:szCs w:val="28"/>
              </w:rPr>
              <w:t>часов</w:t>
            </w:r>
          </w:p>
        </w:tc>
      </w:tr>
      <w:tr w:rsidR="00690E93" w:rsidRPr="007C389E" w:rsidTr="007702F5">
        <w:trPr>
          <w:trHeight w:val="300"/>
        </w:trPr>
        <w:tc>
          <w:tcPr>
            <w:tcW w:w="704" w:type="dxa"/>
          </w:tcPr>
          <w:p w:rsidR="00690E93" w:rsidRPr="007C389E" w:rsidRDefault="00690E93" w:rsidP="007C389E">
            <w:pPr>
              <w:pStyle w:val="a6"/>
              <w:spacing w:after="0"/>
              <w:jc w:val="center"/>
              <w:rPr>
                <w:bCs/>
                <w:sz w:val="28"/>
                <w:szCs w:val="28"/>
              </w:rPr>
            </w:pPr>
            <w:r w:rsidRPr="007C389E">
              <w:rPr>
                <w:bCs/>
                <w:sz w:val="28"/>
                <w:szCs w:val="28"/>
              </w:rPr>
              <w:t>1.</w:t>
            </w:r>
          </w:p>
        </w:tc>
        <w:tc>
          <w:tcPr>
            <w:tcW w:w="7801" w:type="dxa"/>
          </w:tcPr>
          <w:p w:rsidR="00690E93" w:rsidRPr="007C389E" w:rsidRDefault="00690E93" w:rsidP="007C389E">
            <w:pPr>
              <w:pStyle w:val="a6"/>
              <w:spacing w:after="0"/>
              <w:rPr>
                <w:bCs/>
                <w:sz w:val="28"/>
                <w:szCs w:val="28"/>
              </w:rPr>
            </w:pPr>
            <w:r w:rsidRPr="007C389E">
              <w:rPr>
                <w:bCs/>
                <w:sz w:val="28"/>
                <w:szCs w:val="28"/>
              </w:rPr>
              <w:t>Введение. Периодизация русской музыки.</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01"/>
        </w:trPr>
        <w:tc>
          <w:tcPr>
            <w:tcW w:w="704" w:type="dxa"/>
          </w:tcPr>
          <w:p w:rsidR="00690E93" w:rsidRPr="007C389E" w:rsidRDefault="00690E93" w:rsidP="007C389E">
            <w:pPr>
              <w:pStyle w:val="a6"/>
              <w:spacing w:after="0"/>
              <w:jc w:val="center"/>
              <w:rPr>
                <w:bCs/>
                <w:sz w:val="28"/>
                <w:szCs w:val="28"/>
              </w:rPr>
            </w:pPr>
            <w:r w:rsidRPr="007C389E">
              <w:rPr>
                <w:bCs/>
                <w:sz w:val="28"/>
                <w:szCs w:val="28"/>
              </w:rPr>
              <w:t>2.</w:t>
            </w:r>
          </w:p>
        </w:tc>
        <w:tc>
          <w:tcPr>
            <w:tcW w:w="7801" w:type="dxa"/>
          </w:tcPr>
          <w:p w:rsidR="00690E93" w:rsidRPr="007C389E" w:rsidRDefault="00690E93" w:rsidP="007C389E">
            <w:pPr>
              <w:pStyle w:val="a6"/>
              <w:spacing w:after="0"/>
              <w:rPr>
                <w:bCs/>
                <w:sz w:val="28"/>
                <w:szCs w:val="28"/>
              </w:rPr>
            </w:pPr>
            <w:r w:rsidRPr="007C389E">
              <w:rPr>
                <w:bCs/>
                <w:sz w:val="28"/>
                <w:szCs w:val="28"/>
              </w:rPr>
              <w:t>Предшественники М, Глинки.</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00"/>
        </w:trPr>
        <w:tc>
          <w:tcPr>
            <w:tcW w:w="704" w:type="dxa"/>
          </w:tcPr>
          <w:p w:rsidR="00690E93" w:rsidRPr="007C389E" w:rsidRDefault="00690E93" w:rsidP="007C389E">
            <w:pPr>
              <w:pStyle w:val="a6"/>
              <w:spacing w:after="0"/>
              <w:jc w:val="center"/>
              <w:rPr>
                <w:bCs/>
                <w:sz w:val="28"/>
                <w:szCs w:val="28"/>
              </w:rPr>
            </w:pPr>
            <w:r w:rsidRPr="007C389E">
              <w:rPr>
                <w:bCs/>
                <w:sz w:val="28"/>
                <w:szCs w:val="28"/>
              </w:rPr>
              <w:t>3.</w:t>
            </w:r>
          </w:p>
        </w:tc>
        <w:tc>
          <w:tcPr>
            <w:tcW w:w="7801" w:type="dxa"/>
          </w:tcPr>
          <w:p w:rsidR="00690E93" w:rsidRPr="007C389E" w:rsidRDefault="00690E93" w:rsidP="007C389E">
            <w:pPr>
              <w:pStyle w:val="a6"/>
              <w:spacing w:after="0"/>
              <w:rPr>
                <w:bCs/>
                <w:sz w:val="28"/>
                <w:szCs w:val="28"/>
              </w:rPr>
            </w:pPr>
            <w:r w:rsidRPr="007C389E">
              <w:rPr>
                <w:bCs/>
                <w:sz w:val="28"/>
                <w:szCs w:val="28"/>
              </w:rPr>
              <w:t>М.И. Глинка. Биография.</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270"/>
        </w:trPr>
        <w:tc>
          <w:tcPr>
            <w:tcW w:w="704" w:type="dxa"/>
          </w:tcPr>
          <w:p w:rsidR="00690E93" w:rsidRPr="007C389E" w:rsidRDefault="00690E93" w:rsidP="007C389E">
            <w:pPr>
              <w:pStyle w:val="a6"/>
              <w:spacing w:after="0"/>
              <w:jc w:val="center"/>
              <w:rPr>
                <w:bCs/>
                <w:sz w:val="28"/>
                <w:szCs w:val="28"/>
              </w:rPr>
            </w:pPr>
            <w:r w:rsidRPr="007C389E">
              <w:rPr>
                <w:bCs/>
                <w:sz w:val="28"/>
                <w:szCs w:val="28"/>
              </w:rPr>
              <w:t>4.</w:t>
            </w:r>
          </w:p>
        </w:tc>
        <w:tc>
          <w:tcPr>
            <w:tcW w:w="7801" w:type="dxa"/>
          </w:tcPr>
          <w:p w:rsidR="00690E93" w:rsidRPr="007C389E" w:rsidRDefault="00690E93" w:rsidP="007C389E">
            <w:pPr>
              <w:pStyle w:val="a6"/>
              <w:spacing w:after="0"/>
              <w:rPr>
                <w:bCs/>
                <w:sz w:val="28"/>
                <w:szCs w:val="28"/>
              </w:rPr>
            </w:pPr>
            <w:r w:rsidRPr="007C389E">
              <w:rPr>
                <w:bCs/>
                <w:sz w:val="28"/>
                <w:szCs w:val="28"/>
              </w:rPr>
              <w:t>М.И. Глинка. Вокальные произведения.</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44"/>
        </w:trPr>
        <w:tc>
          <w:tcPr>
            <w:tcW w:w="704" w:type="dxa"/>
          </w:tcPr>
          <w:p w:rsidR="00690E93" w:rsidRPr="007C389E" w:rsidRDefault="00690E93" w:rsidP="007C389E">
            <w:pPr>
              <w:pStyle w:val="a6"/>
              <w:spacing w:after="0"/>
              <w:jc w:val="center"/>
              <w:rPr>
                <w:bCs/>
                <w:sz w:val="28"/>
                <w:szCs w:val="28"/>
              </w:rPr>
            </w:pPr>
            <w:r w:rsidRPr="007C389E">
              <w:rPr>
                <w:bCs/>
                <w:sz w:val="28"/>
                <w:szCs w:val="28"/>
              </w:rPr>
              <w:t>5.</w:t>
            </w:r>
          </w:p>
        </w:tc>
        <w:tc>
          <w:tcPr>
            <w:tcW w:w="7801" w:type="dxa"/>
          </w:tcPr>
          <w:p w:rsidR="00690E93" w:rsidRPr="007C389E" w:rsidRDefault="00690E93" w:rsidP="007C389E">
            <w:pPr>
              <w:pStyle w:val="a6"/>
              <w:spacing w:after="0"/>
              <w:rPr>
                <w:bCs/>
                <w:sz w:val="28"/>
                <w:szCs w:val="28"/>
              </w:rPr>
            </w:pPr>
            <w:r w:rsidRPr="007C389E">
              <w:rPr>
                <w:bCs/>
                <w:sz w:val="28"/>
                <w:szCs w:val="28"/>
              </w:rPr>
              <w:t>М.И. Глинка. Опера «Иван Сусанин».</w:t>
            </w:r>
          </w:p>
        </w:tc>
        <w:tc>
          <w:tcPr>
            <w:tcW w:w="958" w:type="dxa"/>
          </w:tcPr>
          <w:p w:rsidR="00690E93" w:rsidRPr="007C389E" w:rsidRDefault="007702F5" w:rsidP="007C389E">
            <w:pPr>
              <w:pStyle w:val="a6"/>
              <w:spacing w:after="0"/>
              <w:jc w:val="center"/>
              <w:rPr>
                <w:bCs/>
                <w:sz w:val="28"/>
                <w:szCs w:val="28"/>
              </w:rPr>
            </w:pPr>
            <w:r w:rsidRPr="007C389E">
              <w:rPr>
                <w:bCs/>
                <w:sz w:val="28"/>
                <w:szCs w:val="28"/>
              </w:rPr>
              <w:t>2</w:t>
            </w:r>
          </w:p>
        </w:tc>
      </w:tr>
      <w:tr w:rsidR="00690E93" w:rsidRPr="007C389E" w:rsidTr="007702F5">
        <w:trPr>
          <w:trHeight w:val="615"/>
        </w:trPr>
        <w:tc>
          <w:tcPr>
            <w:tcW w:w="704" w:type="dxa"/>
          </w:tcPr>
          <w:p w:rsidR="00690E93" w:rsidRPr="007C389E" w:rsidRDefault="00690E93" w:rsidP="007C389E">
            <w:pPr>
              <w:pStyle w:val="a6"/>
              <w:spacing w:after="0"/>
              <w:jc w:val="center"/>
              <w:rPr>
                <w:bCs/>
                <w:sz w:val="28"/>
                <w:szCs w:val="28"/>
              </w:rPr>
            </w:pPr>
            <w:r w:rsidRPr="007C389E">
              <w:rPr>
                <w:bCs/>
                <w:sz w:val="28"/>
                <w:szCs w:val="28"/>
              </w:rPr>
              <w:t>6.</w:t>
            </w:r>
          </w:p>
          <w:p w:rsidR="00690E93" w:rsidRPr="007C389E" w:rsidRDefault="00690E93" w:rsidP="007C389E">
            <w:pPr>
              <w:pStyle w:val="a6"/>
              <w:spacing w:after="0"/>
              <w:jc w:val="center"/>
              <w:rPr>
                <w:bCs/>
                <w:sz w:val="28"/>
                <w:szCs w:val="28"/>
              </w:rPr>
            </w:pPr>
          </w:p>
        </w:tc>
        <w:tc>
          <w:tcPr>
            <w:tcW w:w="7801" w:type="dxa"/>
          </w:tcPr>
          <w:p w:rsidR="00690E93" w:rsidRPr="007C389E" w:rsidRDefault="00690E93" w:rsidP="007C389E">
            <w:pPr>
              <w:pStyle w:val="a6"/>
              <w:spacing w:after="0"/>
              <w:rPr>
                <w:bCs/>
                <w:sz w:val="28"/>
                <w:szCs w:val="28"/>
              </w:rPr>
            </w:pPr>
            <w:r w:rsidRPr="007C389E">
              <w:rPr>
                <w:bCs/>
                <w:sz w:val="28"/>
                <w:szCs w:val="28"/>
              </w:rPr>
              <w:t>Опера «Иван Сусанин». Музыкальные характеристики. Народ и народность в опере.</w:t>
            </w:r>
          </w:p>
        </w:tc>
        <w:tc>
          <w:tcPr>
            <w:tcW w:w="958"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7702F5">
        <w:trPr>
          <w:trHeight w:val="316"/>
        </w:trPr>
        <w:tc>
          <w:tcPr>
            <w:tcW w:w="704" w:type="dxa"/>
          </w:tcPr>
          <w:p w:rsidR="00690E93" w:rsidRPr="007C389E" w:rsidRDefault="00690E93" w:rsidP="007C389E">
            <w:pPr>
              <w:pStyle w:val="a6"/>
              <w:spacing w:after="0"/>
              <w:jc w:val="center"/>
              <w:rPr>
                <w:bCs/>
                <w:sz w:val="28"/>
                <w:szCs w:val="28"/>
              </w:rPr>
            </w:pPr>
            <w:r w:rsidRPr="007C389E">
              <w:rPr>
                <w:bCs/>
                <w:sz w:val="28"/>
                <w:szCs w:val="28"/>
              </w:rPr>
              <w:t>7.</w:t>
            </w:r>
          </w:p>
        </w:tc>
        <w:tc>
          <w:tcPr>
            <w:tcW w:w="7801" w:type="dxa"/>
          </w:tcPr>
          <w:p w:rsidR="00690E93" w:rsidRPr="007C389E" w:rsidRDefault="00690E93" w:rsidP="007C389E">
            <w:pPr>
              <w:pStyle w:val="a6"/>
              <w:spacing w:after="0"/>
              <w:rPr>
                <w:bCs/>
                <w:sz w:val="28"/>
                <w:szCs w:val="28"/>
              </w:rPr>
            </w:pPr>
            <w:r w:rsidRPr="007C389E">
              <w:rPr>
                <w:bCs/>
                <w:sz w:val="28"/>
                <w:szCs w:val="28"/>
              </w:rPr>
              <w:t>М.И. Глинка.  Произведения для оркестра.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7702F5">
        <w:trPr>
          <w:trHeight w:val="270"/>
        </w:trPr>
        <w:tc>
          <w:tcPr>
            <w:tcW w:w="704" w:type="dxa"/>
          </w:tcPr>
          <w:p w:rsidR="00690E93" w:rsidRPr="007C389E" w:rsidRDefault="00690E93" w:rsidP="007C389E">
            <w:pPr>
              <w:pStyle w:val="a6"/>
              <w:spacing w:after="0"/>
              <w:jc w:val="center"/>
              <w:rPr>
                <w:bCs/>
                <w:sz w:val="28"/>
                <w:szCs w:val="28"/>
              </w:rPr>
            </w:pPr>
            <w:r w:rsidRPr="007C389E">
              <w:rPr>
                <w:bCs/>
                <w:sz w:val="28"/>
                <w:szCs w:val="28"/>
              </w:rPr>
              <w:t>8.</w:t>
            </w:r>
          </w:p>
        </w:tc>
        <w:tc>
          <w:tcPr>
            <w:tcW w:w="7801" w:type="dxa"/>
          </w:tcPr>
          <w:p w:rsidR="00690E93" w:rsidRPr="007C389E" w:rsidRDefault="00690E93" w:rsidP="007C389E">
            <w:pPr>
              <w:pStyle w:val="a6"/>
              <w:spacing w:after="0"/>
              <w:rPr>
                <w:bCs/>
                <w:sz w:val="28"/>
                <w:szCs w:val="28"/>
              </w:rPr>
            </w:pPr>
            <w:r w:rsidRPr="007C389E">
              <w:rPr>
                <w:bCs/>
                <w:sz w:val="28"/>
                <w:szCs w:val="28"/>
              </w:rPr>
              <w:t>М.И. Глинка. Обобщающий урок.</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01"/>
        </w:trPr>
        <w:tc>
          <w:tcPr>
            <w:tcW w:w="704" w:type="dxa"/>
          </w:tcPr>
          <w:p w:rsidR="00690E93" w:rsidRPr="007C389E" w:rsidRDefault="00690E93" w:rsidP="007C389E">
            <w:pPr>
              <w:pStyle w:val="a6"/>
              <w:spacing w:after="0"/>
              <w:jc w:val="center"/>
              <w:rPr>
                <w:bCs/>
                <w:sz w:val="28"/>
                <w:szCs w:val="28"/>
              </w:rPr>
            </w:pPr>
            <w:r w:rsidRPr="007C389E">
              <w:rPr>
                <w:bCs/>
                <w:sz w:val="28"/>
                <w:szCs w:val="28"/>
              </w:rPr>
              <w:t>9.</w:t>
            </w:r>
          </w:p>
        </w:tc>
        <w:tc>
          <w:tcPr>
            <w:tcW w:w="7801" w:type="dxa"/>
          </w:tcPr>
          <w:p w:rsidR="00690E93" w:rsidRPr="007C389E" w:rsidRDefault="00690E93" w:rsidP="007C389E">
            <w:pPr>
              <w:pStyle w:val="a6"/>
              <w:spacing w:after="0"/>
              <w:rPr>
                <w:bCs/>
                <w:sz w:val="28"/>
                <w:szCs w:val="28"/>
              </w:rPr>
            </w:pPr>
            <w:r w:rsidRPr="007C389E">
              <w:rPr>
                <w:bCs/>
                <w:sz w:val="28"/>
                <w:szCs w:val="28"/>
              </w:rPr>
              <w:t>А.С. Даргомыжский. Биография и обзор творчества.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285"/>
        </w:trPr>
        <w:tc>
          <w:tcPr>
            <w:tcW w:w="704" w:type="dxa"/>
          </w:tcPr>
          <w:p w:rsidR="00690E93" w:rsidRPr="007C389E" w:rsidRDefault="00690E93" w:rsidP="007C389E">
            <w:pPr>
              <w:pStyle w:val="a6"/>
              <w:spacing w:after="0"/>
              <w:jc w:val="center"/>
              <w:rPr>
                <w:bCs/>
                <w:sz w:val="28"/>
                <w:szCs w:val="28"/>
              </w:rPr>
            </w:pPr>
            <w:r w:rsidRPr="007C389E">
              <w:rPr>
                <w:bCs/>
                <w:sz w:val="28"/>
                <w:szCs w:val="28"/>
              </w:rPr>
              <w:t>10.</w:t>
            </w:r>
          </w:p>
        </w:tc>
        <w:tc>
          <w:tcPr>
            <w:tcW w:w="7801" w:type="dxa"/>
          </w:tcPr>
          <w:p w:rsidR="00690E93" w:rsidRPr="007C389E" w:rsidRDefault="00690E93" w:rsidP="007C389E">
            <w:pPr>
              <w:pStyle w:val="a6"/>
              <w:spacing w:after="0"/>
              <w:rPr>
                <w:bCs/>
                <w:sz w:val="28"/>
                <w:szCs w:val="28"/>
              </w:rPr>
            </w:pPr>
            <w:r w:rsidRPr="007C389E">
              <w:rPr>
                <w:bCs/>
                <w:sz w:val="28"/>
                <w:szCs w:val="28"/>
              </w:rPr>
              <w:t>А.С. Даргомыжский. Вокальные произведения.</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284"/>
        </w:trPr>
        <w:tc>
          <w:tcPr>
            <w:tcW w:w="704" w:type="dxa"/>
          </w:tcPr>
          <w:p w:rsidR="00690E93" w:rsidRPr="007C389E" w:rsidRDefault="00690E93" w:rsidP="007C389E">
            <w:pPr>
              <w:pStyle w:val="a6"/>
              <w:spacing w:after="0"/>
              <w:jc w:val="center"/>
              <w:rPr>
                <w:bCs/>
                <w:sz w:val="28"/>
                <w:szCs w:val="28"/>
              </w:rPr>
            </w:pPr>
            <w:r w:rsidRPr="007C389E">
              <w:rPr>
                <w:bCs/>
                <w:sz w:val="28"/>
                <w:szCs w:val="28"/>
              </w:rPr>
              <w:t>11.</w:t>
            </w:r>
          </w:p>
        </w:tc>
        <w:tc>
          <w:tcPr>
            <w:tcW w:w="7801" w:type="dxa"/>
          </w:tcPr>
          <w:p w:rsidR="00690E93" w:rsidRPr="007C389E" w:rsidRDefault="00690E93" w:rsidP="007C389E">
            <w:pPr>
              <w:pStyle w:val="a6"/>
              <w:spacing w:after="0"/>
              <w:rPr>
                <w:bCs/>
                <w:sz w:val="28"/>
                <w:szCs w:val="28"/>
              </w:rPr>
            </w:pPr>
            <w:r w:rsidRPr="007C389E">
              <w:rPr>
                <w:bCs/>
                <w:sz w:val="28"/>
                <w:szCs w:val="28"/>
              </w:rPr>
              <w:t>А.С. Даргомыжский. Опера «Русалка».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30"/>
        </w:trPr>
        <w:tc>
          <w:tcPr>
            <w:tcW w:w="704" w:type="dxa"/>
          </w:tcPr>
          <w:p w:rsidR="00690E93" w:rsidRPr="007C389E" w:rsidRDefault="00690E93" w:rsidP="007C389E">
            <w:pPr>
              <w:pStyle w:val="a6"/>
              <w:spacing w:after="0"/>
              <w:jc w:val="center"/>
              <w:rPr>
                <w:bCs/>
                <w:sz w:val="28"/>
                <w:szCs w:val="28"/>
              </w:rPr>
            </w:pPr>
            <w:r w:rsidRPr="007C389E">
              <w:rPr>
                <w:bCs/>
                <w:sz w:val="28"/>
                <w:szCs w:val="28"/>
              </w:rPr>
              <w:t>12.</w:t>
            </w:r>
          </w:p>
        </w:tc>
        <w:tc>
          <w:tcPr>
            <w:tcW w:w="7801" w:type="dxa"/>
          </w:tcPr>
          <w:p w:rsidR="00690E93" w:rsidRPr="007C389E" w:rsidRDefault="00690E93" w:rsidP="007C389E">
            <w:pPr>
              <w:pStyle w:val="a6"/>
              <w:spacing w:after="0"/>
              <w:rPr>
                <w:bCs/>
                <w:sz w:val="28"/>
                <w:szCs w:val="28"/>
              </w:rPr>
            </w:pPr>
            <w:r w:rsidRPr="007C389E">
              <w:rPr>
                <w:bCs/>
                <w:sz w:val="28"/>
                <w:szCs w:val="28"/>
              </w:rPr>
              <w:t>Русская музыка второй половины 19 века.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16"/>
        </w:trPr>
        <w:tc>
          <w:tcPr>
            <w:tcW w:w="704" w:type="dxa"/>
          </w:tcPr>
          <w:p w:rsidR="00690E93" w:rsidRPr="007C389E" w:rsidRDefault="00690E93" w:rsidP="007C389E">
            <w:pPr>
              <w:pStyle w:val="a6"/>
              <w:spacing w:after="0"/>
              <w:jc w:val="center"/>
              <w:rPr>
                <w:bCs/>
                <w:sz w:val="28"/>
                <w:szCs w:val="28"/>
              </w:rPr>
            </w:pPr>
            <w:r w:rsidRPr="007C389E">
              <w:rPr>
                <w:bCs/>
                <w:sz w:val="28"/>
                <w:szCs w:val="28"/>
              </w:rPr>
              <w:t>13.</w:t>
            </w:r>
          </w:p>
        </w:tc>
        <w:tc>
          <w:tcPr>
            <w:tcW w:w="7801" w:type="dxa"/>
          </w:tcPr>
          <w:p w:rsidR="00690E93" w:rsidRPr="007C389E" w:rsidRDefault="00690E93" w:rsidP="007C389E">
            <w:pPr>
              <w:pStyle w:val="a6"/>
              <w:spacing w:after="0"/>
              <w:rPr>
                <w:bCs/>
                <w:sz w:val="28"/>
                <w:szCs w:val="28"/>
              </w:rPr>
            </w:pPr>
            <w:r w:rsidRPr="007C389E">
              <w:rPr>
                <w:bCs/>
                <w:sz w:val="28"/>
                <w:szCs w:val="28"/>
              </w:rPr>
              <w:t>А.П. Бородин. Биография и обзор творчества.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00"/>
        </w:trPr>
        <w:tc>
          <w:tcPr>
            <w:tcW w:w="704" w:type="dxa"/>
          </w:tcPr>
          <w:p w:rsidR="00690E93" w:rsidRPr="007C389E" w:rsidRDefault="00690E93" w:rsidP="007C389E">
            <w:pPr>
              <w:pStyle w:val="a6"/>
              <w:spacing w:after="0"/>
              <w:jc w:val="center"/>
              <w:rPr>
                <w:bCs/>
                <w:sz w:val="28"/>
                <w:szCs w:val="28"/>
              </w:rPr>
            </w:pPr>
            <w:r w:rsidRPr="007C389E">
              <w:rPr>
                <w:bCs/>
                <w:sz w:val="28"/>
                <w:szCs w:val="28"/>
              </w:rPr>
              <w:t>14.</w:t>
            </w:r>
          </w:p>
        </w:tc>
        <w:tc>
          <w:tcPr>
            <w:tcW w:w="7801" w:type="dxa"/>
          </w:tcPr>
          <w:p w:rsidR="00690E93" w:rsidRPr="007C389E" w:rsidRDefault="00690E93" w:rsidP="007C389E">
            <w:pPr>
              <w:pStyle w:val="a6"/>
              <w:spacing w:after="0"/>
              <w:rPr>
                <w:bCs/>
                <w:sz w:val="28"/>
                <w:szCs w:val="28"/>
              </w:rPr>
            </w:pPr>
            <w:r w:rsidRPr="007C389E">
              <w:rPr>
                <w:bCs/>
                <w:sz w:val="28"/>
                <w:szCs w:val="28"/>
              </w:rPr>
              <w:t>А.П. Бородин. Симфония №2.</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61"/>
        </w:trPr>
        <w:tc>
          <w:tcPr>
            <w:tcW w:w="704" w:type="dxa"/>
          </w:tcPr>
          <w:p w:rsidR="00690E93" w:rsidRPr="007C389E" w:rsidRDefault="00690E93" w:rsidP="007C389E">
            <w:pPr>
              <w:pStyle w:val="a6"/>
              <w:spacing w:after="0"/>
              <w:jc w:val="center"/>
              <w:rPr>
                <w:bCs/>
                <w:sz w:val="28"/>
                <w:szCs w:val="28"/>
              </w:rPr>
            </w:pPr>
            <w:r w:rsidRPr="007C389E">
              <w:rPr>
                <w:bCs/>
                <w:sz w:val="28"/>
                <w:szCs w:val="28"/>
              </w:rPr>
              <w:t>15.</w:t>
            </w:r>
          </w:p>
        </w:tc>
        <w:tc>
          <w:tcPr>
            <w:tcW w:w="7801" w:type="dxa"/>
          </w:tcPr>
          <w:p w:rsidR="00690E93" w:rsidRPr="007C389E" w:rsidRDefault="00690E93" w:rsidP="007C389E">
            <w:pPr>
              <w:pStyle w:val="a6"/>
              <w:spacing w:after="0"/>
              <w:rPr>
                <w:bCs/>
                <w:sz w:val="28"/>
                <w:szCs w:val="28"/>
              </w:rPr>
            </w:pPr>
            <w:r w:rsidRPr="007C389E">
              <w:rPr>
                <w:bCs/>
                <w:sz w:val="28"/>
                <w:szCs w:val="28"/>
              </w:rPr>
              <w:t>А.П. Бородин.  Опера «Князь Игорь».</w:t>
            </w:r>
          </w:p>
        </w:tc>
        <w:tc>
          <w:tcPr>
            <w:tcW w:w="958" w:type="dxa"/>
          </w:tcPr>
          <w:p w:rsidR="00690E93" w:rsidRPr="007C389E" w:rsidRDefault="007702F5" w:rsidP="007C389E">
            <w:pPr>
              <w:pStyle w:val="a6"/>
              <w:spacing w:after="0"/>
              <w:jc w:val="center"/>
              <w:rPr>
                <w:bCs/>
                <w:sz w:val="28"/>
                <w:szCs w:val="28"/>
              </w:rPr>
            </w:pPr>
            <w:r w:rsidRPr="007C389E">
              <w:rPr>
                <w:bCs/>
                <w:sz w:val="28"/>
                <w:szCs w:val="28"/>
              </w:rPr>
              <w:t>2</w:t>
            </w:r>
          </w:p>
        </w:tc>
      </w:tr>
      <w:tr w:rsidR="00690E93" w:rsidRPr="007C389E" w:rsidTr="007702F5">
        <w:trPr>
          <w:trHeight w:val="631"/>
        </w:trPr>
        <w:tc>
          <w:tcPr>
            <w:tcW w:w="704" w:type="dxa"/>
          </w:tcPr>
          <w:p w:rsidR="00690E93" w:rsidRPr="007C389E" w:rsidRDefault="00690E93" w:rsidP="007C389E">
            <w:pPr>
              <w:pStyle w:val="a6"/>
              <w:spacing w:after="0"/>
              <w:jc w:val="center"/>
              <w:rPr>
                <w:bCs/>
                <w:sz w:val="28"/>
                <w:szCs w:val="28"/>
              </w:rPr>
            </w:pPr>
            <w:r w:rsidRPr="007C389E">
              <w:rPr>
                <w:bCs/>
                <w:sz w:val="28"/>
                <w:szCs w:val="28"/>
              </w:rPr>
              <w:t>16.</w:t>
            </w:r>
          </w:p>
          <w:p w:rsidR="00690E93" w:rsidRPr="007C389E" w:rsidRDefault="00690E93" w:rsidP="007C389E">
            <w:pPr>
              <w:pStyle w:val="a6"/>
              <w:spacing w:after="0"/>
              <w:jc w:val="center"/>
              <w:rPr>
                <w:bCs/>
                <w:sz w:val="28"/>
                <w:szCs w:val="28"/>
              </w:rPr>
            </w:pPr>
          </w:p>
        </w:tc>
        <w:tc>
          <w:tcPr>
            <w:tcW w:w="7801" w:type="dxa"/>
          </w:tcPr>
          <w:p w:rsidR="00690E93" w:rsidRPr="007C389E" w:rsidRDefault="00690E93" w:rsidP="007C389E">
            <w:pPr>
              <w:pStyle w:val="a6"/>
              <w:spacing w:after="0"/>
              <w:rPr>
                <w:bCs/>
                <w:sz w:val="28"/>
                <w:szCs w:val="28"/>
              </w:rPr>
            </w:pPr>
            <w:r w:rsidRPr="007C389E">
              <w:rPr>
                <w:bCs/>
                <w:sz w:val="28"/>
                <w:szCs w:val="28"/>
              </w:rPr>
              <w:t>А.П. Бородин. Опера «Князь Игорь». Хоровые и оркестровые номера. Музыкальные характеристики героев.</w:t>
            </w:r>
          </w:p>
        </w:tc>
        <w:tc>
          <w:tcPr>
            <w:tcW w:w="958"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7702F5">
        <w:trPr>
          <w:trHeight w:val="286"/>
        </w:trPr>
        <w:tc>
          <w:tcPr>
            <w:tcW w:w="704" w:type="dxa"/>
          </w:tcPr>
          <w:p w:rsidR="00690E93" w:rsidRPr="007C389E" w:rsidRDefault="00690E93" w:rsidP="007C389E">
            <w:pPr>
              <w:pStyle w:val="a6"/>
              <w:spacing w:after="0"/>
              <w:jc w:val="center"/>
              <w:rPr>
                <w:bCs/>
                <w:sz w:val="28"/>
                <w:szCs w:val="28"/>
              </w:rPr>
            </w:pPr>
            <w:r w:rsidRPr="007C389E">
              <w:rPr>
                <w:bCs/>
                <w:sz w:val="28"/>
                <w:szCs w:val="28"/>
              </w:rPr>
              <w:t>17.</w:t>
            </w:r>
          </w:p>
        </w:tc>
        <w:tc>
          <w:tcPr>
            <w:tcW w:w="7801" w:type="dxa"/>
          </w:tcPr>
          <w:p w:rsidR="00690E93" w:rsidRPr="007C389E" w:rsidRDefault="00690E93" w:rsidP="007C389E">
            <w:pPr>
              <w:pStyle w:val="a6"/>
              <w:spacing w:after="0"/>
              <w:rPr>
                <w:bCs/>
                <w:sz w:val="28"/>
                <w:szCs w:val="28"/>
              </w:rPr>
            </w:pPr>
            <w:r w:rsidRPr="007C389E">
              <w:rPr>
                <w:bCs/>
                <w:sz w:val="28"/>
                <w:szCs w:val="28"/>
              </w:rPr>
              <w:t>Н.А. Римский-Корсаков. Биография и обзор творчества.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286"/>
        </w:trPr>
        <w:tc>
          <w:tcPr>
            <w:tcW w:w="704" w:type="dxa"/>
          </w:tcPr>
          <w:p w:rsidR="00690E93" w:rsidRPr="007C389E" w:rsidRDefault="00690E93" w:rsidP="007C389E">
            <w:pPr>
              <w:pStyle w:val="a6"/>
              <w:spacing w:after="0"/>
              <w:jc w:val="center"/>
              <w:rPr>
                <w:bCs/>
                <w:sz w:val="28"/>
                <w:szCs w:val="28"/>
              </w:rPr>
            </w:pPr>
            <w:r w:rsidRPr="007C389E">
              <w:rPr>
                <w:bCs/>
                <w:sz w:val="28"/>
                <w:szCs w:val="28"/>
              </w:rPr>
              <w:t>18.</w:t>
            </w:r>
          </w:p>
        </w:tc>
        <w:tc>
          <w:tcPr>
            <w:tcW w:w="7801" w:type="dxa"/>
          </w:tcPr>
          <w:p w:rsidR="00690E93" w:rsidRPr="007C389E" w:rsidRDefault="00690E93" w:rsidP="007C389E">
            <w:pPr>
              <w:pStyle w:val="a6"/>
              <w:spacing w:after="0"/>
              <w:rPr>
                <w:bCs/>
                <w:sz w:val="28"/>
                <w:szCs w:val="28"/>
              </w:rPr>
            </w:pPr>
            <w:r w:rsidRPr="007C389E">
              <w:rPr>
                <w:bCs/>
                <w:sz w:val="28"/>
                <w:szCs w:val="28"/>
              </w:rPr>
              <w:t>Н.А. Римский-Корсаков. Симфонические произведения.</w:t>
            </w:r>
          </w:p>
        </w:tc>
        <w:tc>
          <w:tcPr>
            <w:tcW w:w="958"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7702F5">
        <w:trPr>
          <w:trHeight w:val="301"/>
        </w:trPr>
        <w:tc>
          <w:tcPr>
            <w:tcW w:w="704" w:type="dxa"/>
          </w:tcPr>
          <w:p w:rsidR="00690E93" w:rsidRPr="007C389E" w:rsidRDefault="00690E93" w:rsidP="007C389E">
            <w:pPr>
              <w:pStyle w:val="a6"/>
              <w:spacing w:after="0"/>
              <w:jc w:val="center"/>
              <w:rPr>
                <w:bCs/>
                <w:sz w:val="28"/>
                <w:szCs w:val="28"/>
              </w:rPr>
            </w:pPr>
            <w:r w:rsidRPr="007C389E">
              <w:rPr>
                <w:bCs/>
                <w:sz w:val="28"/>
                <w:szCs w:val="28"/>
              </w:rPr>
              <w:t>19.</w:t>
            </w:r>
          </w:p>
        </w:tc>
        <w:tc>
          <w:tcPr>
            <w:tcW w:w="7801" w:type="dxa"/>
          </w:tcPr>
          <w:p w:rsidR="00690E93" w:rsidRPr="007C389E" w:rsidRDefault="00690E93" w:rsidP="007C389E">
            <w:pPr>
              <w:pStyle w:val="a6"/>
              <w:spacing w:after="0"/>
              <w:rPr>
                <w:bCs/>
                <w:sz w:val="28"/>
                <w:szCs w:val="28"/>
              </w:rPr>
            </w:pPr>
            <w:r w:rsidRPr="007C389E">
              <w:rPr>
                <w:bCs/>
                <w:sz w:val="28"/>
                <w:szCs w:val="28"/>
              </w:rPr>
              <w:t>Н.А. Римский-Корсаков. Оперное творчество.</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76"/>
        </w:trPr>
        <w:tc>
          <w:tcPr>
            <w:tcW w:w="704" w:type="dxa"/>
          </w:tcPr>
          <w:p w:rsidR="00690E93" w:rsidRPr="007C389E" w:rsidRDefault="00690E93" w:rsidP="007C389E">
            <w:pPr>
              <w:pStyle w:val="a6"/>
              <w:spacing w:after="0"/>
              <w:jc w:val="center"/>
              <w:rPr>
                <w:bCs/>
                <w:sz w:val="28"/>
                <w:szCs w:val="28"/>
              </w:rPr>
            </w:pPr>
            <w:r w:rsidRPr="007C389E">
              <w:rPr>
                <w:bCs/>
                <w:sz w:val="28"/>
                <w:szCs w:val="28"/>
              </w:rPr>
              <w:t>20.</w:t>
            </w:r>
          </w:p>
        </w:tc>
        <w:tc>
          <w:tcPr>
            <w:tcW w:w="7801" w:type="dxa"/>
          </w:tcPr>
          <w:p w:rsidR="00690E93" w:rsidRPr="007C389E" w:rsidRDefault="00690E93" w:rsidP="007C389E">
            <w:pPr>
              <w:pStyle w:val="a6"/>
              <w:spacing w:after="0"/>
              <w:rPr>
                <w:bCs/>
                <w:sz w:val="28"/>
                <w:szCs w:val="28"/>
              </w:rPr>
            </w:pPr>
            <w:r w:rsidRPr="007C389E">
              <w:rPr>
                <w:bCs/>
                <w:sz w:val="28"/>
                <w:szCs w:val="28"/>
              </w:rPr>
              <w:t>Н.А. Римский-Корсаков. Опера «Снегурочка».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7702F5">
        <w:trPr>
          <w:trHeight w:val="375"/>
        </w:trPr>
        <w:tc>
          <w:tcPr>
            <w:tcW w:w="704" w:type="dxa"/>
          </w:tcPr>
          <w:p w:rsidR="00690E93" w:rsidRPr="007C389E" w:rsidRDefault="00690E93" w:rsidP="007C389E">
            <w:pPr>
              <w:pStyle w:val="a6"/>
              <w:spacing w:after="0"/>
              <w:jc w:val="center"/>
              <w:rPr>
                <w:bCs/>
                <w:sz w:val="28"/>
                <w:szCs w:val="28"/>
              </w:rPr>
            </w:pPr>
            <w:r w:rsidRPr="007C389E">
              <w:rPr>
                <w:bCs/>
                <w:sz w:val="28"/>
                <w:szCs w:val="28"/>
              </w:rPr>
              <w:t>21.</w:t>
            </w:r>
          </w:p>
        </w:tc>
        <w:tc>
          <w:tcPr>
            <w:tcW w:w="7801" w:type="dxa"/>
          </w:tcPr>
          <w:p w:rsidR="00690E93" w:rsidRPr="007C389E" w:rsidRDefault="00690E93" w:rsidP="007C389E">
            <w:pPr>
              <w:pStyle w:val="a6"/>
              <w:spacing w:after="0"/>
              <w:rPr>
                <w:bCs/>
                <w:sz w:val="28"/>
                <w:szCs w:val="28"/>
              </w:rPr>
            </w:pPr>
            <w:r w:rsidRPr="007C389E">
              <w:rPr>
                <w:bCs/>
                <w:sz w:val="28"/>
                <w:szCs w:val="28"/>
              </w:rPr>
              <w:t>Н.А. Римский-Корсаков. Обобщающий урок.</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76"/>
        </w:trPr>
        <w:tc>
          <w:tcPr>
            <w:tcW w:w="704" w:type="dxa"/>
          </w:tcPr>
          <w:p w:rsidR="00690E93" w:rsidRPr="007C389E" w:rsidRDefault="00690E93" w:rsidP="007C389E">
            <w:pPr>
              <w:pStyle w:val="a6"/>
              <w:spacing w:after="0"/>
              <w:jc w:val="center"/>
              <w:rPr>
                <w:bCs/>
                <w:sz w:val="28"/>
                <w:szCs w:val="28"/>
              </w:rPr>
            </w:pPr>
            <w:r w:rsidRPr="007C389E">
              <w:rPr>
                <w:bCs/>
                <w:sz w:val="28"/>
                <w:szCs w:val="28"/>
              </w:rPr>
              <w:t>22.</w:t>
            </w:r>
          </w:p>
        </w:tc>
        <w:tc>
          <w:tcPr>
            <w:tcW w:w="7801" w:type="dxa"/>
          </w:tcPr>
          <w:p w:rsidR="00690E93" w:rsidRPr="007C389E" w:rsidRDefault="00690E93" w:rsidP="007C389E">
            <w:pPr>
              <w:pStyle w:val="a6"/>
              <w:spacing w:after="0"/>
              <w:rPr>
                <w:bCs/>
                <w:sz w:val="28"/>
                <w:szCs w:val="28"/>
              </w:rPr>
            </w:pPr>
            <w:r w:rsidRPr="007C389E">
              <w:rPr>
                <w:bCs/>
                <w:sz w:val="28"/>
                <w:szCs w:val="28"/>
              </w:rPr>
              <w:t>М.П. Мусоргский. Биография и обзор творчества.</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75"/>
        </w:trPr>
        <w:tc>
          <w:tcPr>
            <w:tcW w:w="704" w:type="dxa"/>
          </w:tcPr>
          <w:p w:rsidR="00690E93" w:rsidRPr="007C389E" w:rsidRDefault="00690E93" w:rsidP="007C389E">
            <w:pPr>
              <w:pStyle w:val="a6"/>
              <w:spacing w:after="0"/>
              <w:jc w:val="center"/>
              <w:rPr>
                <w:bCs/>
                <w:sz w:val="28"/>
                <w:szCs w:val="28"/>
              </w:rPr>
            </w:pPr>
            <w:r w:rsidRPr="007C389E">
              <w:rPr>
                <w:bCs/>
                <w:sz w:val="28"/>
                <w:szCs w:val="28"/>
              </w:rPr>
              <w:t>23.</w:t>
            </w:r>
          </w:p>
        </w:tc>
        <w:tc>
          <w:tcPr>
            <w:tcW w:w="7801" w:type="dxa"/>
          </w:tcPr>
          <w:p w:rsidR="00690E93" w:rsidRPr="007C389E" w:rsidRDefault="00690E93" w:rsidP="007C389E">
            <w:pPr>
              <w:pStyle w:val="a6"/>
              <w:spacing w:after="0"/>
              <w:rPr>
                <w:bCs/>
                <w:sz w:val="28"/>
                <w:szCs w:val="28"/>
              </w:rPr>
            </w:pPr>
            <w:r w:rsidRPr="007C389E">
              <w:rPr>
                <w:bCs/>
                <w:sz w:val="28"/>
                <w:szCs w:val="28"/>
              </w:rPr>
              <w:t>М.П. Мусоргский. Вокальное творчество.</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361"/>
        </w:trPr>
        <w:tc>
          <w:tcPr>
            <w:tcW w:w="704" w:type="dxa"/>
          </w:tcPr>
          <w:p w:rsidR="00690E93" w:rsidRPr="007C389E" w:rsidRDefault="00690E93" w:rsidP="007C389E">
            <w:pPr>
              <w:pStyle w:val="a6"/>
              <w:spacing w:after="0"/>
              <w:jc w:val="center"/>
              <w:rPr>
                <w:bCs/>
                <w:sz w:val="28"/>
                <w:szCs w:val="28"/>
              </w:rPr>
            </w:pPr>
            <w:r w:rsidRPr="007C389E">
              <w:rPr>
                <w:bCs/>
                <w:sz w:val="28"/>
                <w:szCs w:val="28"/>
              </w:rPr>
              <w:t>24.</w:t>
            </w:r>
          </w:p>
        </w:tc>
        <w:tc>
          <w:tcPr>
            <w:tcW w:w="7801" w:type="dxa"/>
          </w:tcPr>
          <w:p w:rsidR="00690E93" w:rsidRPr="007C389E" w:rsidRDefault="00690E93" w:rsidP="007C389E">
            <w:pPr>
              <w:pStyle w:val="a6"/>
              <w:spacing w:after="0"/>
              <w:rPr>
                <w:bCs/>
                <w:sz w:val="28"/>
                <w:szCs w:val="28"/>
              </w:rPr>
            </w:pPr>
            <w:r w:rsidRPr="007C389E">
              <w:rPr>
                <w:bCs/>
                <w:sz w:val="28"/>
                <w:szCs w:val="28"/>
              </w:rPr>
              <w:t>М.П. Мусоргский.  Опера «Борис Годунов». Создание, сюжет.</w:t>
            </w:r>
          </w:p>
        </w:tc>
        <w:tc>
          <w:tcPr>
            <w:tcW w:w="958"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7702F5">
        <w:trPr>
          <w:trHeight w:val="615"/>
        </w:trPr>
        <w:tc>
          <w:tcPr>
            <w:tcW w:w="704" w:type="dxa"/>
          </w:tcPr>
          <w:p w:rsidR="00690E93" w:rsidRPr="007C389E" w:rsidRDefault="00690E93" w:rsidP="007C389E">
            <w:pPr>
              <w:pStyle w:val="a6"/>
              <w:spacing w:after="0"/>
              <w:jc w:val="center"/>
              <w:rPr>
                <w:bCs/>
                <w:sz w:val="28"/>
                <w:szCs w:val="28"/>
              </w:rPr>
            </w:pPr>
            <w:r w:rsidRPr="007C389E">
              <w:rPr>
                <w:bCs/>
                <w:sz w:val="28"/>
                <w:szCs w:val="28"/>
              </w:rPr>
              <w:t>25.</w:t>
            </w:r>
          </w:p>
        </w:tc>
        <w:tc>
          <w:tcPr>
            <w:tcW w:w="7801" w:type="dxa"/>
          </w:tcPr>
          <w:p w:rsidR="00690E93" w:rsidRPr="007C389E" w:rsidRDefault="00690E93" w:rsidP="007C389E">
            <w:pPr>
              <w:pStyle w:val="a6"/>
              <w:spacing w:after="0"/>
              <w:rPr>
                <w:bCs/>
                <w:sz w:val="28"/>
                <w:szCs w:val="28"/>
              </w:rPr>
            </w:pPr>
            <w:r w:rsidRPr="007C389E">
              <w:rPr>
                <w:bCs/>
                <w:sz w:val="28"/>
                <w:szCs w:val="28"/>
              </w:rPr>
              <w:t>Опера «Борис Годунов». Музыкальные характеристики, народ в опере.</w:t>
            </w:r>
          </w:p>
        </w:tc>
        <w:tc>
          <w:tcPr>
            <w:tcW w:w="958" w:type="dxa"/>
          </w:tcPr>
          <w:p w:rsidR="00690E93" w:rsidRPr="007C389E" w:rsidRDefault="00690E93" w:rsidP="007C389E">
            <w:pPr>
              <w:pStyle w:val="a6"/>
              <w:spacing w:after="0"/>
              <w:jc w:val="center"/>
              <w:rPr>
                <w:bCs/>
                <w:sz w:val="28"/>
                <w:szCs w:val="28"/>
              </w:rPr>
            </w:pPr>
            <w:r w:rsidRPr="007C389E">
              <w:rPr>
                <w:bCs/>
                <w:sz w:val="28"/>
                <w:szCs w:val="28"/>
              </w:rPr>
              <w:t>2</w:t>
            </w:r>
          </w:p>
        </w:tc>
      </w:tr>
      <w:tr w:rsidR="007702F5" w:rsidRPr="007C389E" w:rsidTr="007702F5">
        <w:trPr>
          <w:trHeight w:val="615"/>
        </w:trPr>
        <w:tc>
          <w:tcPr>
            <w:tcW w:w="704" w:type="dxa"/>
          </w:tcPr>
          <w:p w:rsidR="007702F5" w:rsidRPr="007C389E" w:rsidRDefault="007702F5" w:rsidP="007C389E">
            <w:pPr>
              <w:pStyle w:val="a6"/>
              <w:spacing w:after="0"/>
              <w:jc w:val="center"/>
              <w:rPr>
                <w:bCs/>
                <w:sz w:val="28"/>
                <w:szCs w:val="28"/>
              </w:rPr>
            </w:pPr>
          </w:p>
        </w:tc>
        <w:tc>
          <w:tcPr>
            <w:tcW w:w="7801" w:type="dxa"/>
          </w:tcPr>
          <w:p w:rsidR="007702F5" w:rsidRPr="007C389E" w:rsidRDefault="007702F5" w:rsidP="007C389E">
            <w:pPr>
              <w:pStyle w:val="a6"/>
              <w:spacing w:after="0"/>
              <w:rPr>
                <w:b/>
                <w:bCs/>
                <w:sz w:val="28"/>
                <w:szCs w:val="28"/>
              </w:rPr>
            </w:pPr>
            <w:r w:rsidRPr="007C389E">
              <w:rPr>
                <w:b/>
                <w:bCs/>
                <w:sz w:val="28"/>
                <w:szCs w:val="28"/>
              </w:rPr>
              <w:t>Контрольный урок</w:t>
            </w:r>
          </w:p>
        </w:tc>
        <w:tc>
          <w:tcPr>
            <w:tcW w:w="958" w:type="dxa"/>
          </w:tcPr>
          <w:p w:rsidR="007702F5" w:rsidRPr="007C389E" w:rsidRDefault="007702F5" w:rsidP="007C389E">
            <w:pPr>
              <w:pStyle w:val="a6"/>
              <w:spacing w:after="0"/>
              <w:jc w:val="center"/>
              <w:rPr>
                <w:b/>
                <w:bCs/>
                <w:sz w:val="28"/>
                <w:szCs w:val="28"/>
              </w:rPr>
            </w:pPr>
            <w:r w:rsidRPr="007C389E">
              <w:rPr>
                <w:b/>
                <w:bCs/>
                <w:sz w:val="28"/>
                <w:szCs w:val="28"/>
              </w:rPr>
              <w:t>1</w:t>
            </w:r>
          </w:p>
        </w:tc>
      </w:tr>
      <w:tr w:rsidR="00690E93" w:rsidRPr="007C389E" w:rsidTr="007702F5">
        <w:tc>
          <w:tcPr>
            <w:tcW w:w="704" w:type="dxa"/>
          </w:tcPr>
          <w:p w:rsidR="00690E93" w:rsidRPr="007C389E" w:rsidRDefault="00690E93" w:rsidP="007C389E">
            <w:pPr>
              <w:pStyle w:val="a6"/>
              <w:spacing w:after="0"/>
              <w:jc w:val="center"/>
              <w:rPr>
                <w:bCs/>
                <w:sz w:val="28"/>
                <w:szCs w:val="28"/>
              </w:rPr>
            </w:pPr>
          </w:p>
        </w:tc>
        <w:tc>
          <w:tcPr>
            <w:tcW w:w="7801" w:type="dxa"/>
          </w:tcPr>
          <w:p w:rsidR="00690E93" w:rsidRPr="007C389E" w:rsidRDefault="005C1D44" w:rsidP="007C389E">
            <w:pPr>
              <w:pStyle w:val="a6"/>
              <w:spacing w:after="0"/>
              <w:rPr>
                <w:b/>
                <w:bCs/>
                <w:sz w:val="28"/>
                <w:szCs w:val="28"/>
              </w:rPr>
            </w:pPr>
            <w:r w:rsidRPr="007C389E">
              <w:rPr>
                <w:b/>
                <w:bCs/>
                <w:sz w:val="28"/>
                <w:szCs w:val="28"/>
              </w:rPr>
              <w:t>Ито</w:t>
            </w:r>
            <w:r w:rsidR="00690E93" w:rsidRPr="007C389E">
              <w:rPr>
                <w:b/>
                <w:bCs/>
                <w:sz w:val="28"/>
                <w:szCs w:val="28"/>
              </w:rPr>
              <w:t>го:</w:t>
            </w:r>
          </w:p>
        </w:tc>
        <w:tc>
          <w:tcPr>
            <w:tcW w:w="958" w:type="dxa"/>
          </w:tcPr>
          <w:p w:rsidR="00690E93" w:rsidRPr="007C389E" w:rsidRDefault="00690E93" w:rsidP="007C389E">
            <w:pPr>
              <w:pStyle w:val="a6"/>
              <w:spacing w:after="0"/>
              <w:jc w:val="center"/>
              <w:rPr>
                <w:b/>
                <w:bCs/>
                <w:sz w:val="28"/>
                <w:szCs w:val="28"/>
              </w:rPr>
            </w:pPr>
            <w:r w:rsidRPr="007C389E">
              <w:rPr>
                <w:b/>
                <w:bCs/>
                <w:sz w:val="28"/>
                <w:szCs w:val="28"/>
              </w:rPr>
              <w:t>3</w:t>
            </w:r>
            <w:r w:rsidR="007702F5" w:rsidRPr="007C389E">
              <w:rPr>
                <w:b/>
                <w:bCs/>
                <w:sz w:val="28"/>
                <w:szCs w:val="28"/>
              </w:rPr>
              <w:t>4</w:t>
            </w:r>
          </w:p>
        </w:tc>
      </w:tr>
    </w:tbl>
    <w:p w:rsidR="00690E93" w:rsidRPr="007C389E" w:rsidRDefault="00690E93" w:rsidP="007C389E">
      <w:pPr>
        <w:pStyle w:val="a6"/>
        <w:spacing w:after="0"/>
        <w:jc w:val="center"/>
        <w:rPr>
          <w:bCs/>
          <w:sz w:val="28"/>
          <w:szCs w:val="28"/>
        </w:rPr>
      </w:pPr>
    </w:p>
    <w:p w:rsidR="00690E93" w:rsidRDefault="00690E93" w:rsidP="007C389E">
      <w:pPr>
        <w:pStyle w:val="a6"/>
        <w:spacing w:after="0"/>
        <w:jc w:val="center"/>
        <w:rPr>
          <w:bCs/>
          <w:sz w:val="28"/>
          <w:szCs w:val="28"/>
        </w:rPr>
      </w:pPr>
    </w:p>
    <w:p w:rsidR="007C389E" w:rsidRDefault="007C389E" w:rsidP="007C389E">
      <w:pPr>
        <w:pStyle w:val="a6"/>
        <w:spacing w:after="0"/>
        <w:jc w:val="center"/>
        <w:rPr>
          <w:bCs/>
          <w:sz w:val="28"/>
          <w:szCs w:val="28"/>
        </w:rPr>
      </w:pPr>
    </w:p>
    <w:p w:rsidR="007C389E" w:rsidRPr="007C389E" w:rsidRDefault="007C389E" w:rsidP="007C389E">
      <w:pPr>
        <w:pStyle w:val="a6"/>
        <w:spacing w:after="0"/>
        <w:jc w:val="center"/>
        <w:rPr>
          <w:bCs/>
          <w:sz w:val="28"/>
          <w:szCs w:val="28"/>
        </w:rPr>
      </w:pPr>
    </w:p>
    <w:p w:rsidR="00690E93" w:rsidRPr="007C389E" w:rsidRDefault="005C1D44" w:rsidP="007C389E">
      <w:pPr>
        <w:pStyle w:val="a6"/>
        <w:spacing w:after="0"/>
        <w:jc w:val="center"/>
        <w:rPr>
          <w:b/>
          <w:sz w:val="28"/>
          <w:szCs w:val="28"/>
        </w:rPr>
      </w:pPr>
      <w:r w:rsidRPr="007C389E">
        <w:rPr>
          <w:b/>
          <w:sz w:val="28"/>
          <w:szCs w:val="28"/>
        </w:rPr>
        <w:t>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7430"/>
        <w:gridCol w:w="1330"/>
      </w:tblGrid>
      <w:tr w:rsidR="00690E93" w:rsidRPr="007C389E" w:rsidTr="004405AB">
        <w:tc>
          <w:tcPr>
            <w:tcW w:w="815" w:type="dxa"/>
          </w:tcPr>
          <w:p w:rsidR="00690E93" w:rsidRPr="007C389E" w:rsidRDefault="00690E93" w:rsidP="007C389E">
            <w:pPr>
              <w:pStyle w:val="a6"/>
              <w:spacing w:after="0"/>
              <w:jc w:val="center"/>
              <w:rPr>
                <w:bCs/>
                <w:sz w:val="28"/>
                <w:szCs w:val="28"/>
              </w:rPr>
            </w:pPr>
            <w:r w:rsidRPr="007C389E">
              <w:rPr>
                <w:bCs/>
                <w:sz w:val="28"/>
                <w:szCs w:val="28"/>
              </w:rPr>
              <w:t>№№</w:t>
            </w:r>
          </w:p>
        </w:tc>
        <w:tc>
          <w:tcPr>
            <w:tcW w:w="7732" w:type="dxa"/>
          </w:tcPr>
          <w:p w:rsidR="00690E93" w:rsidRPr="007C389E" w:rsidRDefault="00690E93" w:rsidP="007C389E">
            <w:pPr>
              <w:pStyle w:val="a6"/>
              <w:spacing w:after="0"/>
              <w:jc w:val="center"/>
              <w:rPr>
                <w:bCs/>
                <w:sz w:val="28"/>
                <w:szCs w:val="28"/>
              </w:rPr>
            </w:pPr>
            <w:r w:rsidRPr="007C389E">
              <w:rPr>
                <w:bCs/>
                <w:sz w:val="28"/>
                <w:szCs w:val="28"/>
              </w:rPr>
              <w:t>Наименование тем</w:t>
            </w:r>
          </w:p>
        </w:tc>
        <w:tc>
          <w:tcPr>
            <w:tcW w:w="1357" w:type="dxa"/>
          </w:tcPr>
          <w:p w:rsidR="00690E93" w:rsidRPr="007C389E" w:rsidRDefault="00690E93" w:rsidP="007C389E">
            <w:pPr>
              <w:pStyle w:val="a6"/>
              <w:spacing w:after="0"/>
              <w:jc w:val="center"/>
              <w:rPr>
                <w:bCs/>
                <w:sz w:val="28"/>
                <w:szCs w:val="28"/>
              </w:rPr>
            </w:pPr>
            <w:r w:rsidRPr="007C389E">
              <w:rPr>
                <w:bCs/>
                <w:sz w:val="28"/>
                <w:szCs w:val="28"/>
              </w:rPr>
              <w:t>Кол-во часов</w:t>
            </w:r>
          </w:p>
        </w:tc>
      </w:tr>
      <w:tr w:rsidR="00690E93" w:rsidRPr="007C389E" w:rsidTr="004405AB">
        <w:trPr>
          <w:trHeight w:val="345"/>
        </w:trPr>
        <w:tc>
          <w:tcPr>
            <w:tcW w:w="815" w:type="dxa"/>
          </w:tcPr>
          <w:p w:rsidR="00690E93" w:rsidRPr="007C389E" w:rsidRDefault="00690E93" w:rsidP="007C389E">
            <w:pPr>
              <w:pStyle w:val="a6"/>
              <w:spacing w:after="0"/>
              <w:jc w:val="center"/>
              <w:rPr>
                <w:bCs/>
                <w:sz w:val="28"/>
                <w:szCs w:val="28"/>
              </w:rPr>
            </w:pPr>
            <w:r w:rsidRPr="007C389E">
              <w:rPr>
                <w:bCs/>
                <w:sz w:val="28"/>
                <w:szCs w:val="28"/>
              </w:rPr>
              <w:t>1.</w:t>
            </w:r>
          </w:p>
        </w:tc>
        <w:tc>
          <w:tcPr>
            <w:tcW w:w="7732" w:type="dxa"/>
          </w:tcPr>
          <w:p w:rsidR="00690E93" w:rsidRPr="007C389E" w:rsidRDefault="00690E93" w:rsidP="007C389E">
            <w:pPr>
              <w:pStyle w:val="a6"/>
              <w:spacing w:after="0"/>
              <w:rPr>
                <w:bCs/>
                <w:sz w:val="28"/>
                <w:szCs w:val="28"/>
              </w:rPr>
            </w:pPr>
            <w:r w:rsidRPr="007C389E">
              <w:rPr>
                <w:bCs/>
                <w:sz w:val="28"/>
                <w:szCs w:val="28"/>
              </w:rPr>
              <w:t>П.И. Чайковский. Биография и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56"/>
        </w:trPr>
        <w:tc>
          <w:tcPr>
            <w:tcW w:w="815" w:type="dxa"/>
          </w:tcPr>
          <w:p w:rsidR="00690E93" w:rsidRPr="007C389E" w:rsidRDefault="00690E93" w:rsidP="007C389E">
            <w:pPr>
              <w:pStyle w:val="a6"/>
              <w:spacing w:after="0"/>
              <w:jc w:val="center"/>
              <w:rPr>
                <w:bCs/>
                <w:sz w:val="28"/>
                <w:szCs w:val="28"/>
              </w:rPr>
            </w:pPr>
            <w:r w:rsidRPr="007C389E">
              <w:rPr>
                <w:bCs/>
                <w:sz w:val="28"/>
                <w:szCs w:val="28"/>
              </w:rPr>
              <w:t>2.</w:t>
            </w:r>
          </w:p>
        </w:tc>
        <w:tc>
          <w:tcPr>
            <w:tcW w:w="7732" w:type="dxa"/>
          </w:tcPr>
          <w:p w:rsidR="00690E93" w:rsidRPr="007C389E" w:rsidRDefault="00690E93" w:rsidP="007C389E">
            <w:pPr>
              <w:pStyle w:val="a6"/>
              <w:spacing w:after="0"/>
              <w:rPr>
                <w:bCs/>
                <w:sz w:val="28"/>
                <w:szCs w:val="28"/>
              </w:rPr>
            </w:pPr>
            <w:r w:rsidRPr="007C389E">
              <w:rPr>
                <w:bCs/>
                <w:sz w:val="28"/>
                <w:szCs w:val="28"/>
              </w:rPr>
              <w:t>П.И. Чайковский. Симфоническое творчество.</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285"/>
        </w:trPr>
        <w:tc>
          <w:tcPr>
            <w:tcW w:w="815" w:type="dxa"/>
          </w:tcPr>
          <w:p w:rsidR="00690E93" w:rsidRPr="007C389E" w:rsidRDefault="00690E93" w:rsidP="007C389E">
            <w:pPr>
              <w:pStyle w:val="a6"/>
              <w:spacing w:after="0"/>
              <w:jc w:val="center"/>
              <w:rPr>
                <w:bCs/>
                <w:sz w:val="28"/>
                <w:szCs w:val="28"/>
              </w:rPr>
            </w:pPr>
            <w:r w:rsidRPr="007C389E">
              <w:rPr>
                <w:bCs/>
                <w:sz w:val="28"/>
                <w:szCs w:val="28"/>
              </w:rPr>
              <w:t>3.</w:t>
            </w:r>
          </w:p>
        </w:tc>
        <w:tc>
          <w:tcPr>
            <w:tcW w:w="7732" w:type="dxa"/>
          </w:tcPr>
          <w:p w:rsidR="00690E93" w:rsidRPr="007C389E" w:rsidRDefault="00690E93" w:rsidP="007C389E">
            <w:pPr>
              <w:pStyle w:val="a6"/>
              <w:spacing w:after="0"/>
              <w:rPr>
                <w:bCs/>
                <w:sz w:val="28"/>
                <w:szCs w:val="28"/>
              </w:rPr>
            </w:pPr>
            <w:r w:rsidRPr="007C389E">
              <w:rPr>
                <w:bCs/>
                <w:sz w:val="28"/>
                <w:szCs w:val="28"/>
              </w:rPr>
              <w:t>П.И. Чайковский. Симфония №1 (или №4).</w:t>
            </w:r>
          </w:p>
        </w:tc>
        <w:tc>
          <w:tcPr>
            <w:tcW w:w="1357"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4405AB">
        <w:trPr>
          <w:trHeight w:val="240"/>
        </w:trPr>
        <w:tc>
          <w:tcPr>
            <w:tcW w:w="815" w:type="dxa"/>
          </w:tcPr>
          <w:p w:rsidR="00690E93" w:rsidRPr="007C389E" w:rsidRDefault="00690E93" w:rsidP="007C389E">
            <w:pPr>
              <w:pStyle w:val="a6"/>
              <w:spacing w:after="0"/>
              <w:jc w:val="center"/>
              <w:rPr>
                <w:bCs/>
                <w:sz w:val="28"/>
                <w:szCs w:val="28"/>
              </w:rPr>
            </w:pPr>
            <w:r w:rsidRPr="007C389E">
              <w:rPr>
                <w:bCs/>
                <w:sz w:val="28"/>
                <w:szCs w:val="28"/>
              </w:rPr>
              <w:t>4.</w:t>
            </w:r>
          </w:p>
        </w:tc>
        <w:tc>
          <w:tcPr>
            <w:tcW w:w="7732" w:type="dxa"/>
          </w:tcPr>
          <w:p w:rsidR="00690E93" w:rsidRPr="007C389E" w:rsidRDefault="00690E93" w:rsidP="007C389E">
            <w:pPr>
              <w:pStyle w:val="a6"/>
              <w:spacing w:after="0"/>
              <w:rPr>
                <w:bCs/>
                <w:sz w:val="28"/>
                <w:szCs w:val="28"/>
              </w:rPr>
            </w:pPr>
            <w:r w:rsidRPr="007C389E">
              <w:rPr>
                <w:bCs/>
                <w:sz w:val="28"/>
                <w:szCs w:val="28"/>
              </w:rPr>
              <w:t>П.И. Чайковский. Опера «Евгений Онегин».</w:t>
            </w:r>
          </w:p>
        </w:tc>
        <w:tc>
          <w:tcPr>
            <w:tcW w:w="1357" w:type="dxa"/>
          </w:tcPr>
          <w:p w:rsidR="00690E93" w:rsidRPr="007C389E" w:rsidRDefault="005C1D44" w:rsidP="007C389E">
            <w:pPr>
              <w:pStyle w:val="a6"/>
              <w:spacing w:after="0"/>
              <w:jc w:val="center"/>
              <w:rPr>
                <w:bCs/>
                <w:sz w:val="28"/>
                <w:szCs w:val="28"/>
              </w:rPr>
            </w:pPr>
            <w:r w:rsidRPr="007C389E">
              <w:rPr>
                <w:bCs/>
                <w:sz w:val="28"/>
                <w:szCs w:val="28"/>
              </w:rPr>
              <w:t>3</w:t>
            </w:r>
          </w:p>
        </w:tc>
      </w:tr>
      <w:tr w:rsidR="00690E93" w:rsidRPr="007C389E" w:rsidTr="004405AB">
        <w:trPr>
          <w:trHeight w:val="346"/>
        </w:trPr>
        <w:tc>
          <w:tcPr>
            <w:tcW w:w="815" w:type="dxa"/>
          </w:tcPr>
          <w:p w:rsidR="00690E93" w:rsidRPr="007C389E" w:rsidRDefault="00690E93" w:rsidP="007C389E">
            <w:pPr>
              <w:pStyle w:val="a6"/>
              <w:spacing w:after="0"/>
              <w:jc w:val="center"/>
              <w:rPr>
                <w:bCs/>
                <w:sz w:val="28"/>
                <w:szCs w:val="28"/>
              </w:rPr>
            </w:pPr>
            <w:r w:rsidRPr="007C389E">
              <w:rPr>
                <w:bCs/>
                <w:sz w:val="28"/>
                <w:szCs w:val="28"/>
              </w:rPr>
              <w:t>5.</w:t>
            </w:r>
          </w:p>
        </w:tc>
        <w:tc>
          <w:tcPr>
            <w:tcW w:w="7732" w:type="dxa"/>
          </w:tcPr>
          <w:p w:rsidR="00690E93" w:rsidRPr="007C389E" w:rsidRDefault="00690E93" w:rsidP="007C389E">
            <w:pPr>
              <w:pStyle w:val="a6"/>
              <w:spacing w:after="0"/>
              <w:rPr>
                <w:bCs/>
                <w:sz w:val="28"/>
                <w:szCs w:val="28"/>
              </w:rPr>
            </w:pPr>
            <w:r w:rsidRPr="007C389E">
              <w:rPr>
                <w:bCs/>
                <w:sz w:val="28"/>
                <w:szCs w:val="28"/>
              </w:rPr>
              <w:t>Заключительный урок по творчеству П.И. Чайковского.</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286"/>
        </w:trPr>
        <w:tc>
          <w:tcPr>
            <w:tcW w:w="815" w:type="dxa"/>
          </w:tcPr>
          <w:p w:rsidR="00690E93" w:rsidRPr="007C389E" w:rsidRDefault="00690E93" w:rsidP="007C389E">
            <w:pPr>
              <w:pStyle w:val="a6"/>
              <w:spacing w:after="0"/>
              <w:jc w:val="center"/>
              <w:rPr>
                <w:bCs/>
                <w:sz w:val="28"/>
                <w:szCs w:val="28"/>
              </w:rPr>
            </w:pPr>
            <w:r w:rsidRPr="007C389E">
              <w:rPr>
                <w:bCs/>
                <w:sz w:val="28"/>
                <w:szCs w:val="28"/>
              </w:rPr>
              <w:t>6.</w:t>
            </w:r>
          </w:p>
        </w:tc>
        <w:tc>
          <w:tcPr>
            <w:tcW w:w="7732" w:type="dxa"/>
          </w:tcPr>
          <w:p w:rsidR="00690E93" w:rsidRPr="007C389E" w:rsidRDefault="00690E93" w:rsidP="007C389E">
            <w:pPr>
              <w:pStyle w:val="a6"/>
              <w:spacing w:after="0"/>
              <w:rPr>
                <w:bCs/>
                <w:sz w:val="28"/>
                <w:szCs w:val="28"/>
              </w:rPr>
            </w:pPr>
            <w:r w:rsidRPr="007C389E">
              <w:rPr>
                <w:bCs/>
                <w:sz w:val="28"/>
                <w:szCs w:val="28"/>
              </w:rPr>
              <w:t>Русская музыка на рубеже 19 и начала 20 веков.</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31"/>
        </w:trPr>
        <w:tc>
          <w:tcPr>
            <w:tcW w:w="815" w:type="dxa"/>
          </w:tcPr>
          <w:p w:rsidR="00690E93" w:rsidRPr="007C389E" w:rsidRDefault="00690E93" w:rsidP="007C389E">
            <w:pPr>
              <w:pStyle w:val="a6"/>
              <w:spacing w:after="0"/>
              <w:jc w:val="center"/>
              <w:rPr>
                <w:bCs/>
                <w:sz w:val="28"/>
                <w:szCs w:val="28"/>
              </w:rPr>
            </w:pPr>
            <w:r w:rsidRPr="007C389E">
              <w:rPr>
                <w:bCs/>
                <w:sz w:val="28"/>
                <w:szCs w:val="28"/>
              </w:rPr>
              <w:t>7.</w:t>
            </w:r>
          </w:p>
        </w:tc>
        <w:tc>
          <w:tcPr>
            <w:tcW w:w="7732" w:type="dxa"/>
          </w:tcPr>
          <w:p w:rsidR="00690E93" w:rsidRPr="007C389E" w:rsidRDefault="00690E93" w:rsidP="007C389E">
            <w:pPr>
              <w:pStyle w:val="a6"/>
              <w:spacing w:after="0"/>
              <w:rPr>
                <w:bCs/>
                <w:sz w:val="28"/>
                <w:szCs w:val="28"/>
              </w:rPr>
            </w:pPr>
            <w:r w:rsidRPr="007C389E">
              <w:rPr>
                <w:bCs/>
                <w:sz w:val="28"/>
                <w:szCs w:val="28"/>
              </w:rPr>
              <w:t>А.Н. Скрябин.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240"/>
        </w:trPr>
        <w:tc>
          <w:tcPr>
            <w:tcW w:w="815" w:type="dxa"/>
          </w:tcPr>
          <w:p w:rsidR="00690E93" w:rsidRPr="007C389E" w:rsidRDefault="00690E93" w:rsidP="007C389E">
            <w:pPr>
              <w:pStyle w:val="a6"/>
              <w:spacing w:after="0"/>
              <w:jc w:val="center"/>
              <w:rPr>
                <w:bCs/>
                <w:sz w:val="28"/>
                <w:szCs w:val="28"/>
              </w:rPr>
            </w:pPr>
            <w:r w:rsidRPr="007C389E">
              <w:rPr>
                <w:bCs/>
                <w:sz w:val="28"/>
                <w:szCs w:val="28"/>
              </w:rPr>
              <w:t>8.</w:t>
            </w:r>
          </w:p>
        </w:tc>
        <w:tc>
          <w:tcPr>
            <w:tcW w:w="7732" w:type="dxa"/>
          </w:tcPr>
          <w:p w:rsidR="00690E93" w:rsidRPr="007C389E" w:rsidRDefault="00690E93" w:rsidP="007C389E">
            <w:pPr>
              <w:pStyle w:val="a6"/>
              <w:spacing w:after="0"/>
              <w:rPr>
                <w:bCs/>
                <w:sz w:val="28"/>
                <w:szCs w:val="28"/>
              </w:rPr>
            </w:pPr>
            <w:r w:rsidRPr="007C389E">
              <w:rPr>
                <w:bCs/>
                <w:sz w:val="28"/>
                <w:szCs w:val="28"/>
              </w:rPr>
              <w:t>С.В. Рахманинов. Биография и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31"/>
        </w:trPr>
        <w:tc>
          <w:tcPr>
            <w:tcW w:w="815" w:type="dxa"/>
          </w:tcPr>
          <w:p w:rsidR="00690E93" w:rsidRPr="007C389E" w:rsidRDefault="00690E93" w:rsidP="007C389E">
            <w:pPr>
              <w:pStyle w:val="a6"/>
              <w:spacing w:after="0"/>
              <w:jc w:val="center"/>
              <w:rPr>
                <w:bCs/>
                <w:sz w:val="28"/>
                <w:szCs w:val="28"/>
              </w:rPr>
            </w:pPr>
            <w:r w:rsidRPr="007C389E">
              <w:rPr>
                <w:bCs/>
                <w:sz w:val="28"/>
                <w:szCs w:val="28"/>
              </w:rPr>
              <w:t>9.</w:t>
            </w:r>
          </w:p>
        </w:tc>
        <w:tc>
          <w:tcPr>
            <w:tcW w:w="7732" w:type="dxa"/>
          </w:tcPr>
          <w:p w:rsidR="00690E93" w:rsidRPr="007C389E" w:rsidRDefault="00690E93" w:rsidP="007C389E">
            <w:pPr>
              <w:pStyle w:val="a6"/>
              <w:spacing w:after="0"/>
              <w:rPr>
                <w:bCs/>
                <w:sz w:val="28"/>
                <w:szCs w:val="28"/>
              </w:rPr>
            </w:pPr>
            <w:r w:rsidRPr="007C389E">
              <w:rPr>
                <w:bCs/>
                <w:sz w:val="28"/>
                <w:szCs w:val="28"/>
              </w:rPr>
              <w:t>С.В. Рахманинов. Романсы.</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45"/>
        </w:trPr>
        <w:tc>
          <w:tcPr>
            <w:tcW w:w="815" w:type="dxa"/>
          </w:tcPr>
          <w:p w:rsidR="00690E93" w:rsidRPr="007C389E" w:rsidRDefault="00690E93" w:rsidP="007C389E">
            <w:pPr>
              <w:pStyle w:val="a6"/>
              <w:spacing w:after="0"/>
              <w:jc w:val="center"/>
              <w:rPr>
                <w:bCs/>
                <w:sz w:val="28"/>
                <w:szCs w:val="28"/>
              </w:rPr>
            </w:pPr>
            <w:r w:rsidRPr="007C389E">
              <w:rPr>
                <w:bCs/>
                <w:sz w:val="28"/>
                <w:szCs w:val="28"/>
              </w:rPr>
              <w:t>10.</w:t>
            </w:r>
          </w:p>
        </w:tc>
        <w:tc>
          <w:tcPr>
            <w:tcW w:w="7732" w:type="dxa"/>
          </w:tcPr>
          <w:p w:rsidR="00690E93" w:rsidRPr="007C389E" w:rsidRDefault="00690E93" w:rsidP="007C389E">
            <w:pPr>
              <w:pStyle w:val="a6"/>
              <w:spacing w:after="0"/>
              <w:rPr>
                <w:bCs/>
                <w:sz w:val="28"/>
                <w:szCs w:val="28"/>
              </w:rPr>
            </w:pPr>
            <w:r w:rsidRPr="007C389E">
              <w:rPr>
                <w:bCs/>
                <w:sz w:val="28"/>
                <w:szCs w:val="28"/>
              </w:rPr>
              <w:t>С.В. Рахманинов. Произведения для фортепиано и оркестра.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75"/>
        </w:trPr>
        <w:tc>
          <w:tcPr>
            <w:tcW w:w="815" w:type="dxa"/>
          </w:tcPr>
          <w:p w:rsidR="00690E93" w:rsidRPr="007C389E" w:rsidRDefault="00690E93" w:rsidP="007C389E">
            <w:pPr>
              <w:pStyle w:val="a6"/>
              <w:spacing w:after="0"/>
              <w:jc w:val="center"/>
              <w:rPr>
                <w:bCs/>
                <w:sz w:val="28"/>
                <w:szCs w:val="28"/>
              </w:rPr>
            </w:pPr>
            <w:r w:rsidRPr="007C389E">
              <w:rPr>
                <w:bCs/>
                <w:sz w:val="28"/>
                <w:szCs w:val="28"/>
              </w:rPr>
              <w:t>11.</w:t>
            </w:r>
          </w:p>
        </w:tc>
        <w:tc>
          <w:tcPr>
            <w:tcW w:w="7732" w:type="dxa"/>
          </w:tcPr>
          <w:p w:rsidR="00690E93" w:rsidRPr="007C389E" w:rsidRDefault="00690E93" w:rsidP="007C389E">
            <w:pPr>
              <w:pStyle w:val="a6"/>
              <w:spacing w:after="0"/>
              <w:rPr>
                <w:bCs/>
                <w:sz w:val="28"/>
                <w:szCs w:val="28"/>
              </w:rPr>
            </w:pPr>
            <w:r w:rsidRPr="007C389E">
              <w:rPr>
                <w:bCs/>
                <w:sz w:val="28"/>
                <w:szCs w:val="28"/>
              </w:rPr>
              <w:t>И.Ф. Стравинский. Биография и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31"/>
        </w:trPr>
        <w:tc>
          <w:tcPr>
            <w:tcW w:w="815" w:type="dxa"/>
          </w:tcPr>
          <w:p w:rsidR="00690E93" w:rsidRPr="007C389E" w:rsidRDefault="00690E93" w:rsidP="007C389E">
            <w:pPr>
              <w:pStyle w:val="a6"/>
              <w:spacing w:after="0"/>
              <w:jc w:val="center"/>
              <w:rPr>
                <w:bCs/>
                <w:sz w:val="28"/>
                <w:szCs w:val="28"/>
              </w:rPr>
            </w:pPr>
            <w:r w:rsidRPr="007C389E">
              <w:rPr>
                <w:bCs/>
                <w:sz w:val="28"/>
                <w:szCs w:val="28"/>
              </w:rPr>
              <w:t>12.</w:t>
            </w:r>
          </w:p>
        </w:tc>
        <w:tc>
          <w:tcPr>
            <w:tcW w:w="7732" w:type="dxa"/>
          </w:tcPr>
          <w:p w:rsidR="00690E93" w:rsidRPr="007C389E" w:rsidRDefault="00690E93" w:rsidP="007C389E">
            <w:pPr>
              <w:pStyle w:val="a6"/>
              <w:spacing w:after="0"/>
              <w:rPr>
                <w:bCs/>
                <w:sz w:val="28"/>
                <w:szCs w:val="28"/>
              </w:rPr>
            </w:pPr>
            <w:r w:rsidRPr="007C389E">
              <w:rPr>
                <w:bCs/>
                <w:sz w:val="28"/>
                <w:szCs w:val="28"/>
              </w:rPr>
              <w:t>И.Ф. Стравинский. Балет «Петрушка».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31"/>
        </w:trPr>
        <w:tc>
          <w:tcPr>
            <w:tcW w:w="815" w:type="dxa"/>
          </w:tcPr>
          <w:p w:rsidR="00690E93" w:rsidRPr="007C389E" w:rsidRDefault="00690E93" w:rsidP="007C389E">
            <w:pPr>
              <w:pStyle w:val="a6"/>
              <w:spacing w:after="0"/>
              <w:jc w:val="center"/>
              <w:rPr>
                <w:bCs/>
                <w:sz w:val="28"/>
                <w:szCs w:val="28"/>
              </w:rPr>
            </w:pPr>
            <w:r w:rsidRPr="007C389E">
              <w:rPr>
                <w:bCs/>
                <w:sz w:val="28"/>
                <w:szCs w:val="28"/>
              </w:rPr>
              <w:t>13.</w:t>
            </w:r>
          </w:p>
        </w:tc>
        <w:tc>
          <w:tcPr>
            <w:tcW w:w="7732" w:type="dxa"/>
          </w:tcPr>
          <w:p w:rsidR="00690E93" w:rsidRPr="007C389E" w:rsidRDefault="00690E93" w:rsidP="007C389E">
            <w:pPr>
              <w:pStyle w:val="a6"/>
              <w:spacing w:after="0"/>
              <w:rPr>
                <w:bCs/>
                <w:sz w:val="28"/>
                <w:szCs w:val="28"/>
              </w:rPr>
            </w:pPr>
            <w:r w:rsidRPr="007C389E">
              <w:rPr>
                <w:bCs/>
                <w:sz w:val="28"/>
                <w:szCs w:val="28"/>
              </w:rPr>
              <w:t>Отечественная музыка  1920-1950годов.</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00"/>
        </w:trPr>
        <w:tc>
          <w:tcPr>
            <w:tcW w:w="815" w:type="dxa"/>
          </w:tcPr>
          <w:p w:rsidR="00690E93" w:rsidRPr="007C389E" w:rsidRDefault="00690E93" w:rsidP="007C389E">
            <w:pPr>
              <w:pStyle w:val="a6"/>
              <w:spacing w:after="0"/>
              <w:jc w:val="center"/>
              <w:rPr>
                <w:bCs/>
                <w:sz w:val="28"/>
                <w:szCs w:val="28"/>
              </w:rPr>
            </w:pPr>
            <w:r w:rsidRPr="007C389E">
              <w:rPr>
                <w:bCs/>
                <w:sz w:val="28"/>
                <w:szCs w:val="28"/>
              </w:rPr>
              <w:t>14.</w:t>
            </w:r>
          </w:p>
        </w:tc>
        <w:tc>
          <w:tcPr>
            <w:tcW w:w="7732" w:type="dxa"/>
          </w:tcPr>
          <w:p w:rsidR="00690E93" w:rsidRPr="007C389E" w:rsidRDefault="00690E93" w:rsidP="007C389E">
            <w:pPr>
              <w:pStyle w:val="a6"/>
              <w:spacing w:after="0"/>
              <w:rPr>
                <w:bCs/>
                <w:sz w:val="28"/>
                <w:szCs w:val="28"/>
              </w:rPr>
            </w:pPr>
            <w:r w:rsidRPr="007C389E">
              <w:rPr>
                <w:bCs/>
                <w:sz w:val="28"/>
                <w:szCs w:val="28"/>
              </w:rPr>
              <w:t>С.С. Прокофьев. Биография и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271"/>
        </w:trPr>
        <w:tc>
          <w:tcPr>
            <w:tcW w:w="815" w:type="dxa"/>
          </w:tcPr>
          <w:p w:rsidR="00690E93" w:rsidRPr="007C389E" w:rsidRDefault="00690E93" w:rsidP="007C389E">
            <w:pPr>
              <w:pStyle w:val="a6"/>
              <w:spacing w:after="0"/>
              <w:jc w:val="center"/>
              <w:rPr>
                <w:bCs/>
                <w:sz w:val="28"/>
                <w:szCs w:val="28"/>
              </w:rPr>
            </w:pPr>
            <w:r w:rsidRPr="007C389E">
              <w:rPr>
                <w:bCs/>
                <w:sz w:val="28"/>
                <w:szCs w:val="28"/>
              </w:rPr>
              <w:t>15.</w:t>
            </w:r>
          </w:p>
        </w:tc>
        <w:tc>
          <w:tcPr>
            <w:tcW w:w="7732" w:type="dxa"/>
          </w:tcPr>
          <w:p w:rsidR="00690E93" w:rsidRPr="007C389E" w:rsidRDefault="00690E93" w:rsidP="007C389E">
            <w:pPr>
              <w:pStyle w:val="a6"/>
              <w:spacing w:after="0"/>
              <w:rPr>
                <w:bCs/>
                <w:sz w:val="28"/>
                <w:szCs w:val="28"/>
              </w:rPr>
            </w:pPr>
            <w:r w:rsidRPr="007C389E">
              <w:rPr>
                <w:bCs/>
                <w:sz w:val="28"/>
                <w:szCs w:val="28"/>
              </w:rPr>
              <w:t>С.С. Прокофьев. Произведения для фортепиано.</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00"/>
        </w:trPr>
        <w:tc>
          <w:tcPr>
            <w:tcW w:w="815" w:type="dxa"/>
          </w:tcPr>
          <w:p w:rsidR="00690E93" w:rsidRPr="007C389E" w:rsidRDefault="00690E93" w:rsidP="007C389E">
            <w:pPr>
              <w:pStyle w:val="a6"/>
              <w:spacing w:after="0"/>
              <w:jc w:val="center"/>
              <w:rPr>
                <w:bCs/>
                <w:sz w:val="28"/>
                <w:szCs w:val="28"/>
              </w:rPr>
            </w:pPr>
            <w:r w:rsidRPr="007C389E">
              <w:rPr>
                <w:bCs/>
                <w:sz w:val="28"/>
                <w:szCs w:val="28"/>
              </w:rPr>
              <w:t>16.</w:t>
            </w:r>
          </w:p>
        </w:tc>
        <w:tc>
          <w:tcPr>
            <w:tcW w:w="7732" w:type="dxa"/>
          </w:tcPr>
          <w:p w:rsidR="00690E93" w:rsidRPr="007C389E" w:rsidRDefault="00690E93" w:rsidP="007C389E">
            <w:pPr>
              <w:pStyle w:val="a6"/>
              <w:spacing w:after="0"/>
              <w:rPr>
                <w:bCs/>
                <w:sz w:val="28"/>
                <w:szCs w:val="28"/>
              </w:rPr>
            </w:pPr>
            <w:r w:rsidRPr="007C389E">
              <w:rPr>
                <w:bCs/>
                <w:sz w:val="28"/>
                <w:szCs w:val="28"/>
              </w:rPr>
              <w:t>С.С. Прокофьев. Балет «Золушка» или «Ромео и Джульетта».</w:t>
            </w:r>
          </w:p>
        </w:tc>
        <w:tc>
          <w:tcPr>
            <w:tcW w:w="1357" w:type="dxa"/>
          </w:tcPr>
          <w:p w:rsidR="00690E93" w:rsidRPr="007C389E" w:rsidRDefault="005C1D44" w:rsidP="007C389E">
            <w:pPr>
              <w:pStyle w:val="a6"/>
              <w:spacing w:after="0"/>
              <w:jc w:val="center"/>
              <w:rPr>
                <w:bCs/>
                <w:sz w:val="28"/>
                <w:szCs w:val="28"/>
              </w:rPr>
            </w:pPr>
            <w:r w:rsidRPr="007C389E">
              <w:rPr>
                <w:bCs/>
                <w:sz w:val="28"/>
                <w:szCs w:val="28"/>
              </w:rPr>
              <w:t>2</w:t>
            </w:r>
          </w:p>
        </w:tc>
      </w:tr>
      <w:tr w:rsidR="00690E93" w:rsidRPr="007C389E" w:rsidTr="004405AB">
        <w:trPr>
          <w:trHeight w:val="286"/>
        </w:trPr>
        <w:tc>
          <w:tcPr>
            <w:tcW w:w="815" w:type="dxa"/>
          </w:tcPr>
          <w:p w:rsidR="00690E93" w:rsidRPr="007C389E" w:rsidRDefault="00690E93" w:rsidP="007C389E">
            <w:pPr>
              <w:pStyle w:val="a6"/>
              <w:spacing w:after="0"/>
              <w:jc w:val="center"/>
              <w:rPr>
                <w:bCs/>
                <w:sz w:val="28"/>
                <w:szCs w:val="28"/>
              </w:rPr>
            </w:pPr>
            <w:r w:rsidRPr="007C389E">
              <w:rPr>
                <w:bCs/>
                <w:sz w:val="28"/>
                <w:szCs w:val="28"/>
              </w:rPr>
              <w:t>17.</w:t>
            </w:r>
          </w:p>
        </w:tc>
        <w:tc>
          <w:tcPr>
            <w:tcW w:w="7732" w:type="dxa"/>
          </w:tcPr>
          <w:p w:rsidR="00690E93" w:rsidRPr="007C389E" w:rsidRDefault="00690E93" w:rsidP="007C389E">
            <w:pPr>
              <w:pStyle w:val="a6"/>
              <w:spacing w:after="0"/>
              <w:rPr>
                <w:bCs/>
                <w:sz w:val="28"/>
                <w:szCs w:val="28"/>
              </w:rPr>
            </w:pPr>
            <w:r w:rsidRPr="007C389E">
              <w:rPr>
                <w:bCs/>
                <w:sz w:val="28"/>
                <w:szCs w:val="28"/>
              </w:rPr>
              <w:t>С.С. Прокофьев. Симфония №7.</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46"/>
        </w:trPr>
        <w:tc>
          <w:tcPr>
            <w:tcW w:w="815" w:type="dxa"/>
          </w:tcPr>
          <w:p w:rsidR="00690E93" w:rsidRPr="007C389E" w:rsidRDefault="00690E93" w:rsidP="007C389E">
            <w:pPr>
              <w:pStyle w:val="a6"/>
              <w:spacing w:after="0"/>
              <w:jc w:val="center"/>
              <w:rPr>
                <w:bCs/>
                <w:sz w:val="28"/>
                <w:szCs w:val="28"/>
              </w:rPr>
            </w:pPr>
            <w:r w:rsidRPr="007C389E">
              <w:rPr>
                <w:bCs/>
                <w:sz w:val="28"/>
                <w:szCs w:val="28"/>
              </w:rPr>
              <w:t>18.</w:t>
            </w:r>
          </w:p>
        </w:tc>
        <w:tc>
          <w:tcPr>
            <w:tcW w:w="7732" w:type="dxa"/>
          </w:tcPr>
          <w:p w:rsidR="00690E93" w:rsidRPr="007C389E" w:rsidRDefault="00690E93" w:rsidP="007C389E">
            <w:pPr>
              <w:pStyle w:val="a6"/>
              <w:spacing w:after="0"/>
              <w:rPr>
                <w:bCs/>
                <w:sz w:val="28"/>
                <w:szCs w:val="28"/>
              </w:rPr>
            </w:pPr>
            <w:r w:rsidRPr="007C389E">
              <w:rPr>
                <w:bCs/>
                <w:sz w:val="28"/>
                <w:szCs w:val="28"/>
              </w:rPr>
              <w:t>С.С. Прокофьев. Обобщающий урок.</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31"/>
        </w:trPr>
        <w:tc>
          <w:tcPr>
            <w:tcW w:w="815" w:type="dxa"/>
          </w:tcPr>
          <w:p w:rsidR="00690E93" w:rsidRPr="007C389E" w:rsidRDefault="00690E93" w:rsidP="007C389E">
            <w:pPr>
              <w:pStyle w:val="a6"/>
              <w:spacing w:after="0"/>
              <w:jc w:val="center"/>
              <w:rPr>
                <w:bCs/>
                <w:sz w:val="28"/>
                <w:szCs w:val="28"/>
              </w:rPr>
            </w:pPr>
            <w:r w:rsidRPr="007C389E">
              <w:rPr>
                <w:bCs/>
                <w:sz w:val="28"/>
                <w:szCs w:val="28"/>
              </w:rPr>
              <w:t>19.</w:t>
            </w:r>
          </w:p>
        </w:tc>
        <w:tc>
          <w:tcPr>
            <w:tcW w:w="7732" w:type="dxa"/>
          </w:tcPr>
          <w:p w:rsidR="00690E93" w:rsidRPr="007C389E" w:rsidRDefault="00690E93" w:rsidP="007C389E">
            <w:pPr>
              <w:pStyle w:val="a6"/>
              <w:spacing w:after="0"/>
              <w:rPr>
                <w:bCs/>
                <w:sz w:val="28"/>
                <w:szCs w:val="28"/>
              </w:rPr>
            </w:pPr>
            <w:r w:rsidRPr="007C389E">
              <w:rPr>
                <w:bCs/>
                <w:sz w:val="28"/>
                <w:szCs w:val="28"/>
              </w:rPr>
              <w:t>Д. Шостакович. Биография и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285"/>
        </w:trPr>
        <w:tc>
          <w:tcPr>
            <w:tcW w:w="815" w:type="dxa"/>
          </w:tcPr>
          <w:p w:rsidR="00690E93" w:rsidRPr="007C389E" w:rsidRDefault="00690E93" w:rsidP="007C389E">
            <w:pPr>
              <w:pStyle w:val="a6"/>
              <w:spacing w:after="0"/>
              <w:jc w:val="center"/>
              <w:rPr>
                <w:bCs/>
                <w:sz w:val="28"/>
                <w:szCs w:val="28"/>
              </w:rPr>
            </w:pPr>
            <w:r w:rsidRPr="007C389E">
              <w:rPr>
                <w:bCs/>
                <w:sz w:val="28"/>
                <w:szCs w:val="28"/>
              </w:rPr>
              <w:t>20.</w:t>
            </w:r>
          </w:p>
        </w:tc>
        <w:tc>
          <w:tcPr>
            <w:tcW w:w="7732" w:type="dxa"/>
          </w:tcPr>
          <w:p w:rsidR="00690E93" w:rsidRPr="007C389E" w:rsidRDefault="00690E93" w:rsidP="007C389E">
            <w:pPr>
              <w:pStyle w:val="a6"/>
              <w:spacing w:after="0"/>
              <w:rPr>
                <w:bCs/>
                <w:sz w:val="28"/>
                <w:szCs w:val="28"/>
              </w:rPr>
            </w:pPr>
            <w:r w:rsidRPr="007C389E">
              <w:rPr>
                <w:bCs/>
                <w:sz w:val="28"/>
                <w:szCs w:val="28"/>
              </w:rPr>
              <w:t>Д. Шостакович. Симфония №7.</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15"/>
        </w:trPr>
        <w:tc>
          <w:tcPr>
            <w:tcW w:w="815" w:type="dxa"/>
          </w:tcPr>
          <w:p w:rsidR="00690E93" w:rsidRPr="007C389E" w:rsidRDefault="00690E93" w:rsidP="007C389E">
            <w:pPr>
              <w:pStyle w:val="a6"/>
              <w:spacing w:after="0"/>
              <w:jc w:val="center"/>
              <w:rPr>
                <w:bCs/>
                <w:sz w:val="28"/>
                <w:szCs w:val="28"/>
              </w:rPr>
            </w:pPr>
            <w:r w:rsidRPr="007C389E">
              <w:rPr>
                <w:bCs/>
                <w:sz w:val="28"/>
                <w:szCs w:val="28"/>
              </w:rPr>
              <w:t>21.</w:t>
            </w:r>
          </w:p>
        </w:tc>
        <w:tc>
          <w:tcPr>
            <w:tcW w:w="7732" w:type="dxa"/>
          </w:tcPr>
          <w:p w:rsidR="00690E93" w:rsidRPr="007C389E" w:rsidRDefault="00690E93" w:rsidP="007C389E">
            <w:pPr>
              <w:pStyle w:val="a6"/>
              <w:spacing w:after="0"/>
              <w:rPr>
                <w:bCs/>
                <w:sz w:val="28"/>
                <w:szCs w:val="28"/>
              </w:rPr>
            </w:pPr>
            <w:r w:rsidRPr="007C389E">
              <w:rPr>
                <w:bCs/>
                <w:sz w:val="28"/>
                <w:szCs w:val="28"/>
              </w:rPr>
              <w:t>Д. Шостакович. Камерно-инструментальные произведения.</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16"/>
        </w:trPr>
        <w:tc>
          <w:tcPr>
            <w:tcW w:w="815" w:type="dxa"/>
          </w:tcPr>
          <w:p w:rsidR="00690E93" w:rsidRPr="007C389E" w:rsidRDefault="00690E93" w:rsidP="007C389E">
            <w:pPr>
              <w:pStyle w:val="a6"/>
              <w:spacing w:after="0"/>
              <w:jc w:val="center"/>
              <w:rPr>
                <w:bCs/>
                <w:sz w:val="28"/>
                <w:szCs w:val="28"/>
              </w:rPr>
            </w:pPr>
            <w:r w:rsidRPr="007C389E">
              <w:rPr>
                <w:bCs/>
                <w:sz w:val="28"/>
                <w:szCs w:val="28"/>
              </w:rPr>
              <w:t>22.</w:t>
            </w:r>
          </w:p>
        </w:tc>
        <w:tc>
          <w:tcPr>
            <w:tcW w:w="7732" w:type="dxa"/>
          </w:tcPr>
          <w:p w:rsidR="00690E93" w:rsidRPr="007C389E" w:rsidRDefault="00690E93" w:rsidP="007C389E">
            <w:pPr>
              <w:pStyle w:val="a6"/>
              <w:spacing w:after="0"/>
              <w:rPr>
                <w:bCs/>
                <w:sz w:val="28"/>
                <w:szCs w:val="28"/>
              </w:rPr>
            </w:pPr>
            <w:r w:rsidRPr="007C389E">
              <w:rPr>
                <w:bCs/>
                <w:sz w:val="28"/>
                <w:szCs w:val="28"/>
              </w:rPr>
              <w:t xml:space="preserve">Д. Шостакович. </w:t>
            </w:r>
            <w:r w:rsidR="005C1D44" w:rsidRPr="007C389E">
              <w:rPr>
                <w:bCs/>
                <w:sz w:val="28"/>
                <w:szCs w:val="28"/>
              </w:rPr>
              <w:t>Опера</w:t>
            </w:r>
            <w:r w:rsidRPr="007C389E">
              <w:rPr>
                <w:bCs/>
                <w:sz w:val="28"/>
                <w:szCs w:val="28"/>
              </w:rPr>
              <w:t xml:space="preserve"> «</w:t>
            </w:r>
            <w:r w:rsidR="005C1D44" w:rsidRPr="007C389E">
              <w:rPr>
                <w:bCs/>
                <w:sz w:val="28"/>
                <w:szCs w:val="28"/>
              </w:rPr>
              <w:t>Катерина Измайлова</w:t>
            </w:r>
            <w:r w:rsidRPr="007C389E">
              <w:rPr>
                <w:bCs/>
                <w:sz w:val="28"/>
                <w:szCs w:val="28"/>
              </w:rPr>
              <w:t>»</w:t>
            </w:r>
          </w:p>
        </w:tc>
        <w:tc>
          <w:tcPr>
            <w:tcW w:w="1357" w:type="dxa"/>
          </w:tcPr>
          <w:p w:rsidR="00690E93" w:rsidRPr="007C389E" w:rsidRDefault="005C1D44" w:rsidP="007C389E">
            <w:pPr>
              <w:pStyle w:val="a6"/>
              <w:spacing w:after="0"/>
              <w:jc w:val="center"/>
              <w:rPr>
                <w:bCs/>
                <w:sz w:val="28"/>
                <w:szCs w:val="28"/>
              </w:rPr>
            </w:pPr>
            <w:r w:rsidRPr="007C389E">
              <w:rPr>
                <w:bCs/>
                <w:sz w:val="28"/>
                <w:szCs w:val="28"/>
              </w:rPr>
              <w:t>2</w:t>
            </w:r>
          </w:p>
        </w:tc>
      </w:tr>
      <w:tr w:rsidR="00690E93" w:rsidRPr="007C389E" w:rsidTr="004405AB">
        <w:trPr>
          <w:trHeight w:val="345"/>
        </w:trPr>
        <w:tc>
          <w:tcPr>
            <w:tcW w:w="815" w:type="dxa"/>
          </w:tcPr>
          <w:p w:rsidR="00690E93" w:rsidRPr="007C389E" w:rsidRDefault="00690E93" w:rsidP="007C389E">
            <w:pPr>
              <w:pStyle w:val="a6"/>
              <w:spacing w:after="0"/>
              <w:jc w:val="center"/>
              <w:rPr>
                <w:bCs/>
                <w:sz w:val="28"/>
                <w:szCs w:val="28"/>
              </w:rPr>
            </w:pPr>
            <w:r w:rsidRPr="007C389E">
              <w:rPr>
                <w:bCs/>
                <w:sz w:val="28"/>
                <w:szCs w:val="28"/>
              </w:rPr>
              <w:t>23.</w:t>
            </w:r>
          </w:p>
        </w:tc>
        <w:tc>
          <w:tcPr>
            <w:tcW w:w="7732" w:type="dxa"/>
          </w:tcPr>
          <w:p w:rsidR="00690E93" w:rsidRPr="007C389E" w:rsidRDefault="00690E93" w:rsidP="007C389E">
            <w:pPr>
              <w:pStyle w:val="a6"/>
              <w:spacing w:after="0"/>
              <w:rPr>
                <w:bCs/>
                <w:sz w:val="28"/>
                <w:szCs w:val="28"/>
              </w:rPr>
            </w:pPr>
            <w:r w:rsidRPr="007C389E">
              <w:rPr>
                <w:bCs/>
                <w:sz w:val="28"/>
                <w:szCs w:val="28"/>
              </w:rPr>
              <w:t>Отечественная музыка 1960-1990 годов.</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405"/>
        </w:trPr>
        <w:tc>
          <w:tcPr>
            <w:tcW w:w="815" w:type="dxa"/>
          </w:tcPr>
          <w:p w:rsidR="00690E93" w:rsidRPr="007C389E" w:rsidRDefault="00690E93" w:rsidP="007C389E">
            <w:pPr>
              <w:pStyle w:val="a6"/>
              <w:spacing w:after="0"/>
              <w:jc w:val="center"/>
              <w:rPr>
                <w:bCs/>
                <w:sz w:val="28"/>
                <w:szCs w:val="28"/>
              </w:rPr>
            </w:pPr>
            <w:r w:rsidRPr="007C389E">
              <w:rPr>
                <w:bCs/>
                <w:sz w:val="28"/>
                <w:szCs w:val="28"/>
              </w:rPr>
              <w:t>24.</w:t>
            </w:r>
          </w:p>
        </w:tc>
        <w:tc>
          <w:tcPr>
            <w:tcW w:w="7732" w:type="dxa"/>
          </w:tcPr>
          <w:p w:rsidR="00690E93" w:rsidRPr="007C389E" w:rsidRDefault="00690E93" w:rsidP="007C389E">
            <w:pPr>
              <w:pStyle w:val="a6"/>
              <w:spacing w:after="0"/>
              <w:rPr>
                <w:bCs/>
                <w:sz w:val="28"/>
                <w:szCs w:val="28"/>
              </w:rPr>
            </w:pPr>
            <w:r w:rsidRPr="007C389E">
              <w:rPr>
                <w:bCs/>
                <w:sz w:val="28"/>
                <w:szCs w:val="28"/>
              </w:rPr>
              <w:t>Г. Свиридов. Обзор творчества.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09"/>
        </w:trPr>
        <w:tc>
          <w:tcPr>
            <w:tcW w:w="815" w:type="dxa"/>
          </w:tcPr>
          <w:p w:rsidR="00690E93" w:rsidRPr="007C389E" w:rsidRDefault="00690E93" w:rsidP="007C389E">
            <w:pPr>
              <w:pStyle w:val="a6"/>
              <w:spacing w:after="0"/>
              <w:jc w:val="center"/>
              <w:rPr>
                <w:bCs/>
                <w:sz w:val="28"/>
                <w:szCs w:val="28"/>
              </w:rPr>
            </w:pPr>
            <w:r w:rsidRPr="007C389E">
              <w:rPr>
                <w:bCs/>
                <w:sz w:val="28"/>
                <w:szCs w:val="28"/>
              </w:rPr>
              <w:t>25.</w:t>
            </w:r>
          </w:p>
        </w:tc>
        <w:tc>
          <w:tcPr>
            <w:tcW w:w="7732" w:type="dxa"/>
          </w:tcPr>
          <w:p w:rsidR="00690E93" w:rsidRPr="007C389E" w:rsidRDefault="00690E93" w:rsidP="007C389E">
            <w:pPr>
              <w:pStyle w:val="a6"/>
              <w:spacing w:after="0"/>
              <w:rPr>
                <w:bCs/>
                <w:sz w:val="28"/>
                <w:szCs w:val="28"/>
              </w:rPr>
            </w:pPr>
            <w:r w:rsidRPr="007C389E">
              <w:rPr>
                <w:bCs/>
                <w:sz w:val="28"/>
                <w:szCs w:val="28"/>
              </w:rPr>
              <w:t>Г. Свиридов. Поэма «Памяти Сергея Есенина».</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4405AB">
        <w:trPr>
          <w:trHeight w:val="315"/>
        </w:trPr>
        <w:tc>
          <w:tcPr>
            <w:tcW w:w="815" w:type="dxa"/>
          </w:tcPr>
          <w:p w:rsidR="00690E93" w:rsidRPr="007C389E" w:rsidRDefault="00690E93" w:rsidP="007C389E">
            <w:pPr>
              <w:pStyle w:val="a6"/>
              <w:spacing w:after="0"/>
              <w:jc w:val="center"/>
              <w:rPr>
                <w:bCs/>
                <w:sz w:val="28"/>
                <w:szCs w:val="28"/>
              </w:rPr>
            </w:pPr>
            <w:r w:rsidRPr="007C389E">
              <w:rPr>
                <w:bCs/>
                <w:sz w:val="28"/>
                <w:szCs w:val="28"/>
              </w:rPr>
              <w:t>26.</w:t>
            </w:r>
          </w:p>
        </w:tc>
        <w:tc>
          <w:tcPr>
            <w:tcW w:w="7732" w:type="dxa"/>
          </w:tcPr>
          <w:p w:rsidR="00690E93" w:rsidRPr="007C389E" w:rsidRDefault="005C1D44" w:rsidP="007C389E">
            <w:pPr>
              <w:pStyle w:val="a6"/>
              <w:spacing w:after="0"/>
              <w:rPr>
                <w:bCs/>
                <w:sz w:val="28"/>
                <w:szCs w:val="28"/>
              </w:rPr>
            </w:pPr>
            <w:r w:rsidRPr="007C389E">
              <w:rPr>
                <w:bCs/>
                <w:sz w:val="28"/>
                <w:szCs w:val="28"/>
              </w:rPr>
              <w:t>Авторская песня</w:t>
            </w:r>
          </w:p>
        </w:tc>
        <w:tc>
          <w:tcPr>
            <w:tcW w:w="1357" w:type="dxa"/>
          </w:tcPr>
          <w:p w:rsidR="00690E93" w:rsidRPr="007C389E" w:rsidRDefault="00690E93" w:rsidP="007C389E">
            <w:pPr>
              <w:pStyle w:val="a6"/>
              <w:spacing w:after="0"/>
              <w:jc w:val="center"/>
              <w:rPr>
                <w:bCs/>
                <w:sz w:val="28"/>
                <w:szCs w:val="28"/>
              </w:rPr>
            </w:pPr>
            <w:r w:rsidRPr="007C389E">
              <w:rPr>
                <w:bCs/>
                <w:sz w:val="28"/>
                <w:szCs w:val="28"/>
              </w:rPr>
              <w:t>1</w:t>
            </w:r>
          </w:p>
        </w:tc>
      </w:tr>
      <w:tr w:rsidR="00690E93" w:rsidRPr="007C389E" w:rsidTr="005C1D44">
        <w:trPr>
          <w:trHeight w:val="621"/>
        </w:trPr>
        <w:tc>
          <w:tcPr>
            <w:tcW w:w="815" w:type="dxa"/>
          </w:tcPr>
          <w:p w:rsidR="00690E93" w:rsidRPr="007C389E" w:rsidRDefault="00690E93" w:rsidP="007C389E">
            <w:pPr>
              <w:pStyle w:val="a6"/>
              <w:spacing w:after="0"/>
              <w:jc w:val="center"/>
              <w:rPr>
                <w:bCs/>
                <w:sz w:val="28"/>
                <w:szCs w:val="28"/>
              </w:rPr>
            </w:pPr>
            <w:r w:rsidRPr="007C389E">
              <w:rPr>
                <w:bCs/>
                <w:sz w:val="28"/>
                <w:szCs w:val="28"/>
              </w:rPr>
              <w:t>27.</w:t>
            </w:r>
          </w:p>
        </w:tc>
        <w:tc>
          <w:tcPr>
            <w:tcW w:w="7732" w:type="dxa"/>
          </w:tcPr>
          <w:p w:rsidR="00690E93" w:rsidRPr="007C389E" w:rsidRDefault="005C1D44" w:rsidP="007C389E">
            <w:pPr>
              <w:pStyle w:val="a6"/>
              <w:spacing w:after="0"/>
              <w:rPr>
                <w:bCs/>
                <w:sz w:val="28"/>
                <w:szCs w:val="28"/>
              </w:rPr>
            </w:pPr>
            <w:r w:rsidRPr="007C389E">
              <w:rPr>
                <w:bCs/>
                <w:sz w:val="28"/>
                <w:szCs w:val="28"/>
              </w:rPr>
              <w:t>Сценические произведения: мюзиклы, спектакли, рок-оперы, оперетты</w:t>
            </w:r>
          </w:p>
        </w:tc>
        <w:tc>
          <w:tcPr>
            <w:tcW w:w="1357" w:type="dxa"/>
          </w:tcPr>
          <w:p w:rsidR="00690E93" w:rsidRPr="007C389E" w:rsidRDefault="00690E93" w:rsidP="007C389E">
            <w:pPr>
              <w:pStyle w:val="a6"/>
              <w:spacing w:after="0"/>
              <w:jc w:val="center"/>
              <w:rPr>
                <w:bCs/>
                <w:sz w:val="28"/>
                <w:szCs w:val="28"/>
              </w:rPr>
            </w:pPr>
            <w:r w:rsidRPr="007C389E">
              <w:rPr>
                <w:bCs/>
                <w:sz w:val="28"/>
                <w:szCs w:val="28"/>
              </w:rPr>
              <w:t>2</w:t>
            </w:r>
          </w:p>
        </w:tc>
      </w:tr>
      <w:tr w:rsidR="00690E93" w:rsidRPr="007C389E" w:rsidTr="004405AB">
        <w:tc>
          <w:tcPr>
            <w:tcW w:w="815" w:type="dxa"/>
          </w:tcPr>
          <w:p w:rsidR="00690E93" w:rsidRPr="007C389E" w:rsidRDefault="00690E93" w:rsidP="007C389E">
            <w:pPr>
              <w:pStyle w:val="a6"/>
              <w:spacing w:after="0"/>
              <w:jc w:val="center"/>
              <w:rPr>
                <w:b/>
                <w:sz w:val="28"/>
                <w:szCs w:val="28"/>
              </w:rPr>
            </w:pPr>
          </w:p>
        </w:tc>
        <w:tc>
          <w:tcPr>
            <w:tcW w:w="7732" w:type="dxa"/>
          </w:tcPr>
          <w:p w:rsidR="00690E93" w:rsidRPr="007C389E" w:rsidRDefault="005C1D44" w:rsidP="007C389E">
            <w:pPr>
              <w:pStyle w:val="a6"/>
              <w:spacing w:after="0"/>
              <w:rPr>
                <w:b/>
                <w:bCs/>
                <w:sz w:val="28"/>
                <w:szCs w:val="28"/>
              </w:rPr>
            </w:pPr>
            <w:r w:rsidRPr="007C389E">
              <w:rPr>
                <w:b/>
                <w:bCs/>
                <w:sz w:val="28"/>
                <w:szCs w:val="28"/>
              </w:rPr>
              <w:t>Контрольный урок</w:t>
            </w:r>
          </w:p>
        </w:tc>
        <w:tc>
          <w:tcPr>
            <w:tcW w:w="1357" w:type="dxa"/>
          </w:tcPr>
          <w:p w:rsidR="00690E93" w:rsidRPr="007C389E" w:rsidRDefault="005C1D44" w:rsidP="007C389E">
            <w:pPr>
              <w:pStyle w:val="a6"/>
              <w:spacing w:after="0"/>
              <w:jc w:val="center"/>
              <w:rPr>
                <w:b/>
                <w:bCs/>
                <w:sz w:val="28"/>
                <w:szCs w:val="28"/>
              </w:rPr>
            </w:pPr>
            <w:r w:rsidRPr="007C389E">
              <w:rPr>
                <w:b/>
                <w:bCs/>
                <w:sz w:val="28"/>
                <w:szCs w:val="28"/>
              </w:rPr>
              <w:t>1</w:t>
            </w:r>
          </w:p>
        </w:tc>
      </w:tr>
      <w:tr w:rsidR="00690E93" w:rsidRPr="007C389E" w:rsidTr="004405AB">
        <w:tc>
          <w:tcPr>
            <w:tcW w:w="815" w:type="dxa"/>
          </w:tcPr>
          <w:p w:rsidR="00690E93" w:rsidRPr="007C389E" w:rsidRDefault="00690E93" w:rsidP="007C389E">
            <w:pPr>
              <w:pStyle w:val="a6"/>
              <w:spacing w:after="0"/>
              <w:jc w:val="center"/>
              <w:rPr>
                <w:b/>
                <w:sz w:val="28"/>
                <w:szCs w:val="28"/>
              </w:rPr>
            </w:pPr>
          </w:p>
        </w:tc>
        <w:tc>
          <w:tcPr>
            <w:tcW w:w="7732" w:type="dxa"/>
          </w:tcPr>
          <w:p w:rsidR="00690E93" w:rsidRPr="007C389E" w:rsidRDefault="005C1D44" w:rsidP="007C389E">
            <w:pPr>
              <w:pStyle w:val="a6"/>
              <w:spacing w:after="0"/>
              <w:rPr>
                <w:b/>
                <w:bCs/>
                <w:sz w:val="28"/>
                <w:szCs w:val="28"/>
              </w:rPr>
            </w:pPr>
            <w:r w:rsidRPr="007C389E">
              <w:rPr>
                <w:b/>
                <w:bCs/>
                <w:sz w:val="28"/>
                <w:szCs w:val="28"/>
              </w:rPr>
              <w:t>Итого:</w:t>
            </w:r>
          </w:p>
        </w:tc>
        <w:tc>
          <w:tcPr>
            <w:tcW w:w="1357" w:type="dxa"/>
          </w:tcPr>
          <w:p w:rsidR="00690E93" w:rsidRPr="007C389E" w:rsidRDefault="005C1D44" w:rsidP="007C389E">
            <w:pPr>
              <w:pStyle w:val="a6"/>
              <w:spacing w:after="0"/>
              <w:jc w:val="center"/>
              <w:rPr>
                <w:b/>
                <w:bCs/>
                <w:sz w:val="28"/>
                <w:szCs w:val="28"/>
              </w:rPr>
            </w:pPr>
            <w:r w:rsidRPr="007C389E">
              <w:rPr>
                <w:b/>
                <w:sz w:val="28"/>
                <w:szCs w:val="28"/>
              </w:rPr>
              <w:t>34</w:t>
            </w:r>
          </w:p>
        </w:tc>
      </w:tr>
    </w:tbl>
    <w:p w:rsidR="00690E93" w:rsidRDefault="00690E93" w:rsidP="007C389E">
      <w:pPr>
        <w:pStyle w:val="a6"/>
        <w:spacing w:after="0"/>
        <w:jc w:val="center"/>
        <w:rPr>
          <w:b/>
          <w:sz w:val="28"/>
          <w:szCs w:val="28"/>
        </w:rPr>
      </w:pPr>
    </w:p>
    <w:p w:rsidR="007C389E" w:rsidRDefault="007C389E" w:rsidP="007C389E">
      <w:pPr>
        <w:pStyle w:val="a6"/>
        <w:spacing w:after="0"/>
        <w:jc w:val="center"/>
        <w:rPr>
          <w:b/>
          <w:sz w:val="28"/>
          <w:szCs w:val="28"/>
        </w:rPr>
      </w:pPr>
    </w:p>
    <w:p w:rsidR="007C389E" w:rsidRDefault="007C389E" w:rsidP="007C389E">
      <w:pPr>
        <w:pStyle w:val="a6"/>
        <w:spacing w:after="0"/>
        <w:jc w:val="center"/>
        <w:rPr>
          <w:b/>
          <w:sz w:val="28"/>
          <w:szCs w:val="28"/>
        </w:rPr>
      </w:pPr>
    </w:p>
    <w:p w:rsidR="007C389E" w:rsidRDefault="007C389E" w:rsidP="007C389E">
      <w:pPr>
        <w:pStyle w:val="a6"/>
        <w:spacing w:after="0"/>
        <w:jc w:val="center"/>
        <w:rPr>
          <w:b/>
          <w:sz w:val="28"/>
          <w:szCs w:val="28"/>
        </w:rPr>
      </w:pPr>
    </w:p>
    <w:p w:rsidR="007C389E" w:rsidRDefault="007C389E" w:rsidP="007C389E">
      <w:pPr>
        <w:pStyle w:val="a6"/>
        <w:spacing w:after="0"/>
        <w:jc w:val="center"/>
        <w:rPr>
          <w:b/>
          <w:sz w:val="28"/>
          <w:szCs w:val="28"/>
        </w:rPr>
      </w:pPr>
    </w:p>
    <w:p w:rsidR="007C389E" w:rsidRDefault="007C389E" w:rsidP="007C389E">
      <w:pPr>
        <w:pStyle w:val="a6"/>
        <w:spacing w:after="0"/>
        <w:jc w:val="center"/>
        <w:rPr>
          <w:b/>
          <w:sz w:val="28"/>
          <w:szCs w:val="28"/>
        </w:rPr>
      </w:pPr>
    </w:p>
    <w:p w:rsidR="007C389E" w:rsidRPr="007C389E" w:rsidRDefault="007C389E" w:rsidP="007C389E">
      <w:pPr>
        <w:pStyle w:val="a6"/>
        <w:spacing w:after="0"/>
        <w:jc w:val="center"/>
        <w:rPr>
          <w:b/>
          <w:sz w:val="28"/>
          <w:szCs w:val="28"/>
        </w:rPr>
      </w:pPr>
    </w:p>
    <w:p w:rsidR="00690E93" w:rsidRPr="007C389E" w:rsidRDefault="00690E93" w:rsidP="007C389E">
      <w:pPr>
        <w:spacing w:after="0" w:line="240" w:lineRule="auto"/>
        <w:ind w:firstLine="540"/>
        <w:jc w:val="both"/>
        <w:rPr>
          <w:rFonts w:ascii="Times New Roman" w:hAnsi="Times New Roman" w:cs="Times New Roman"/>
          <w:b/>
          <w:bCs/>
          <w:sz w:val="28"/>
          <w:szCs w:val="28"/>
        </w:rPr>
      </w:pPr>
    </w:p>
    <w:p w:rsidR="00732523" w:rsidRPr="007C389E" w:rsidRDefault="007C389E" w:rsidP="00365F5C">
      <w:pPr>
        <w:pStyle w:val="ad"/>
        <w:numPr>
          <w:ilvl w:val="0"/>
          <w:numId w:val="21"/>
        </w:numPr>
        <w:shd w:val="clear" w:color="auto" w:fill="FFFFFF"/>
        <w:spacing w:before="0" w:beforeAutospacing="0" w:after="0" w:afterAutospacing="0"/>
        <w:ind w:firstLine="540"/>
        <w:rPr>
          <w:bCs/>
          <w:iCs/>
          <w:color w:val="000000"/>
          <w:sz w:val="28"/>
          <w:szCs w:val="28"/>
        </w:rPr>
      </w:pPr>
      <w:r>
        <w:rPr>
          <w:bCs/>
          <w:iCs/>
          <w:color w:val="000000"/>
          <w:sz w:val="28"/>
          <w:szCs w:val="28"/>
        </w:rPr>
        <w:t>СОДЕРЖАНИЕ УЧЕБНОГО ПРЕДМЕТА</w:t>
      </w:r>
    </w:p>
    <w:p w:rsidR="007C389E" w:rsidRPr="007C389E" w:rsidRDefault="007C389E" w:rsidP="007C389E">
      <w:pPr>
        <w:spacing w:after="0" w:line="240" w:lineRule="auto"/>
        <w:jc w:val="center"/>
        <w:rPr>
          <w:rFonts w:ascii="Times New Roman" w:hAnsi="Times New Roman" w:cs="Times New Roman"/>
          <w:b/>
          <w:i/>
          <w:sz w:val="28"/>
          <w:szCs w:val="28"/>
        </w:rPr>
      </w:pPr>
      <w:r w:rsidRPr="007C389E">
        <w:rPr>
          <w:rFonts w:ascii="Times New Roman" w:hAnsi="Times New Roman" w:cs="Times New Roman"/>
          <w:b/>
          <w:bCs/>
          <w:i/>
          <w:iCs/>
          <w:sz w:val="28"/>
          <w:szCs w:val="28"/>
        </w:rPr>
        <w:t xml:space="preserve">Для учащихся по приёму от 5-ти до 10 лет </w:t>
      </w:r>
    </w:p>
    <w:p w:rsidR="007C389E" w:rsidRPr="007C389E" w:rsidRDefault="007C389E" w:rsidP="007C389E">
      <w:pPr>
        <w:spacing w:after="0" w:line="240" w:lineRule="auto"/>
        <w:jc w:val="center"/>
        <w:rPr>
          <w:rFonts w:ascii="Times New Roman" w:hAnsi="Times New Roman" w:cs="Times New Roman"/>
          <w:b/>
          <w:i/>
          <w:sz w:val="28"/>
          <w:szCs w:val="28"/>
        </w:rPr>
      </w:pPr>
      <w:r w:rsidRPr="007C389E">
        <w:rPr>
          <w:rFonts w:ascii="Times New Roman" w:hAnsi="Times New Roman" w:cs="Times New Roman"/>
          <w:b/>
          <w:bCs/>
          <w:i/>
          <w:iCs/>
          <w:sz w:val="28"/>
          <w:szCs w:val="28"/>
        </w:rPr>
        <w:t>(младшая возрастная категория)</w:t>
      </w:r>
    </w:p>
    <w:p w:rsidR="007C389E" w:rsidRPr="007C389E" w:rsidRDefault="007C389E" w:rsidP="007C389E">
      <w:pPr>
        <w:pStyle w:val="ad"/>
        <w:shd w:val="clear" w:color="auto" w:fill="FFFFFF"/>
        <w:spacing w:before="0" w:beforeAutospacing="0" w:after="0" w:afterAutospacing="0"/>
        <w:jc w:val="center"/>
        <w:rPr>
          <w:b/>
          <w:bCs/>
          <w:i/>
          <w:iCs/>
          <w:color w:val="000000"/>
          <w:sz w:val="28"/>
          <w:szCs w:val="28"/>
        </w:rPr>
      </w:pPr>
      <w:r w:rsidRPr="007C389E">
        <w:rPr>
          <w:b/>
          <w:bCs/>
          <w:i/>
          <w:sz w:val="28"/>
          <w:szCs w:val="28"/>
        </w:rPr>
        <w:t>Срок обучения 4 года</w:t>
      </w:r>
    </w:p>
    <w:p w:rsidR="00F30E57" w:rsidRPr="007C389E" w:rsidRDefault="00F30E57" w:rsidP="007C389E">
      <w:pPr>
        <w:pStyle w:val="ad"/>
        <w:shd w:val="clear" w:color="auto" w:fill="FFFFFF"/>
        <w:spacing w:before="0" w:beforeAutospacing="0" w:after="0" w:afterAutospacing="0"/>
        <w:ind w:firstLine="540"/>
        <w:jc w:val="center"/>
        <w:rPr>
          <w:b/>
          <w:iCs/>
          <w:color w:val="000000"/>
          <w:sz w:val="28"/>
          <w:szCs w:val="28"/>
        </w:rPr>
      </w:pPr>
      <w:r w:rsidRPr="007C389E">
        <w:rPr>
          <w:b/>
          <w:iCs/>
          <w:color w:val="000000"/>
          <w:sz w:val="28"/>
          <w:szCs w:val="28"/>
        </w:rPr>
        <w:t>Тема 1. Введение. Этика и культура поведения</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 xml:space="preserve">Музыка в нашей жизни. Музыка «серьезная» и «легкая». Правила поведения на культурных  мероприятиях – концертах, конкурсах, спектаклях. Понятия «народная», «церковная», «концертная», «театральная», «эстрадная», «военная» музыка. Обсуждение наиболее ярких впечатлений от посещения концертов. </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2. Музыка в нашей  жизни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Истоки возникновения музыки. Когда и где человек знакомится с музыкой? Символ музыки.  Для чего нужна музыка людям? Где звучит музыка? Кого называют музыкантом?  Музыка в нашей  жизни. Роль музыки в повседневной жизни.</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Струве Г., сл. Исаковой И. “Я хочу услышать музыку”; </w:t>
      </w:r>
      <w:proofErr w:type="spellStart"/>
      <w:r w:rsidRPr="007C389E">
        <w:rPr>
          <w:rFonts w:ascii="Times New Roman" w:hAnsi="Times New Roman" w:cs="Times New Roman"/>
          <w:sz w:val="28"/>
          <w:szCs w:val="28"/>
        </w:rPr>
        <w:t>Крылатов</w:t>
      </w:r>
      <w:proofErr w:type="spellEnd"/>
      <w:r w:rsidRPr="007C389E">
        <w:rPr>
          <w:rFonts w:ascii="Times New Roman" w:hAnsi="Times New Roman" w:cs="Times New Roman"/>
          <w:sz w:val="28"/>
          <w:szCs w:val="28"/>
        </w:rPr>
        <w:t xml:space="preserve"> Е., сл. </w:t>
      </w:r>
      <w:proofErr w:type="spellStart"/>
      <w:r w:rsidRPr="007C389E">
        <w:rPr>
          <w:rFonts w:ascii="Times New Roman" w:hAnsi="Times New Roman" w:cs="Times New Roman"/>
          <w:sz w:val="28"/>
          <w:szCs w:val="28"/>
        </w:rPr>
        <w:t>Ю.Энтина</w:t>
      </w:r>
      <w:proofErr w:type="spellEnd"/>
      <w:r w:rsidRPr="007C389E">
        <w:rPr>
          <w:rFonts w:ascii="Times New Roman" w:hAnsi="Times New Roman" w:cs="Times New Roman"/>
          <w:sz w:val="28"/>
          <w:szCs w:val="28"/>
        </w:rPr>
        <w:t xml:space="preserve"> “Где музыка берет начало?”; </w:t>
      </w:r>
      <w:proofErr w:type="spellStart"/>
      <w:r w:rsidRPr="007C389E">
        <w:rPr>
          <w:rFonts w:ascii="Times New Roman" w:hAnsi="Times New Roman" w:cs="Times New Roman"/>
          <w:sz w:val="28"/>
          <w:szCs w:val="28"/>
        </w:rPr>
        <w:t>Дубравин</w:t>
      </w:r>
      <w:proofErr w:type="spellEnd"/>
      <w:r w:rsidRPr="007C389E">
        <w:rPr>
          <w:rFonts w:ascii="Times New Roman" w:hAnsi="Times New Roman" w:cs="Times New Roman"/>
          <w:sz w:val="28"/>
          <w:szCs w:val="28"/>
        </w:rPr>
        <w:t xml:space="preserve"> Я. “Ты откуда-музыка?”,   “Всюду музыка живет”; </w:t>
      </w:r>
      <w:proofErr w:type="spellStart"/>
      <w:r w:rsidRPr="007C389E">
        <w:rPr>
          <w:rFonts w:ascii="Times New Roman" w:hAnsi="Times New Roman" w:cs="Times New Roman"/>
          <w:sz w:val="28"/>
          <w:szCs w:val="28"/>
        </w:rPr>
        <w:t>Гурилев</w:t>
      </w:r>
      <w:proofErr w:type="spellEnd"/>
      <w:r w:rsidRPr="007C389E">
        <w:rPr>
          <w:rFonts w:ascii="Times New Roman" w:hAnsi="Times New Roman" w:cs="Times New Roman"/>
          <w:sz w:val="28"/>
          <w:szCs w:val="28"/>
        </w:rPr>
        <w:t xml:space="preserve"> А. “Внутренняя музыка”; Александров  А., сл. М. </w:t>
      </w:r>
      <w:proofErr w:type="spellStart"/>
      <w:r w:rsidRPr="007C389E">
        <w:rPr>
          <w:rFonts w:ascii="Times New Roman" w:hAnsi="Times New Roman" w:cs="Times New Roman"/>
          <w:sz w:val="28"/>
          <w:szCs w:val="28"/>
        </w:rPr>
        <w:t>Ивенсена</w:t>
      </w:r>
      <w:proofErr w:type="spellEnd"/>
      <w:r w:rsidRPr="007C389E">
        <w:rPr>
          <w:rFonts w:ascii="Times New Roman" w:hAnsi="Times New Roman" w:cs="Times New Roman"/>
          <w:sz w:val="28"/>
          <w:szCs w:val="28"/>
        </w:rPr>
        <w:t xml:space="preserve"> “Простая песенка”</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xml:space="preserve">Тема 3. О музыке,  музыкантах, музыкальных инструментах </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(легенды и реальность)</w:t>
      </w:r>
    </w:p>
    <w:p w:rsidR="00F30E57" w:rsidRPr="007C389E" w:rsidRDefault="00F30E57" w:rsidP="007C389E">
      <w:pPr>
        <w:pStyle w:val="af2"/>
        <w:spacing w:after="0" w:line="240" w:lineRule="auto"/>
        <w:ind w:left="0"/>
        <w:jc w:val="both"/>
        <w:rPr>
          <w:rFonts w:ascii="Times New Roman" w:hAnsi="Times New Roman"/>
          <w:sz w:val="28"/>
          <w:szCs w:val="28"/>
        </w:rPr>
      </w:pPr>
      <w:r w:rsidRPr="007C389E">
        <w:rPr>
          <w:rFonts w:ascii="Times New Roman" w:hAnsi="Times New Roman"/>
          <w:sz w:val="28"/>
          <w:szCs w:val="28"/>
        </w:rPr>
        <w:t xml:space="preserve">Беседа о жанрах сказка, былина, миф. </w:t>
      </w:r>
      <w:r w:rsidRPr="007C389E">
        <w:rPr>
          <w:rFonts w:ascii="Times New Roman" w:eastAsia="Times New Roman" w:hAnsi="Times New Roman"/>
          <w:sz w:val="28"/>
          <w:szCs w:val="28"/>
        </w:rPr>
        <w:t>Сказки, сказочные истории, былины и мифы разных народов о музыкантах, музыкальных инструментах, о волшебной силе музыки.</w:t>
      </w:r>
    </w:p>
    <w:p w:rsidR="00F30E57" w:rsidRPr="007C389E" w:rsidRDefault="00F30E57" w:rsidP="007C389E">
      <w:pPr>
        <w:pStyle w:val="af2"/>
        <w:spacing w:after="0" w:line="240" w:lineRule="auto"/>
        <w:ind w:left="0"/>
        <w:jc w:val="both"/>
        <w:rPr>
          <w:rFonts w:ascii="Times New Roman" w:hAnsi="Times New Roman"/>
          <w:sz w:val="28"/>
          <w:szCs w:val="28"/>
        </w:rPr>
      </w:pPr>
      <w:r w:rsidRPr="007C389E">
        <w:rPr>
          <w:rFonts w:ascii="Times New Roman" w:hAnsi="Times New Roman"/>
          <w:sz w:val="28"/>
          <w:szCs w:val="28"/>
        </w:rPr>
        <w:t xml:space="preserve">Сказки: Русская народная сказка “Серебряное блюдечко и наливное яблочко”, </w:t>
      </w:r>
      <w:proofErr w:type="spellStart"/>
      <w:r w:rsidRPr="007C389E">
        <w:rPr>
          <w:rFonts w:ascii="Times New Roman" w:hAnsi="Times New Roman"/>
          <w:sz w:val="28"/>
          <w:szCs w:val="28"/>
        </w:rPr>
        <w:t>Сельма</w:t>
      </w:r>
      <w:proofErr w:type="spellEnd"/>
      <w:r w:rsidRPr="007C389E">
        <w:rPr>
          <w:rFonts w:ascii="Times New Roman" w:hAnsi="Times New Roman"/>
          <w:sz w:val="28"/>
          <w:szCs w:val="28"/>
        </w:rPr>
        <w:t xml:space="preserve"> </w:t>
      </w:r>
      <w:proofErr w:type="spellStart"/>
      <w:r w:rsidRPr="007C389E">
        <w:rPr>
          <w:rFonts w:ascii="Times New Roman" w:hAnsi="Times New Roman"/>
          <w:sz w:val="28"/>
          <w:szCs w:val="28"/>
        </w:rPr>
        <w:t>Лагерлёф</w:t>
      </w:r>
      <w:proofErr w:type="spellEnd"/>
      <w:proofErr w:type="gramStart"/>
      <w:r w:rsidRPr="007C389E">
        <w:rPr>
          <w:rFonts w:ascii="Times New Roman" w:hAnsi="Times New Roman"/>
          <w:sz w:val="28"/>
          <w:szCs w:val="28"/>
        </w:rPr>
        <w:t xml:space="preserve">   “</w:t>
      </w:r>
      <w:proofErr w:type="gramEnd"/>
      <w:r w:rsidRPr="007C389E">
        <w:rPr>
          <w:rFonts w:ascii="Times New Roman" w:hAnsi="Times New Roman"/>
          <w:sz w:val="28"/>
          <w:szCs w:val="28"/>
        </w:rPr>
        <w:t xml:space="preserve">Чудесное путешествие Нильса с дикими гусями” глава “Волшебная дудочка”, </w:t>
      </w:r>
      <w:proofErr w:type="spellStart"/>
      <w:r w:rsidRPr="007C389E">
        <w:rPr>
          <w:rFonts w:ascii="Times New Roman" w:hAnsi="Times New Roman"/>
          <w:sz w:val="28"/>
          <w:szCs w:val="28"/>
        </w:rPr>
        <w:t>Сакариас</w:t>
      </w:r>
      <w:proofErr w:type="spellEnd"/>
      <w:r w:rsidRPr="007C389E">
        <w:rPr>
          <w:rFonts w:ascii="Times New Roman" w:hAnsi="Times New Roman"/>
          <w:sz w:val="28"/>
          <w:szCs w:val="28"/>
        </w:rPr>
        <w:t xml:space="preserve">  </w:t>
      </w:r>
      <w:proofErr w:type="spellStart"/>
      <w:r w:rsidRPr="007C389E">
        <w:rPr>
          <w:rFonts w:ascii="Times New Roman" w:hAnsi="Times New Roman"/>
          <w:sz w:val="28"/>
          <w:szCs w:val="28"/>
        </w:rPr>
        <w:t>Топелеус</w:t>
      </w:r>
      <w:proofErr w:type="spellEnd"/>
      <w:r w:rsidRPr="007C389E">
        <w:rPr>
          <w:rFonts w:ascii="Times New Roman" w:hAnsi="Times New Roman"/>
          <w:sz w:val="28"/>
          <w:szCs w:val="28"/>
        </w:rPr>
        <w:t xml:space="preserve"> “Кнут – музыкант”, Ганс Христиан Андерсен “Соловей”, Былина “Садко”, Мифы: “Орфей и </w:t>
      </w:r>
      <w:proofErr w:type="spellStart"/>
      <w:r w:rsidRPr="007C389E">
        <w:rPr>
          <w:rFonts w:ascii="Times New Roman" w:hAnsi="Times New Roman"/>
          <w:sz w:val="28"/>
          <w:szCs w:val="28"/>
        </w:rPr>
        <w:t>Эвридика</w:t>
      </w:r>
      <w:proofErr w:type="spellEnd"/>
      <w:r w:rsidRPr="007C389E">
        <w:rPr>
          <w:rFonts w:ascii="Times New Roman" w:hAnsi="Times New Roman"/>
          <w:sz w:val="28"/>
          <w:szCs w:val="28"/>
        </w:rPr>
        <w:t xml:space="preserve">”,  “Пан и </w:t>
      </w:r>
      <w:proofErr w:type="spellStart"/>
      <w:r w:rsidRPr="007C389E">
        <w:rPr>
          <w:rFonts w:ascii="Times New Roman" w:hAnsi="Times New Roman"/>
          <w:sz w:val="28"/>
          <w:szCs w:val="28"/>
        </w:rPr>
        <w:t>Сиринг</w:t>
      </w:r>
      <w:proofErr w:type="spellEnd"/>
      <w:r w:rsidRPr="007C389E">
        <w:rPr>
          <w:rFonts w:ascii="Times New Roman" w:hAnsi="Times New Roman"/>
          <w:sz w:val="28"/>
          <w:szCs w:val="28"/>
        </w:rPr>
        <w:t>”, “Аполлон и музы”, “Состязание  Пана с Аполлоном”</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м/ф “Заколдованный мальчик” (фрагмент) музыка В. Юровского, Григ Э. “Шествие гномов”, “Танец эльфов”; Римский – Корсаков Н. Песня индийского гостя из оперы “Садко”; Глюк К. Мелодия для флейты из оперы “Орфей и </w:t>
      </w:r>
      <w:proofErr w:type="spellStart"/>
      <w:r w:rsidRPr="007C389E">
        <w:rPr>
          <w:rFonts w:ascii="Times New Roman" w:hAnsi="Times New Roman" w:cs="Times New Roman"/>
          <w:sz w:val="28"/>
          <w:szCs w:val="28"/>
        </w:rPr>
        <w:t>Эвридика</w:t>
      </w:r>
      <w:proofErr w:type="spellEnd"/>
      <w:r w:rsidRPr="007C389E">
        <w:rPr>
          <w:rFonts w:ascii="Times New Roman" w:hAnsi="Times New Roman" w:cs="Times New Roman"/>
          <w:sz w:val="28"/>
          <w:szCs w:val="28"/>
        </w:rPr>
        <w:t>”</w:t>
      </w:r>
    </w:p>
    <w:p w:rsidR="00F30E57" w:rsidRPr="007C389E" w:rsidRDefault="00F30E57" w:rsidP="007C389E">
      <w:pPr>
        <w:shd w:val="clear" w:color="auto" w:fill="FFFFFF"/>
        <w:autoSpaceDE w:val="0"/>
        <w:autoSpaceDN w:val="0"/>
        <w:adjustRightInd w:val="0"/>
        <w:spacing w:after="0" w:line="240" w:lineRule="auto"/>
        <w:ind w:right="-142"/>
        <w:jc w:val="center"/>
        <w:rPr>
          <w:rFonts w:ascii="Times New Roman" w:hAnsi="Times New Roman" w:cs="Times New Roman"/>
          <w:b/>
          <w:sz w:val="28"/>
          <w:szCs w:val="28"/>
        </w:rPr>
      </w:pPr>
      <w:r w:rsidRPr="007C389E">
        <w:rPr>
          <w:rFonts w:ascii="Times New Roman" w:hAnsi="Times New Roman" w:cs="Times New Roman"/>
          <w:b/>
          <w:sz w:val="28"/>
          <w:szCs w:val="28"/>
        </w:rPr>
        <w:t>Тема 4. Музыка – искусство звуков</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звуках окружающего мира (шумовые звуки, звуки с неопределенной высотой звучания, звуки с определенной высотой звучания - музыкальные). Природа  музыкального звука. Признаки музыкального звука: высота, протяженность, сила, тембр.  Беседа о музыкальных способностях человека.  </w:t>
      </w:r>
      <w:r w:rsidRPr="007C389E">
        <w:rPr>
          <w:rFonts w:ascii="Times New Roman" w:hAnsi="Times New Roman" w:cs="Times New Roman"/>
          <w:sz w:val="28"/>
          <w:szCs w:val="28"/>
        </w:rPr>
        <w:lastRenderedPageBreak/>
        <w:t xml:space="preserve">Что такое музыкальный слух, музыкальная память?  Интересные факты из жизни великих музыкантов.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Чайковский </w:t>
      </w:r>
      <w:proofErr w:type="spellStart"/>
      <w:r w:rsidRPr="007C389E">
        <w:rPr>
          <w:rFonts w:ascii="Times New Roman" w:hAnsi="Times New Roman" w:cs="Times New Roman"/>
          <w:sz w:val="28"/>
          <w:szCs w:val="28"/>
        </w:rPr>
        <w:t>П.“Песня</w:t>
      </w:r>
      <w:proofErr w:type="spellEnd"/>
      <w:r w:rsidRPr="007C389E">
        <w:rPr>
          <w:rFonts w:ascii="Times New Roman" w:hAnsi="Times New Roman" w:cs="Times New Roman"/>
          <w:sz w:val="28"/>
          <w:szCs w:val="28"/>
        </w:rPr>
        <w:t xml:space="preserve"> жаворонка” из “Детского альбома”, </w:t>
      </w:r>
      <w:proofErr w:type="spellStart"/>
      <w:r w:rsidRPr="007C389E">
        <w:rPr>
          <w:rFonts w:ascii="Times New Roman" w:hAnsi="Times New Roman" w:cs="Times New Roman"/>
          <w:sz w:val="28"/>
          <w:szCs w:val="28"/>
        </w:rPr>
        <w:t>Майкапар</w:t>
      </w:r>
      <w:proofErr w:type="spellEnd"/>
      <w:r w:rsidRPr="007C389E">
        <w:rPr>
          <w:rFonts w:ascii="Times New Roman" w:hAnsi="Times New Roman" w:cs="Times New Roman"/>
          <w:sz w:val="28"/>
          <w:szCs w:val="28"/>
        </w:rPr>
        <w:t xml:space="preserve"> С. “Эхо в горах”, Шуман Р. “Дед-Мороз” из цикла “Альбом для юношества”, Шостакович Д. “Вальс-шутка”, Прокофьев С. Сцена с часами  (Балет “Золушка”), Слонимский С. “Колокола”   (“Семь детских пьес для фортепиано”), Свиридов Г.  “Колокольный звон”  (“Детский альбом”), Гаврилин В. “Сон снится”. “Перезвоны”, Музыкальная сказка “Волшебная семерка” музыка В. </w:t>
      </w:r>
      <w:proofErr w:type="spellStart"/>
      <w:r w:rsidRPr="007C389E">
        <w:rPr>
          <w:rFonts w:ascii="Times New Roman" w:hAnsi="Times New Roman" w:cs="Times New Roman"/>
          <w:sz w:val="28"/>
          <w:szCs w:val="28"/>
        </w:rPr>
        <w:t>Рубашевского</w:t>
      </w:r>
      <w:proofErr w:type="spellEnd"/>
      <w:r w:rsidRPr="007C389E">
        <w:rPr>
          <w:rFonts w:ascii="Times New Roman" w:hAnsi="Times New Roman" w:cs="Times New Roman"/>
          <w:sz w:val="28"/>
          <w:szCs w:val="28"/>
        </w:rPr>
        <w:t xml:space="preserve">, текст И. </w:t>
      </w:r>
      <w:proofErr w:type="spellStart"/>
      <w:r w:rsidRPr="007C389E">
        <w:rPr>
          <w:rFonts w:ascii="Times New Roman" w:hAnsi="Times New Roman" w:cs="Times New Roman"/>
          <w:sz w:val="28"/>
          <w:szCs w:val="28"/>
        </w:rPr>
        <w:t>Кашежевой</w:t>
      </w:r>
      <w:proofErr w:type="spellEnd"/>
      <w:r w:rsidRPr="007C389E">
        <w:rPr>
          <w:rFonts w:ascii="Times New Roman" w:hAnsi="Times New Roman" w:cs="Times New Roman"/>
          <w:sz w:val="28"/>
          <w:szCs w:val="28"/>
        </w:rPr>
        <w:t>.</w:t>
      </w:r>
    </w:p>
    <w:p w:rsidR="00F30E57" w:rsidRPr="007C389E" w:rsidRDefault="00F30E57" w:rsidP="007C389E">
      <w:pPr>
        <w:pStyle w:val="ad"/>
        <w:shd w:val="clear" w:color="auto" w:fill="FFFFFF"/>
        <w:spacing w:before="0" w:beforeAutospacing="0" w:after="0" w:afterAutospacing="0"/>
        <w:ind w:firstLine="540"/>
        <w:jc w:val="center"/>
        <w:rPr>
          <w:b/>
          <w:iCs/>
          <w:color w:val="000000"/>
          <w:sz w:val="28"/>
          <w:szCs w:val="28"/>
        </w:rPr>
      </w:pPr>
      <w:r w:rsidRPr="007C389E">
        <w:rPr>
          <w:b/>
          <w:iCs/>
          <w:color w:val="000000"/>
          <w:sz w:val="28"/>
          <w:szCs w:val="28"/>
        </w:rPr>
        <w:t>Тема 5. Выразительные средства музыки</w:t>
      </w:r>
    </w:p>
    <w:p w:rsidR="00F30E57" w:rsidRPr="007C389E" w:rsidRDefault="00F30E57" w:rsidP="007C389E">
      <w:pPr>
        <w:pStyle w:val="ad"/>
        <w:shd w:val="clear" w:color="auto" w:fill="FFFFFF"/>
        <w:spacing w:before="0" w:beforeAutospacing="0" w:after="0" w:afterAutospacing="0"/>
        <w:ind w:firstLine="540"/>
        <w:jc w:val="both"/>
        <w:rPr>
          <w:sz w:val="28"/>
          <w:szCs w:val="28"/>
        </w:rPr>
      </w:pPr>
      <w:r w:rsidRPr="007C389E">
        <w:rPr>
          <w:color w:val="000000"/>
          <w:sz w:val="28"/>
          <w:szCs w:val="28"/>
        </w:rPr>
        <w:t xml:space="preserve">Основные выразительные средства музыкального языка. Понятия: мелодия, лад, ритм, темп, гармония, фактура, регистр, тембр. </w:t>
      </w:r>
      <w:r w:rsidRPr="007C389E">
        <w:rPr>
          <w:sz w:val="28"/>
          <w:szCs w:val="28"/>
          <w:u w:val="single"/>
        </w:rPr>
        <w:t>О чем рассказывает музыка?  Как рассказывает музыка? Б</w:t>
      </w:r>
      <w:r w:rsidRPr="007C389E">
        <w:rPr>
          <w:sz w:val="28"/>
          <w:szCs w:val="28"/>
        </w:rPr>
        <w:t xml:space="preserve">еседа о  богатстве и многогранности содержания музыкальных произведений. Выразительность и изобразительность в музыке. Отражение внутреннего мира человека со всем разнообразием его состояний и чувств, его переживаний и раздумий. Воплощение в музыке сказочных образов, картин природы, различных событий.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xml:space="preserve">К. Сен-Санс «Кенгуру», П. И. Чайковский «Болезнь куклы», Д. </w:t>
      </w:r>
      <w:proofErr w:type="spellStart"/>
      <w:r w:rsidRPr="007C389E">
        <w:rPr>
          <w:rFonts w:ascii="Times New Roman" w:hAnsi="Times New Roman" w:cs="Times New Roman"/>
          <w:color w:val="000000"/>
          <w:sz w:val="28"/>
          <w:szCs w:val="28"/>
        </w:rPr>
        <w:t>Кабалевский</w:t>
      </w:r>
      <w:proofErr w:type="spellEnd"/>
      <w:r w:rsidRPr="007C389E">
        <w:rPr>
          <w:rFonts w:ascii="Times New Roman" w:hAnsi="Times New Roman" w:cs="Times New Roman"/>
          <w:color w:val="000000"/>
          <w:sz w:val="28"/>
          <w:szCs w:val="28"/>
        </w:rPr>
        <w:t xml:space="preserve"> «Клоуны», Н. А. Римский-Корсаков «Полет шмеля», К. Дебюсси «Колыбельная слона», </w:t>
      </w:r>
      <w:r w:rsidRPr="007C389E">
        <w:rPr>
          <w:rFonts w:ascii="Times New Roman" w:hAnsi="Times New Roman" w:cs="Times New Roman"/>
          <w:sz w:val="28"/>
          <w:szCs w:val="28"/>
        </w:rPr>
        <w:t xml:space="preserve">Равель </w:t>
      </w:r>
      <w:proofErr w:type="gramStart"/>
      <w:r w:rsidRPr="007C389E">
        <w:rPr>
          <w:rFonts w:ascii="Times New Roman" w:hAnsi="Times New Roman" w:cs="Times New Roman"/>
          <w:sz w:val="28"/>
          <w:szCs w:val="28"/>
        </w:rPr>
        <w:t>М  “</w:t>
      </w:r>
      <w:proofErr w:type="gramEnd"/>
      <w:r w:rsidRPr="007C389E">
        <w:rPr>
          <w:rFonts w:ascii="Times New Roman" w:hAnsi="Times New Roman" w:cs="Times New Roman"/>
          <w:sz w:val="28"/>
          <w:szCs w:val="28"/>
        </w:rPr>
        <w:t>Игра воды”, Дебюсси К. “Лунный свет”, Прокофьев С. “Сказки старой бабушки”</w:t>
      </w:r>
      <w:r w:rsidRPr="007C389E">
        <w:rPr>
          <w:rFonts w:ascii="Times New Roman" w:hAnsi="Times New Roman" w:cs="Times New Roman"/>
          <w:color w:val="000000"/>
          <w:sz w:val="28"/>
          <w:szCs w:val="28"/>
        </w:rPr>
        <w:t xml:space="preserve"> </w:t>
      </w:r>
    </w:p>
    <w:p w:rsidR="00F30E57" w:rsidRPr="007C389E" w:rsidRDefault="00F30E57" w:rsidP="007C389E">
      <w:pPr>
        <w:shd w:val="clear" w:color="auto" w:fill="FFFFFF"/>
        <w:autoSpaceDE w:val="0"/>
        <w:autoSpaceDN w:val="0"/>
        <w:adjustRightInd w:val="0"/>
        <w:spacing w:after="0" w:line="240" w:lineRule="auto"/>
        <w:ind w:right="-142"/>
        <w:jc w:val="center"/>
        <w:rPr>
          <w:rFonts w:ascii="Times New Roman" w:hAnsi="Times New Roman" w:cs="Times New Roman"/>
          <w:b/>
          <w:sz w:val="28"/>
          <w:szCs w:val="28"/>
        </w:rPr>
      </w:pPr>
      <w:r w:rsidRPr="007C389E">
        <w:rPr>
          <w:rFonts w:ascii="Times New Roman" w:hAnsi="Times New Roman" w:cs="Times New Roman"/>
          <w:b/>
          <w:sz w:val="28"/>
          <w:szCs w:val="28"/>
        </w:rPr>
        <w:t>Тема 6. Музыка и детство</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детях, их радостях, мечтах и переживаниях.  Частое обращение композиторов к миру детства. Создание произведений, тонко раскрывающих психологию ребенка, его желания,  настроения,  фантазии.  Пьесы, песни,  написанные  специально  для детей.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3" w:firstLine="708"/>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Игрушки.</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proofErr w:type="spellStart"/>
      <w:r w:rsidRPr="007C389E">
        <w:rPr>
          <w:rFonts w:ascii="Times New Roman" w:hAnsi="Times New Roman" w:cs="Times New Roman"/>
          <w:sz w:val="28"/>
          <w:szCs w:val="28"/>
        </w:rPr>
        <w:t>Лядов</w:t>
      </w:r>
      <w:proofErr w:type="spellEnd"/>
      <w:r w:rsidRPr="007C389E">
        <w:rPr>
          <w:rFonts w:ascii="Times New Roman" w:hAnsi="Times New Roman" w:cs="Times New Roman"/>
          <w:sz w:val="28"/>
          <w:szCs w:val="28"/>
        </w:rPr>
        <w:t xml:space="preserve"> А. “Музыкальная табакерка”, Свиридов Г. “Музыкальная шкатулка” (“Детский альбом”), Чайковский П. “Марш деревянных солдатиков”  “Новая кукла” (“Детский альбом”), Шостакович Д. “Шарманка” (“Танцы кукол”)</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 xml:space="preserve">Шостакович Д. “Заводная кукла”, Дебюсси К. “Серенада кукле”  (“Детский уголок”), </w:t>
      </w:r>
      <w:proofErr w:type="spellStart"/>
      <w:r w:rsidRPr="007C389E">
        <w:rPr>
          <w:rFonts w:ascii="Times New Roman" w:hAnsi="Times New Roman" w:cs="Times New Roman"/>
          <w:sz w:val="28"/>
          <w:szCs w:val="28"/>
        </w:rPr>
        <w:t>Майкапар</w:t>
      </w:r>
      <w:proofErr w:type="spellEnd"/>
      <w:r w:rsidRPr="007C389E">
        <w:rPr>
          <w:rFonts w:ascii="Times New Roman" w:hAnsi="Times New Roman" w:cs="Times New Roman"/>
          <w:sz w:val="28"/>
          <w:szCs w:val="28"/>
        </w:rPr>
        <w:t xml:space="preserve"> С. “Музыкальная шкатулочка” (“Бирюльки”), </w:t>
      </w:r>
      <w:proofErr w:type="spellStart"/>
      <w:r w:rsidRPr="007C389E">
        <w:rPr>
          <w:rFonts w:ascii="Times New Roman" w:hAnsi="Times New Roman" w:cs="Times New Roman"/>
          <w:sz w:val="28"/>
          <w:szCs w:val="28"/>
        </w:rPr>
        <w:t>Ребиков</w:t>
      </w:r>
      <w:proofErr w:type="spellEnd"/>
      <w:r w:rsidRPr="007C389E">
        <w:rPr>
          <w:rFonts w:ascii="Times New Roman" w:hAnsi="Times New Roman" w:cs="Times New Roman"/>
          <w:sz w:val="28"/>
          <w:szCs w:val="28"/>
        </w:rPr>
        <w:t xml:space="preserve"> В. “Кукла в сарафане”    </w:t>
      </w:r>
    </w:p>
    <w:p w:rsidR="00F30E57" w:rsidRPr="007C389E" w:rsidRDefault="00F30E57" w:rsidP="007C389E">
      <w:pPr>
        <w:shd w:val="clear" w:color="auto" w:fill="FFFFFF"/>
        <w:autoSpaceDE w:val="0"/>
        <w:autoSpaceDN w:val="0"/>
        <w:adjustRightInd w:val="0"/>
        <w:spacing w:after="0" w:line="240" w:lineRule="auto"/>
        <w:ind w:right="-143" w:firstLine="708"/>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Пьесы – игры.</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 xml:space="preserve">Шуман Р. “Игра в жмурки”, “Верхом на палочке” (“Детские сцены”), Чайковский П. “Игра в лошадки” (“Детский альбом”), </w:t>
      </w:r>
      <w:proofErr w:type="spellStart"/>
      <w:r w:rsidRPr="007C389E">
        <w:rPr>
          <w:rFonts w:ascii="Times New Roman" w:hAnsi="Times New Roman" w:cs="Times New Roman"/>
          <w:sz w:val="28"/>
          <w:szCs w:val="28"/>
        </w:rPr>
        <w:t>Кабалевский</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Д.“Игра</w:t>
      </w:r>
      <w:proofErr w:type="spellEnd"/>
      <w:r w:rsidRPr="007C389E">
        <w:rPr>
          <w:rFonts w:ascii="Times New Roman" w:hAnsi="Times New Roman" w:cs="Times New Roman"/>
          <w:sz w:val="28"/>
          <w:szCs w:val="28"/>
        </w:rPr>
        <w:t xml:space="preserve"> в мяч”, Прокофьев С. “Пятнашки” (“Детская музыка”),  Хачатурян А. “Скакалка” (“Детский альбом”) </w:t>
      </w:r>
    </w:p>
    <w:p w:rsidR="00F30E57" w:rsidRPr="007C389E" w:rsidRDefault="00F30E57" w:rsidP="007C389E">
      <w:pPr>
        <w:shd w:val="clear" w:color="auto" w:fill="FFFFFF"/>
        <w:autoSpaceDE w:val="0"/>
        <w:autoSpaceDN w:val="0"/>
        <w:adjustRightInd w:val="0"/>
        <w:spacing w:after="0" w:line="240" w:lineRule="auto"/>
        <w:ind w:right="-143" w:firstLine="708"/>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Поют герои любимых мультфильмов</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proofErr w:type="spellStart"/>
      <w:r w:rsidRPr="007C389E">
        <w:rPr>
          <w:rFonts w:ascii="Times New Roman" w:hAnsi="Times New Roman" w:cs="Times New Roman"/>
          <w:sz w:val="28"/>
          <w:szCs w:val="28"/>
        </w:rPr>
        <w:t>Шаинский</w:t>
      </w:r>
      <w:proofErr w:type="spellEnd"/>
      <w:r w:rsidRPr="007C389E">
        <w:rPr>
          <w:rFonts w:ascii="Times New Roman" w:hAnsi="Times New Roman" w:cs="Times New Roman"/>
          <w:sz w:val="28"/>
          <w:szCs w:val="28"/>
        </w:rPr>
        <w:t xml:space="preserve"> В.  м/ф. “Крокодил Гена”, “Катерок”, “Антошка”; Савельев Б. м/ф. “Приключения кота Леопольда”; Дунаевский М. м/ф. “Летучий корабль”;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proofErr w:type="spellStart"/>
      <w:r w:rsidRPr="007C389E">
        <w:rPr>
          <w:rFonts w:ascii="Times New Roman" w:hAnsi="Times New Roman" w:cs="Times New Roman"/>
          <w:sz w:val="28"/>
          <w:szCs w:val="28"/>
        </w:rPr>
        <w:lastRenderedPageBreak/>
        <w:t>Крылатов</w:t>
      </w:r>
      <w:proofErr w:type="spellEnd"/>
      <w:r w:rsidRPr="007C389E">
        <w:rPr>
          <w:rFonts w:ascii="Times New Roman" w:hAnsi="Times New Roman" w:cs="Times New Roman"/>
          <w:sz w:val="28"/>
          <w:szCs w:val="28"/>
        </w:rPr>
        <w:t xml:space="preserve"> Е. м/ф. “Умка”, “Зима в Простоквашино”, “Дед Мороз и лето”</w:t>
      </w:r>
    </w:p>
    <w:p w:rsidR="00F30E57" w:rsidRPr="007C389E" w:rsidRDefault="00F30E57" w:rsidP="007C389E">
      <w:pPr>
        <w:shd w:val="clear" w:color="auto" w:fill="FFFFFF"/>
        <w:autoSpaceDE w:val="0"/>
        <w:autoSpaceDN w:val="0"/>
        <w:adjustRightInd w:val="0"/>
        <w:spacing w:after="0" w:line="240" w:lineRule="auto"/>
        <w:ind w:right="-143"/>
        <w:jc w:val="center"/>
        <w:rPr>
          <w:rFonts w:ascii="Times New Roman" w:hAnsi="Times New Roman" w:cs="Times New Roman"/>
          <w:b/>
          <w:sz w:val="28"/>
          <w:szCs w:val="28"/>
        </w:rPr>
      </w:pPr>
      <w:r w:rsidRPr="007C389E">
        <w:rPr>
          <w:rFonts w:ascii="Times New Roman" w:hAnsi="Times New Roman" w:cs="Times New Roman"/>
          <w:b/>
          <w:sz w:val="28"/>
          <w:szCs w:val="28"/>
        </w:rPr>
        <w:t>Тема 7.</w:t>
      </w:r>
      <w:r w:rsidRPr="007C389E">
        <w:rPr>
          <w:rFonts w:ascii="Times New Roman" w:hAnsi="Times New Roman" w:cs="Times New Roman"/>
          <w:b/>
          <w:sz w:val="28"/>
          <w:szCs w:val="28"/>
        </w:rPr>
        <w:tab/>
        <w:t>Музыкальные портреты</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об особенностях жанра “портрет” в различных видах искусств. Художественные средства создания  портретов в изобразительном искусстве, в литературе, в музыке. Сравнение пьес из детских альбомов разных композиторов.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Шуман Р. “Веселый крестьянин, возвращающийся с работы”, “Смелый наездник” (“Альбом для юношества”); Римский-Корсаков Н. “Царевич и царевна” (симфоническая сюита “</w:t>
      </w:r>
      <w:proofErr w:type="spellStart"/>
      <w:r w:rsidRPr="007C389E">
        <w:rPr>
          <w:rFonts w:ascii="Times New Roman" w:hAnsi="Times New Roman" w:cs="Times New Roman"/>
          <w:sz w:val="28"/>
          <w:szCs w:val="28"/>
        </w:rPr>
        <w:t>Шехерезада</w:t>
      </w:r>
      <w:proofErr w:type="spellEnd"/>
      <w:r w:rsidRPr="007C389E">
        <w:rPr>
          <w:rFonts w:ascii="Times New Roman" w:hAnsi="Times New Roman" w:cs="Times New Roman"/>
          <w:sz w:val="28"/>
          <w:szCs w:val="28"/>
        </w:rPr>
        <w:t xml:space="preserve">”), Чайковский П. “Мама” (“Детский альбом”),  Дебюсси К.  “Маленький </w:t>
      </w:r>
      <w:proofErr w:type="spellStart"/>
      <w:r w:rsidRPr="007C389E">
        <w:rPr>
          <w:rFonts w:ascii="Times New Roman" w:hAnsi="Times New Roman" w:cs="Times New Roman"/>
          <w:sz w:val="28"/>
          <w:szCs w:val="28"/>
        </w:rPr>
        <w:t>негритёнок</w:t>
      </w:r>
      <w:proofErr w:type="spellEnd"/>
      <w:r w:rsidRPr="007C389E">
        <w:rPr>
          <w:rFonts w:ascii="Times New Roman" w:hAnsi="Times New Roman" w:cs="Times New Roman"/>
          <w:sz w:val="28"/>
          <w:szCs w:val="28"/>
        </w:rPr>
        <w:t xml:space="preserve">”, Прокофьев С. сл. </w:t>
      </w:r>
      <w:proofErr w:type="spellStart"/>
      <w:r w:rsidRPr="007C389E">
        <w:rPr>
          <w:rFonts w:ascii="Times New Roman" w:hAnsi="Times New Roman" w:cs="Times New Roman"/>
          <w:sz w:val="28"/>
          <w:szCs w:val="28"/>
        </w:rPr>
        <w:t>Барто</w:t>
      </w:r>
      <w:proofErr w:type="spellEnd"/>
      <w:r w:rsidRPr="007C389E">
        <w:rPr>
          <w:rFonts w:ascii="Times New Roman" w:hAnsi="Times New Roman" w:cs="Times New Roman"/>
          <w:sz w:val="28"/>
          <w:szCs w:val="28"/>
        </w:rPr>
        <w:t xml:space="preserve"> А. “Болтунья”, </w:t>
      </w:r>
      <w:proofErr w:type="spellStart"/>
      <w:r w:rsidRPr="007C389E">
        <w:rPr>
          <w:rFonts w:ascii="Times New Roman" w:hAnsi="Times New Roman" w:cs="Times New Roman"/>
          <w:sz w:val="28"/>
          <w:szCs w:val="28"/>
        </w:rPr>
        <w:t>Кабалевский</w:t>
      </w:r>
      <w:proofErr w:type="spellEnd"/>
      <w:r w:rsidRPr="007C389E">
        <w:rPr>
          <w:rFonts w:ascii="Times New Roman" w:hAnsi="Times New Roman" w:cs="Times New Roman"/>
          <w:sz w:val="28"/>
          <w:szCs w:val="28"/>
        </w:rPr>
        <w:t xml:space="preserve"> Д. “Плакса”, “Злюка”, “Резвушка”; </w:t>
      </w:r>
      <w:proofErr w:type="spellStart"/>
      <w:r w:rsidRPr="007C389E">
        <w:rPr>
          <w:rFonts w:ascii="Times New Roman" w:hAnsi="Times New Roman" w:cs="Times New Roman"/>
          <w:sz w:val="28"/>
          <w:szCs w:val="28"/>
        </w:rPr>
        <w:t>Майкапар</w:t>
      </w:r>
      <w:proofErr w:type="spellEnd"/>
      <w:r w:rsidRPr="007C389E">
        <w:rPr>
          <w:rFonts w:ascii="Times New Roman" w:hAnsi="Times New Roman" w:cs="Times New Roman"/>
          <w:sz w:val="28"/>
          <w:szCs w:val="28"/>
        </w:rPr>
        <w:t xml:space="preserve"> С. “Маленький командир” (“Бирюльки”), Слонимский С. “Ябедник” “Марш </w:t>
      </w:r>
      <w:proofErr w:type="spellStart"/>
      <w:r w:rsidRPr="007C389E">
        <w:rPr>
          <w:rFonts w:ascii="Times New Roman" w:hAnsi="Times New Roman" w:cs="Times New Roman"/>
          <w:sz w:val="28"/>
          <w:szCs w:val="28"/>
        </w:rPr>
        <w:t>Бармалея</w:t>
      </w:r>
      <w:proofErr w:type="spellEnd"/>
      <w:proofErr w:type="gramStart"/>
      <w:r w:rsidRPr="007C389E">
        <w:rPr>
          <w:rFonts w:ascii="Times New Roman" w:hAnsi="Times New Roman" w:cs="Times New Roman"/>
          <w:sz w:val="28"/>
          <w:szCs w:val="28"/>
        </w:rPr>
        <w:t>”,  “</w:t>
      </w:r>
      <w:proofErr w:type="spellStart"/>
      <w:proofErr w:type="gramEnd"/>
      <w:r w:rsidRPr="007C389E">
        <w:rPr>
          <w:rFonts w:ascii="Times New Roman" w:hAnsi="Times New Roman" w:cs="Times New Roman"/>
          <w:sz w:val="28"/>
          <w:szCs w:val="28"/>
        </w:rPr>
        <w:t>Дюймовочка</w:t>
      </w:r>
      <w:proofErr w:type="spellEnd"/>
      <w:r w:rsidRPr="007C389E">
        <w:rPr>
          <w:rFonts w:ascii="Times New Roman" w:hAnsi="Times New Roman" w:cs="Times New Roman"/>
          <w:sz w:val="28"/>
          <w:szCs w:val="28"/>
        </w:rPr>
        <w:t>” (“Детские пьесы для фортепиано”), Свиридов Г. “Упрямец”, “Попрыгунья” (“Альбом пьес для детей”)</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8.</w:t>
      </w:r>
      <w:r w:rsidRPr="007C389E">
        <w:rPr>
          <w:rFonts w:ascii="Times New Roman" w:hAnsi="Times New Roman" w:cs="Times New Roman"/>
          <w:b/>
          <w:color w:val="FF0000"/>
          <w:sz w:val="28"/>
          <w:szCs w:val="28"/>
        </w:rPr>
        <w:tab/>
      </w:r>
      <w:r w:rsidRPr="007C389E">
        <w:rPr>
          <w:rFonts w:ascii="Times New Roman" w:hAnsi="Times New Roman" w:cs="Times New Roman"/>
          <w:b/>
          <w:sz w:val="28"/>
          <w:szCs w:val="28"/>
        </w:rPr>
        <w:t>Музыка – воплощение эмоций и чувств</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чувствах, настроении, переживаниях человека. Способность музыки передать печаль, волнение, тревогу, отчаяние, ликование, радость.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tabs>
          <w:tab w:val="left" w:pos="567"/>
        </w:tabs>
        <w:autoSpaceDE w:val="0"/>
        <w:autoSpaceDN w:val="0"/>
        <w:adjustRightInd w:val="0"/>
        <w:spacing w:after="0" w:line="240" w:lineRule="auto"/>
        <w:ind w:right="-142"/>
        <w:jc w:val="both"/>
        <w:rPr>
          <w:rFonts w:ascii="Times New Roman" w:hAnsi="Times New Roman" w:cs="Times New Roman"/>
          <w:sz w:val="28"/>
          <w:szCs w:val="28"/>
          <w:u w:val="single"/>
        </w:rPr>
      </w:pPr>
      <w:r w:rsidRPr="007C389E">
        <w:rPr>
          <w:rFonts w:ascii="Times New Roman" w:hAnsi="Times New Roman" w:cs="Times New Roman"/>
          <w:sz w:val="28"/>
          <w:szCs w:val="28"/>
        </w:rPr>
        <w:tab/>
      </w:r>
      <w:r w:rsidRPr="007C389E">
        <w:rPr>
          <w:rFonts w:ascii="Times New Roman" w:hAnsi="Times New Roman" w:cs="Times New Roman"/>
          <w:sz w:val="28"/>
          <w:szCs w:val="28"/>
          <w:u w:val="single"/>
        </w:rPr>
        <w:t xml:space="preserve">Пьесы-настроения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Бетховен </w:t>
      </w:r>
      <w:proofErr w:type="spellStart"/>
      <w:proofErr w:type="gramStart"/>
      <w:r w:rsidRPr="007C389E">
        <w:rPr>
          <w:rFonts w:ascii="Times New Roman" w:hAnsi="Times New Roman" w:cs="Times New Roman"/>
          <w:sz w:val="28"/>
          <w:szCs w:val="28"/>
        </w:rPr>
        <w:t>Л.“</w:t>
      </w:r>
      <w:proofErr w:type="gramEnd"/>
      <w:r w:rsidRPr="007C389E">
        <w:rPr>
          <w:rFonts w:ascii="Times New Roman" w:hAnsi="Times New Roman" w:cs="Times New Roman"/>
          <w:sz w:val="28"/>
          <w:szCs w:val="28"/>
        </w:rPr>
        <w:t>Весело</w:t>
      </w:r>
      <w:proofErr w:type="spellEnd"/>
      <w:r w:rsidRPr="007C389E">
        <w:rPr>
          <w:rFonts w:ascii="Times New Roman" w:hAnsi="Times New Roman" w:cs="Times New Roman"/>
          <w:sz w:val="28"/>
          <w:szCs w:val="28"/>
        </w:rPr>
        <w:t xml:space="preserve">-грустно”, Шуман Р. “Первая утрата”, “Порыв”; Гречанинов А. “Жалоба”, Мусоргский М. “Слеза”, </w:t>
      </w:r>
      <w:proofErr w:type="spellStart"/>
      <w:r w:rsidRPr="007C389E">
        <w:rPr>
          <w:rFonts w:ascii="Times New Roman" w:hAnsi="Times New Roman" w:cs="Times New Roman"/>
          <w:sz w:val="28"/>
          <w:szCs w:val="28"/>
        </w:rPr>
        <w:t>Майкапар</w:t>
      </w:r>
      <w:proofErr w:type="spellEnd"/>
      <w:r w:rsidRPr="007C389E">
        <w:rPr>
          <w:rFonts w:ascii="Times New Roman" w:hAnsi="Times New Roman" w:cs="Times New Roman"/>
          <w:sz w:val="28"/>
          <w:szCs w:val="28"/>
        </w:rPr>
        <w:t xml:space="preserve"> С. “Тревожная минута”, “Раздумье” (“Бирюльки”); </w:t>
      </w:r>
      <w:proofErr w:type="spellStart"/>
      <w:r w:rsidRPr="007C389E">
        <w:rPr>
          <w:rFonts w:ascii="Times New Roman" w:hAnsi="Times New Roman" w:cs="Times New Roman"/>
          <w:sz w:val="28"/>
          <w:szCs w:val="28"/>
        </w:rPr>
        <w:t>Мясковский</w:t>
      </w:r>
      <w:proofErr w:type="spellEnd"/>
      <w:r w:rsidRPr="007C389E">
        <w:rPr>
          <w:rFonts w:ascii="Times New Roman" w:hAnsi="Times New Roman" w:cs="Times New Roman"/>
          <w:sz w:val="28"/>
          <w:szCs w:val="28"/>
        </w:rPr>
        <w:t xml:space="preserve"> Н. “Весеннее настроение”,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Прокофьев С. “ Раскаяние” (“Детская музыка”), </w:t>
      </w:r>
      <w:proofErr w:type="spellStart"/>
      <w:r w:rsidRPr="007C389E">
        <w:rPr>
          <w:rFonts w:ascii="Times New Roman" w:hAnsi="Times New Roman" w:cs="Times New Roman"/>
          <w:sz w:val="28"/>
          <w:szCs w:val="28"/>
        </w:rPr>
        <w:t>Тобис</w:t>
      </w:r>
      <w:proofErr w:type="spellEnd"/>
      <w:r w:rsidRPr="007C389E">
        <w:rPr>
          <w:rFonts w:ascii="Times New Roman" w:hAnsi="Times New Roman" w:cs="Times New Roman"/>
          <w:sz w:val="28"/>
          <w:szCs w:val="28"/>
        </w:rPr>
        <w:t xml:space="preserve"> Б. “</w:t>
      </w:r>
      <w:proofErr w:type="spellStart"/>
      <w:r w:rsidRPr="007C389E">
        <w:rPr>
          <w:rFonts w:ascii="Times New Roman" w:hAnsi="Times New Roman" w:cs="Times New Roman"/>
          <w:sz w:val="28"/>
          <w:szCs w:val="28"/>
        </w:rPr>
        <w:t>Негритенок</w:t>
      </w:r>
      <w:proofErr w:type="spellEnd"/>
      <w:r w:rsidRPr="007C389E">
        <w:rPr>
          <w:rFonts w:ascii="Times New Roman" w:hAnsi="Times New Roman" w:cs="Times New Roman"/>
          <w:sz w:val="28"/>
          <w:szCs w:val="28"/>
        </w:rPr>
        <w:t xml:space="preserve"> грустит”, “</w:t>
      </w:r>
      <w:proofErr w:type="spellStart"/>
      <w:r w:rsidRPr="007C389E">
        <w:rPr>
          <w:rFonts w:ascii="Times New Roman" w:hAnsi="Times New Roman" w:cs="Times New Roman"/>
          <w:sz w:val="28"/>
          <w:szCs w:val="28"/>
        </w:rPr>
        <w:t>Негритенок</w:t>
      </w:r>
      <w:proofErr w:type="spellEnd"/>
      <w:r w:rsidRPr="007C389E">
        <w:rPr>
          <w:rFonts w:ascii="Times New Roman" w:hAnsi="Times New Roman" w:cs="Times New Roman"/>
          <w:sz w:val="28"/>
          <w:szCs w:val="28"/>
        </w:rPr>
        <w:t xml:space="preserve"> улыбается”</w:t>
      </w:r>
    </w:p>
    <w:p w:rsidR="00F30E57" w:rsidRPr="007C389E" w:rsidRDefault="00F30E57" w:rsidP="007C389E">
      <w:pPr>
        <w:shd w:val="clear" w:color="auto" w:fill="FFFFFF"/>
        <w:autoSpaceDE w:val="0"/>
        <w:autoSpaceDN w:val="0"/>
        <w:adjustRightInd w:val="0"/>
        <w:spacing w:after="0" w:line="240" w:lineRule="auto"/>
        <w:ind w:right="-142"/>
        <w:jc w:val="center"/>
        <w:rPr>
          <w:rFonts w:ascii="Times New Roman" w:hAnsi="Times New Roman" w:cs="Times New Roman"/>
          <w:b/>
          <w:sz w:val="28"/>
          <w:szCs w:val="28"/>
        </w:rPr>
      </w:pPr>
      <w:r w:rsidRPr="007C389E">
        <w:rPr>
          <w:rFonts w:ascii="Times New Roman" w:hAnsi="Times New Roman" w:cs="Times New Roman"/>
          <w:b/>
          <w:sz w:val="28"/>
          <w:szCs w:val="28"/>
        </w:rPr>
        <w:t>Тема 9. Шутка в музыке</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забавных историях из собственной жизни, о том, что такое шутка. Юмористический характер музыки.  Приемы создания комических образов: применение известных приемов развития и способов изложения музыкального материала в неожиданной интерпретации  (резкие смены в звучании, преувеличение  элементов музыкальной речи, подражание, </w:t>
      </w:r>
      <w:proofErr w:type="spellStart"/>
      <w:r w:rsidRPr="007C389E">
        <w:rPr>
          <w:rFonts w:ascii="Times New Roman" w:hAnsi="Times New Roman" w:cs="Times New Roman"/>
          <w:sz w:val="28"/>
          <w:szCs w:val="28"/>
        </w:rPr>
        <w:t>звукоизобразительность</w:t>
      </w:r>
      <w:proofErr w:type="spellEnd"/>
      <w:r w:rsidRPr="007C389E">
        <w:rPr>
          <w:rFonts w:ascii="Times New Roman" w:hAnsi="Times New Roman" w:cs="Times New Roman"/>
          <w:sz w:val="28"/>
          <w:szCs w:val="28"/>
        </w:rPr>
        <w:t>, несовместимость жанра и образа, жанра и темпа, жанра и средств выразительности).</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Чайковский П. “Юмореска” соч.10, № 2; Бах И.С. “Шутка” (Оркестровая сюита си минор), Россини Д. Дуэт “Кошки”, Глинка М. Рондо </w:t>
      </w:r>
      <w:proofErr w:type="spellStart"/>
      <w:proofErr w:type="gramStart"/>
      <w:r w:rsidRPr="007C389E">
        <w:rPr>
          <w:rFonts w:ascii="Times New Roman" w:hAnsi="Times New Roman" w:cs="Times New Roman"/>
          <w:sz w:val="28"/>
          <w:szCs w:val="28"/>
        </w:rPr>
        <w:t>Фарлафа</w:t>
      </w:r>
      <w:proofErr w:type="spellEnd"/>
      <w:r w:rsidRPr="007C389E">
        <w:rPr>
          <w:rFonts w:ascii="Times New Roman" w:hAnsi="Times New Roman" w:cs="Times New Roman"/>
          <w:sz w:val="28"/>
          <w:szCs w:val="28"/>
        </w:rPr>
        <w:t xml:space="preserve">  (</w:t>
      </w:r>
      <w:proofErr w:type="gramEnd"/>
      <w:r w:rsidRPr="007C389E">
        <w:rPr>
          <w:rFonts w:ascii="Times New Roman" w:hAnsi="Times New Roman" w:cs="Times New Roman"/>
          <w:sz w:val="28"/>
          <w:szCs w:val="28"/>
        </w:rPr>
        <w:t xml:space="preserve">опера “Руслан и Людмила”), Прокофьев С. “Шествие кузнечиков” (“Детская музыка”), Дебюсси К. “Кукольный </w:t>
      </w:r>
      <w:proofErr w:type="spellStart"/>
      <w:r w:rsidRPr="007C389E">
        <w:rPr>
          <w:rFonts w:ascii="Times New Roman" w:hAnsi="Times New Roman" w:cs="Times New Roman"/>
          <w:sz w:val="28"/>
          <w:szCs w:val="28"/>
        </w:rPr>
        <w:t>кэк</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уок</w:t>
      </w:r>
      <w:proofErr w:type="spellEnd"/>
      <w:r w:rsidRPr="007C389E">
        <w:rPr>
          <w:rFonts w:ascii="Times New Roman" w:hAnsi="Times New Roman" w:cs="Times New Roman"/>
          <w:sz w:val="28"/>
          <w:szCs w:val="28"/>
        </w:rPr>
        <w:t xml:space="preserve">”, Орлов В. Юмореска на тему А. </w:t>
      </w:r>
      <w:proofErr w:type="spellStart"/>
      <w:r w:rsidRPr="007C389E">
        <w:rPr>
          <w:rFonts w:ascii="Times New Roman" w:hAnsi="Times New Roman" w:cs="Times New Roman"/>
          <w:sz w:val="28"/>
          <w:szCs w:val="28"/>
        </w:rPr>
        <w:t>Шнитке</w:t>
      </w:r>
      <w:proofErr w:type="spellEnd"/>
      <w:r w:rsidRPr="007C389E">
        <w:rPr>
          <w:rFonts w:ascii="Times New Roman" w:hAnsi="Times New Roman" w:cs="Times New Roman"/>
          <w:sz w:val="28"/>
          <w:szCs w:val="28"/>
        </w:rPr>
        <w:t>, Хачатурян А. “Две смешные тётеньки поссорились” (“Детский альбом для фортепиано”)</w:t>
      </w:r>
    </w:p>
    <w:p w:rsidR="00F30E57" w:rsidRPr="007C389E" w:rsidRDefault="00F30E57" w:rsidP="007C389E">
      <w:pPr>
        <w:shd w:val="clear" w:color="auto" w:fill="FFFFFF"/>
        <w:autoSpaceDE w:val="0"/>
        <w:autoSpaceDN w:val="0"/>
        <w:adjustRightInd w:val="0"/>
        <w:spacing w:after="0" w:line="240" w:lineRule="auto"/>
        <w:ind w:right="-142"/>
        <w:jc w:val="center"/>
        <w:rPr>
          <w:rFonts w:ascii="Times New Roman" w:hAnsi="Times New Roman" w:cs="Times New Roman"/>
          <w:b/>
          <w:sz w:val="28"/>
          <w:szCs w:val="28"/>
        </w:rPr>
      </w:pPr>
      <w:r w:rsidRPr="007C389E">
        <w:rPr>
          <w:rFonts w:ascii="Times New Roman" w:hAnsi="Times New Roman" w:cs="Times New Roman"/>
          <w:b/>
          <w:sz w:val="28"/>
          <w:szCs w:val="28"/>
        </w:rPr>
        <w:t xml:space="preserve">Тема 10. Музыка и природа.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rPr>
        <w:t xml:space="preserve">Тематические беседы: “Животный мир”, “Растительный мир”, “Времена года”, “Явления природы”. Изобразительные возможности музыки (интонации звукоподражания, характер </w:t>
      </w:r>
      <w:proofErr w:type="spellStart"/>
      <w:r w:rsidRPr="007C389E">
        <w:rPr>
          <w:rFonts w:ascii="Times New Roman" w:hAnsi="Times New Roman" w:cs="Times New Roman"/>
          <w:sz w:val="28"/>
          <w:szCs w:val="28"/>
        </w:rPr>
        <w:t>звуковедения</w:t>
      </w:r>
      <w:proofErr w:type="spellEnd"/>
      <w:r w:rsidRPr="007C389E">
        <w:rPr>
          <w:rFonts w:ascii="Times New Roman" w:hAnsi="Times New Roman" w:cs="Times New Roman"/>
          <w:sz w:val="28"/>
          <w:szCs w:val="28"/>
        </w:rPr>
        <w:t xml:space="preserve">, темп, динамика, регистр и т.д.). </w:t>
      </w:r>
      <w:r w:rsidRPr="007C389E">
        <w:rPr>
          <w:rFonts w:ascii="Times New Roman" w:hAnsi="Times New Roman" w:cs="Times New Roman"/>
          <w:sz w:val="28"/>
          <w:szCs w:val="28"/>
        </w:rPr>
        <w:lastRenderedPageBreak/>
        <w:t>Картины природы в музыке и изобразительном искусстве. Стихи, пословицы,</w:t>
      </w:r>
      <w:r w:rsidRPr="007C389E">
        <w:rPr>
          <w:rFonts w:ascii="Times New Roman" w:hAnsi="Times New Roman" w:cs="Times New Roman"/>
          <w:sz w:val="28"/>
          <w:szCs w:val="28"/>
          <w:shd w:val="clear" w:color="auto" w:fill="FFFFFF"/>
        </w:rPr>
        <w:t xml:space="preserve"> поговорки, загадки о природе.</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hd w:val="clear" w:color="auto" w:fill="FFFFFF"/>
        <w:autoSpaceDE w:val="0"/>
        <w:autoSpaceDN w:val="0"/>
        <w:adjustRightInd w:val="0"/>
        <w:spacing w:after="0" w:line="240" w:lineRule="auto"/>
        <w:ind w:right="-142" w:firstLine="708"/>
        <w:rPr>
          <w:rFonts w:ascii="Times New Roman" w:hAnsi="Times New Roman" w:cs="Times New Roman"/>
          <w:sz w:val="28"/>
          <w:szCs w:val="28"/>
          <w:u w:val="single"/>
        </w:rPr>
      </w:pPr>
      <w:r w:rsidRPr="007C389E">
        <w:rPr>
          <w:rFonts w:ascii="Times New Roman" w:hAnsi="Times New Roman" w:cs="Times New Roman"/>
          <w:sz w:val="28"/>
          <w:szCs w:val="28"/>
          <w:u w:val="single"/>
        </w:rPr>
        <w:t>Музыкальный зоопарк</w:t>
      </w:r>
    </w:p>
    <w:p w:rsidR="00F30E57" w:rsidRPr="007C389E" w:rsidRDefault="00F30E57" w:rsidP="007C389E">
      <w:pPr>
        <w:spacing w:after="0" w:line="240" w:lineRule="auto"/>
        <w:ind w:right="-142"/>
        <w:jc w:val="both"/>
        <w:rPr>
          <w:rFonts w:ascii="Times New Roman" w:hAnsi="Times New Roman" w:cs="Times New Roman"/>
          <w:sz w:val="28"/>
          <w:szCs w:val="28"/>
        </w:rPr>
      </w:pPr>
      <w:r w:rsidRPr="007C389E">
        <w:rPr>
          <w:rFonts w:ascii="Times New Roman" w:hAnsi="Times New Roman" w:cs="Times New Roman"/>
          <w:iCs/>
          <w:sz w:val="28"/>
          <w:szCs w:val="28"/>
        </w:rPr>
        <w:t xml:space="preserve">Сен-Санс К. </w:t>
      </w:r>
      <w:r w:rsidRPr="007C389E">
        <w:rPr>
          <w:rFonts w:ascii="Times New Roman" w:hAnsi="Times New Roman" w:cs="Times New Roman"/>
          <w:sz w:val="28"/>
          <w:szCs w:val="28"/>
        </w:rPr>
        <w:t>Королевский марш льва, Курицы и Петух, Антилопы, Черепахи,  Слоны, Кенгуру, Аквариум, Персонаж с длинными ушами, Кукушка в глубине леса, Птичник, Лебедь (</w:t>
      </w:r>
      <w:r w:rsidRPr="007C389E">
        <w:rPr>
          <w:rFonts w:ascii="Times New Roman" w:hAnsi="Times New Roman" w:cs="Times New Roman"/>
          <w:iCs/>
          <w:sz w:val="28"/>
          <w:szCs w:val="28"/>
        </w:rPr>
        <w:t>сюита  “</w:t>
      </w:r>
      <w:r w:rsidRPr="007C389E">
        <w:rPr>
          <w:rFonts w:ascii="Times New Roman" w:hAnsi="Times New Roman" w:cs="Times New Roman"/>
          <w:sz w:val="28"/>
          <w:szCs w:val="28"/>
        </w:rPr>
        <w:t xml:space="preserve">Карнавал животных”); </w:t>
      </w:r>
      <w:r w:rsidRPr="007C389E">
        <w:rPr>
          <w:rFonts w:ascii="Times New Roman" w:hAnsi="Times New Roman" w:cs="Times New Roman"/>
          <w:iCs/>
          <w:sz w:val="28"/>
          <w:szCs w:val="28"/>
        </w:rPr>
        <w:t>Журбин М. “</w:t>
      </w:r>
      <w:r w:rsidRPr="007C389E">
        <w:rPr>
          <w:rFonts w:ascii="Times New Roman" w:hAnsi="Times New Roman" w:cs="Times New Roman"/>
          <w:sz w:val="28"/>
          <w:szCs w:val="28"/>
        </w:rPr>
        <w:t xml:space="preserve">Косолапый мишка”, </w:t>
      </w:r>
      <w:proofErr w:type="spellStart"/>
      <w:r w:rsidRPr="007C389E">
        <w:rPr>
          <w:rFonts w:ascii="Times New Roman" w:hAnsi="Times New Roman" w:cs="Times New Roman"/>
          <w:iCs/>
          <w:sz w:val="28"/>
          <w:szCs w:val="28"/>
        </w:rPr>
        <w:t>Галынин</w:t>
      </w:r>
      <w:proofErr w:type="spellEnd"/>
      <w:r w:rsidRPr="007C389E">
        <w:rPr>
          <w:rFonts w:ascii="Times New Roman" w:hAnsi="Times New Roman" w:cs="Times New Roman"/>
          <w:iCs/>
          <w:sz w:val="28"/>
          <w:szCs w:val="28"/>
        </w:rPr>
        <w:t xml:space="preserve"> Г. “</w:t>
      </w:r>
      <w:r w:rsidRPr="007C389E">
        <w:rPr>
          <w:rFonts w:ascii="Times New Roman" w:hAnsi="Times New Roman" w:cs="Times New Roman"/>
          <w:sz w:val="28"/>
          <w:szCs w:val="28"/>
        </w:rPr>
        <w:t xml:space="preserve">Медведь”, </w:t>
      </w:r>
      <w:r w:rsidRPr="007C389E">
        <w:rPr>
          <w:rFonts w:ascii="Times New Roman" w:hAnsi="Times New Roman" w:cs="Times New Roman"/>
          <w:iCs/>
          <w:sz w:val="28"/>
          <w:szCs w:val="28"/>
        </w:rPr>
        <w:t>Шостакович Д.</w:t>
      </w:r>
      <w:r w:rsidRPr="007C389E">
        <w:rPr>
          <w:rFonts w:ascii="Times New Roman" w:hAnsi="Times New Roman" w:cs="Times New Roman"/>
          <w:sz w:val="28"/>
          <w:szCs w:val="28"/>
        </w:rPr>
        <w:t xml:space="preserve"> “Медведь”, </w:t>
      </w:r>
      <w:proofErr w:type="spellStart"/>
      <w:r w:rsidRPr="007C389E">
        <w:rPr>
          <w:rFonts w:ascii="Times New Roman" w:hAnsi="Times New Roman" w:cs="Times New Roman"/>
          <w:iCs/>
          <w:sz w:val="28"/>
          <w:szCs w:val="28"/>
        </w:rPr>
        <w:t>Рыбицкий</w:t>
      </w:r>
      <w:proofErr w:type="spellEnd"/>
      <w:r w:rsidRPr="007C389E">
        <w:rPr>
          <w:rFonts w:ascii="Times New Roman" w:hAnsi="Times New Roman" w:cs="Times New Roman"/>
          <w:iCs/>
          <w:sz w:val="28"/>
          <w:szCs w:val="28"/>
        </w:rPr>
        <w:t xml:space="preserve"> </w:t>
      </w:r>
      <w:proofErr w:type="spellStart"/>
      <w:r w:rsidRPr="007C389E">
        <w:rPr>
          <w:rFonts w:ascii="Times New Roman" w:hAnsi="Times New Roman" w:cs="Times New Roman"/>
          <w:iCs/>
          <w:sz w:val="28"/>
          <w:szCs w:val="28"/>
        </w:rPr>
        <w:t>Ф.</w:t>
      </w:r>
      <w:r w:rsidRPr="007C389E">
        <w:rPr>
          <w:rFonts w:ascii="Times New Roman" w:hAnsi="Times New Roman" w:cs="Times New Roman"/>
          <w:sz w:val="28"/>
          <w:szCs w:val="28"/>
        </w:rPr>
        <w:t>”Кот</w:t>
      </w:r>
      <w:proofErr w:type="spellEnd"/>
      <w:r w:rsidRPr="007C389E">
        <w:rPr>
          <w:rFonts w:ascii="Times New Roman" w:hAnsi="Times New Roman" w:cs="Times New Roman"/>
          <w:sz w:val="28"/>
          <w:szCs w:val="28"/>
        </w:rPr>
        <w:t xml:space="preserve"> и мышь”, </w:t>
      </w:r>
      <w:proofErr w:type="spellStart"/>
      <w:r w:rsidRPr="007C389E">
        <w:rPr>
          <w:rFonts w:ascii="Times New Roman" w:hAnsi="Times New Roman" w:cs="Times New Roman"/>
          <w:iCs/>
          <w:sz w:val="28"/>
          <w:szCs w:val="28"/>
        </w:rPr>
        <w:t>Кабалевский</w:t>
      </w:r>
      <w:proofErr w:type="spellEnd"/>
      <w:r w:rsidRPr="007C389E">
        <w:rPr>
          <w:rFonts w:ascii="Times New Roman" w:hAnsi="Times New Roman" w:cs="Times New Roman"/>
          <w:iCs/>
          <w:sz w:val="28"/>
          <w:szCs w:val="28"/>
        </w:rPr>
        <w:t xml:space="preserve"> Д.</w:t>
      </w:r>
      <w:r w:rsidRPr="007C389E">
        <w:rPr>
          <w:rFonts w:ascii="Times New Roman" w:hAnsi="Times New Roman" w:cs="Times New Roman"/>
          <w:sz w:val="28"/>
          <w:szCs w:val="28"/>
        </w:rPr>
        <w:t xml:space="preserve"> “Ежик”, “Хромой козлик”, “Танец молодого бегемота” “Зайчик дразнит медвежонка”; </w:t>
      </w:r>
      <w:proofErr w:type="spellStart"/>
      <w:r w:rsidRPr="007C389E">
        <w:rPr>
          <w:rFonts w:ascii="Times New Roman" w:hAnsi="Times New Roman" w:cs="Times New Roman"/>
          <w:iCs/>
          <w:sz w:val="28"/>
          <w:szCs w:val="28"/>
        </w:rPr>
        <w:t>Тамберг</w:t>
      </w:r>
      <w:proofErr w:type="spellEnd"/>
      <w:r w:rsidRPr="007C389E">
        <w:rPr>
          <w:rFonts w:ascii="Times New Roman" w:hAnsi="Times New Roman" w:cs="Times New Roman"/>
          <w:iCs/>
          <w:sz w:val="28"/>
          <w:szCs w:val="28"/>
        </w:rPr>
        <w:t xml:space="preserve"> Э. “</w:t>
      </w:r>
      <w:r w:rsidRPr="007C389E">
        <w:rPr>
          <w:rFonts w:ascii="Times New Roman" w:hAnsi="Times New Roman" w:cs="Times New Roman"/>
          <w:sz w:val="28"/>
          <w:szCs w:val="28"/>
        </w:rPr>
        <w:t xml:space="preserve">Кукуют кукушки”, </w:t>
      </w:r>
      <w:proofErr w:type="spellStart"/>
      <w:r w:rsidRPr="007C389E">
        <w:rPr>
          <w:rFonts w:ascii="Times New Roman" w:hAnsi="Times New Roman" w:cs="Times New Roman"/>
          <w:sz w:val="28"/>
          <w:szCs w:val="28"/>
        </w:rPr>
        <w:t>Дакен</w:t>
      </w:r>
      <w:proofErr w:type="spellEnd"/>
      <w:r w:rsidRPr="007C389E">
        <w:rPr>
          <w:rFonts w:ascii="Times New Roman" w:hAnsi="Times New Roman" w:cs="Times New Roman"/>
          <w:sz w:val="28"/>
          <w:szCs w:val="28"/>
        </w:rPr>
        <w:t xml:space="preserve"> Л. К. ”Кукушка”, </w:t>
      </w:r>
      <w:proofErr w:type="spellStart"/>
      <w:r w:rsidRPr="007C389E">
        <w:rPr>
          <w:rFonts w:ascii="Times New Roman" w:hAnsi="Times New Roman" w:cs="Times New Roman"/>
          <w:sz w:val="28"/>
          <w:szCs w:val="28"/>
        </w:rPr>
        <w:t>Красев</w:t>
      </w:r>
      <w:proofErr w:type="spellEnd"/>
      <w:r w:rsidRPr="007C389E">
        <w:rPr>
          <w:rFonts w:ascii="Times New Roman" w:hAnsi="Times New Roman" w:cs="Times New Roman"/>
          <w:sz w:val="28"/>
          <w:szCs w:val="28"/>
        </w:rPr>
        <w:t xml:space="preserve"> М. “Кукушка”, </w:t>
      </w:r>
      <w:proofErr w:type="spellStart"/>
      <w:r w:rsidRPr="007C389E">
        <w:rPr>
          <w:rFonts w:ascii="Times New Roman" w:hAnsi="Times New Roman" w:cs="Times New Roman"/>
          <w:iCs/>
          <w:sz w:val="28"/>
          <w:szCs w:val="28"/>
        </w:rPr>
        <w:t>Металлиди</w:t>
      </w:r>
      <w:proofErr w:type="spellEnd"/>
      <w:r w:rsidRPr="007C389E">
        <w:rPr>
          <w:rFonts w:ascii="Times New Roman" w:hAnsi="Times New Roman" w:cs="Times New Roman"/>
          <w:iCs/>
          <w:sz w:val="28"/>
          <w:szCs w:val="28"/>
        </w:rPr>
        <w:t xml:space="preserve"> Ж. “</w:t>
      </w:r>
      <w:r w:rsidRPr="007C389E">
        <w:rPr>
          <w:rFonts w:ascii="Times New Roman" w:hAnsi="Times New Roman" w:cs="Times New Roman"/>
          <w:sz w:val="28"/>
          <w:szCs w:val="28"/>
        </w:rPr>
        <w:t xml:space="preserve">Воробушкам холодно”, </w:t>
      </w:r>
      <w:proofErr w:type="spellStart"/>
      <w:r w:rsidRPr="007C389E">
        <w:rPr>
          <w:rFonts w:ascii="Times New Roman" w:hAnsi="Times New Roman" w:cs="Times New Roman"/>
          <w:sz w:val="28"/>
          <w:szCs w:val="28"/>
        </w:rPr>
        <w:t>Майкапар</w:t>
      </w:r>
      <w:proofErr w:type="spellEnd"/>
      <w:r w:rsidRPr="007C389E">
        <w:rPr>
          <w:rFonts w:ascii="Times New Roman" w:hAnsi="Times New Roman" w:cs="Times New Roman"/>
          <w:sz w:val="28"/>
          <w:szCs w:val="28"/>
        </w:rPr>
        <w:t xml:space="preserve"> С. “Мотылек” (“Бирюльки”), </w:t>
      </w:r>
      <w:proofErr w:type="spellStart"/>
      <w:r w:rsidRPr="007C389E">
        <w:rPr>
          <w:rFonts w:ascii="Times New Roman" w:hAnsi="Times New Roman" w:cs="Times New Roman"/>
          <w:iCs/>
          <w:sz w:val="28"/>
          <w:szCs w:val="28"/>
        </w:rPr>
        <w:t>Цагерейшвили</w:t>
      </w:r>
      <w:proofErr w:type="spellEnd"/>
      <w:r w:rsidRPr="007C389E">
        <w:rPr>
          <w:rFonts w:ascii="Times New Roman" w:hAnsi="Times New Roman" w:cs="Times New Roman"/>
          <w:iCs/>
          <w:sz w:val="28"/>
          <w:szCs w:val="28"/>
        </w:rPr>
        <w:t xml:space="preserve"> В. </w:t>
      </w:r>
      <w:r w:rsidRPr="007C389E">
        <w:rPr>
          <w:rFonts w:ascii="Times New Roman" w:hAnsi="Times New Roman" w:cs="Times New Roman"/>
          <w:sz w:val="28"/>
          <w:szCs w:val="28"/>
        </w:rPr>
        <w:t xml:space="preserve">“Дятел”, </w:t>
      </w:r>
      <w:proofErr w:type="spellStart"/>
      <w:r w:rsidRPr="007C389E">
        <w:rPr>
          <w:rFonts w:ascii="Times New Roman" w:hAnsi="Times New Roman" w:cs="Times New Roman"/>
          <w:sz w:val="28"/>
          <w:szCs w:val="28"/>
        </w:rPr>
        <w:t>Щуровский</w:t>
      </w:r>
      <w:proofErr w:type="spellEnd"/>
      <w:r w:rsidRPr="007C389E">
        <w:rPr>
          <w:rFonts w:ascii="Times New Roman" w:hAnsi="Times New Roman" w:cs="Times New Roman"/>
          <w:sz w:val="28"/>
          <w:szCs w:val="28"/>
        </w:rPr>
        <w:t xml:space="preserve"> Ю. “Петух-драчун”, </w:t>
      </w:r>
      <w:r w:rsidRPr="007C389E">
        <w:rPr>
          <w:rFonts w:ascii="Times New Roman" w:hAnsi="Times New Roman" w:cs="Times New Roman"/>
          <w:iCs/>
          <w:sz w:val="28"/>
          <w:szCs w:val="28"/>
        </w:rPr>
        <w:t>Римский-Корсаков  Н. “</w:t>
      </w:r>
      <w:r w:rsidRPr="007C389E">
        <w:rPr>
          <w:rFonts w:ascii="Times New Roman" w:hAnsi="Times New Roman" w:cs="Times New Roman"/>
          <w:sz w:val="28"/>
          <w:szCs w:val="28"/>
        </w:rPr>
        <w:t xml:space="preserve">Полет шмеля”  (опера “Сказка о  царе </w:t>
      </w:r>
      <w:proofErr w:type="spellStart"/>
      <w:r w:rsidRPr="007C389E">
        <w:rPr>
          <w:rFonts w:ascii="Times New Roman" w:hAnsi="Times New Roman" w:cs="Times New Roman"/>
          <w:sz w:val="28"/>
          <w:szCs w:val="28"/>
        </w:rPr>
        <w:t>Салтане</w:t>
      </w:r>
      <w:proofErr w:type="spellEnd"/>
      <w:r w:rsidRPr="007C389E">
        <w:rPr>
          <w:rFonts w:ascii="Times New Roman" w:hAnsi="Times New Roman" w:cs="Times New Roman"/>
          <w:sz w:val="28"/>
          <w:szCs w:val="28"/>
        </w:rPr>
        <w:t xml:space="preserve">”), “Пляска золотых рыбок”  (опера “Садко”), </w:t>
      </w:r>
      <w:proofErr w:type="spellStart"/>
      <w:r w:rsidRPr="007C389E">
        <w:rPr>
          <w:rFonts w:ascii="Times New Roman" w:hAnsi="Times New Roman" w:cs="Times New Roman"/>
          <w:iCs/>
          <w:sz w:val="28"/>
          <w:szCs w:val="28"/>
        </w:rPr>
        <w:t>Бояшов</w:t>
      </w:r>
      <w:proofErr w:type="spellEnd"/>
      <w:r w:rsidRPr="007C389E">
        <w:rPr>
          <w:rFonts w:ascii="Times New Roman" w:hAnsi="Times New Roman" w:cs="Times New Roman"/>
          <w:iCs/>
          <w:sz w:val="28"/>
          <w:szCs w:val="28"/>
        </w:rPr>
        <w:t xml:space="preserve"> </w:t>
      </w:r>
      <w:proofErr w:type="spellStart"/>
      <w:r w:rsidRPr="007C389E">
        <w:rPr>
          <w:rFonts w:ascii="Times New Roman" w:hAnsi="Times New Roman" w:cs="Times New Roman"/>
          <w:iCs/>
          <w:sz w:val="28"/>
          <w:szCs w:val="28"/>
        </w:rPr>
        <w:t>В.</w:t>
      </w:r>
      <w:r w:rsidRPr="007C389E">
        <w:rPr>
          <w:rFonts w:ascii="Times New Roman" w:hAnsi="Times New Roman" w:cs="Times New Roman"/>
          <w:sz w:val="28"/>
          <w:szCs w:val="28"/>
        </w:rPr>
        <w:t>“Рыба</w:t>
      </w:r>
      <w:proofErr w:type="spellEnd"/>
      <w:r w:rsidRPr="007C389E">
        <w:rPr>
          <w:rFonts w:ascii="Times New Roman" w:hAnsi="Times New Roman" w:cs="Times New Roman"/>
          <w:sz w:val="28"/>
          <w:szCs w:val="28"/>
        </w:rPr>
        <w:t>-кит”   (из сюиты к сказке   П. Ершова “Конек-Горбунок”), Шуман Р. “Бабочки”</w:t>
      </w:r>
    </w:p>
    <w:p w:rsidR="00F30E57" w:rsidRPr="007C389E" w:rsidRDefault="00F30E57" w:rsidP="007C389E">
      <w:pPr>
        <w:pStyle w:val="af2"/>
        <w:spacing w:after="0" w:line="240" w:lineRule="auto"/>
        <w:ind w:left="0" w:firstLine="708"/>
        <w:rPr>
          <w:rFonts w:ascii="Times New Roman" w:eastAsia="Times New Roman" w:hAnsi="Times New Roman"/>
          <w:sz w:val="28"/>
          <w:szCs w:val="28"/>
          <w:u w:val="single"/>
        </w:rPr>
      </w:pPr>
      <w:r w:rsidRPr="007C389E">
        <w:rPr>
          <w:rFonts w:ascii="Times New Roman" w:eastAsia="Times New Roman" w:hAnsi="Times New Roman"/>
          <w:sz w:val="28"/>
          <w:szCs w:val="28"/>
          <w:u w:val="single"/>
        </w:rPr>
        <w:t>Природа в разное время года</w:t>
      </w:r>
    </w:p>
    <w:p w:rsidR="00F30E57" w:rsidRPr="007C389E" w:rsidRDefault="00F30E57" w:rsidP="007C389E">
      <w:pPr>
        <w:pStyle w:val="af2"/>
        <w:spacing w:after="0" w:line="240" w:lineRule="auto"/>
        <w:ind w:left="0"/>
        <w:jc w:val="both"/>
        <w:rPr>
          <w:rFonts w:ascii="Times New Roman" w:eastAsia="Times New Roman" w:hAnsi="Times New Roman"/>
          <w:sz w:val="28"/>
          <w:szCs w:val="28"/>
        </w:rPr>
      </w:pPr>
      <w:r w:rsidRPr="007C389E">
        <w:rPr>
          <w:rFonts w:ascii="Times New Roman" w:eastAsia="Times New Roman" w:hAnsi="Times New Roman"/>
          <w:sz w:val="28"/>
          <w:szCs w:val="28"/>
        </w:rPr>
        <w:t xml:space="preserve">Чайковский П. “Времена года”, Вивальди А. “Времена года”, Григ Э. “Весной”, </w:t>
      </w:r>
      <w:proofErr w:type="spellStart"/>
      <w:r w:rsidRPr="007C389E">
        <w:rPr>
          <w:rFonts w:ascii="Times New Roman" w:eastAsia="Times New Roman" w:hAnsi="Times New Roman"/>
          <w:sz w:val="28"/>
          <w:szCs w:val="28"/>
        </w:rPr>
        <w:t>Самонов</w:t>
      </w:r>
      <w:proofErr w:type="spellEnd"/>
      <w:r w:rsidRPr="007C389E">
        <w:rPr>
          <w:rFonts w:ascii="Times New Roman" w:eastAsia="Times New Roman" w:hAnsi="Times New Roman"/>
          <w:sz w:val="28"/>
          <w:szCs w:val="28"/>
        </w:rPr>
        <w:t xml:space="preserve"> А. “Дыхание осени”, </w:t>
      </w:r>
      <w:proofErr w:type="spellStart"/>
      <w:r w:rsidRPr="007C389E">
        <w:rPr>
          <w:rFonts w:ascii="Times New Roman" w:eastAsia="Times New Roman" w:hAnsi="Times New Roman"/>
          <w:sz w:val="28"/>
          <w:szCs w:val="28"/>
        </w:rPr>
        <w:t>Майкапар</w:t>
      </w:r>
      <w:proofErr w:type="spellEnd"/>
      <w:r w:rsidRPr="007C389E">
        <w:rPr>
          <w:rFonts w:ascii="Times New Roman" w:eastAsia="Times New Roman" w:hAnsi="Times New Roman"/>
          <w:sz w:val="28"/>
          <w:szCs w:val="28"/>
        </w:rPr>
        <w:t xml:space="preserve"> С.   “Осень” (“Бирюльки”), Бах И.С. “Весна”, Свиридов Г. “Весна и осень” (из музыкальных иллюстраций к к/ф “Метель”), “Зима” (“Детский альбом”)</w:t>
      </w:r>
    </w:p>
    <w:p w:rsidR="00F30E57" w:rsidRPr="007C389E" w:rsidRDefault="00F30E57" w:rsidP="007C389E">
      <w:pPr>
        <w:pStyle w:val="af2"/>
        <w:spacing w:after="0" w:line="240" w:lineRule="auto"/>
        <w:ind w:left="0" w:firstLine="708"/>
        <w:rPr>
          <w:rFonts w:ascii="Times New Roman" w:eastAsia="Times New Roman" w:hAnsi="Times New Roman"/>
          <w:sz w:val="28"/>
          <w:szCs w:val="28"/>
        </w:rPr>
      </w:pPr>
      <w:r w:rsidRPr="007C389E">
        <w:rPr>
          <w:rFonts w:ascii="Times New Roman" w:eastAsia="Times New Roman" w:hAnsi="Times New Roman"/>
          <w:sz w:val="28"/>
          <w:szCs w:val="28"/>
          <w:u w:val="single"/>
        </w:rPr>
        <w:t>Природа в разное время суток</w:t>
      </w:r>
    </w:p>
    <w:p w:rsidR="00F30E57" w:rsidRPr="007C389E" w:rsidRDefault="00F30E57" w:rsidP="007C389E">
      <w:pPr>
        <w:pStyle w:val="af2"/>
        <w:spacing w:after="0" w:line="240" w:lineRule="auto"/>
        <w:ind w:left="0"/>
        <w:jc w:val="both"/>
        <w:rPr>
          <w:rFonts w:ascii="Times New Roman" w:eastAsia="Times New Roman" w:hAnsi="Times New Roman"/>
          <w:sz w:val="28"/>
          <w:szCs w:val="28"/>
        </w:rPr>
      </w:pPr>
      <w:r w:rsidRPr="007C389E">
        <w:rPr>
          <w:rFonts w:ascii="Times New Roman" w:eastAsia="Times New Roman" w:hAnsi="Times New Roman"/>
          <w:sz w:val="28"/>
          <w:szCs w:val="28"/>
        </w:rPr>
        <w:t xml:space="preserve">Чайковский П. Опера “Евгений Онегин”: “Рассвет” (2 картина); Григ Э. “Утро” (сюита из музыки к драме </w:t>
      </w:r>
      <w:proofErr w:type="spellStart"/>
      <w:r w:rsidRPr="007C389E">
        <w:rPr>
          <w:rFonts w:ascii="Times New Roman" w:eastAsia="Times New Roman" w:hAnsi="Times New Roman"/>
          <w:sz w:val="28"/>
          <w:szCs w:val="28"/>
        </w:rPr>
        <w:t>Г.Ибсена</w:t>
      </w:r>
      <w:proofErr w:type="spellEnd"/>
      <w:r w:rsidRPr="007C389E">
        <w:rPr>
          <w:rFonts w:ascii="Times New Roman" w:eastAsia="Times New Roman" w:hAnsi="Times New Roman"/>
          <w:sz w:val="28"/>
          <w:szCs w:val="28"/>
        </w:rPr>
        <w:t xml:space="preserve"> «Пер </w:t>
      </w:r>
      <w:proofErr w:type="spellStart"/>
      <w:r w:rsidRPr="007C389E">
        <w:rPr>
          <w:rFonts w:ascii="Times New Roman" w:eastAsia="Times New Roman" w:hAnsi="Times New Roman"/>
          <w:sz w:val="28"/>
          <w:szCs w:val="28"/>
        </w:rPr>
        <w:t>Гюнт</w:t>
      </w:r>
      <w:proofErr w:type="spellEnd"/>
      <w:r w:rsidRPr="007C389E">
        <w:rPr>
          <w:rFonts w:ascii="Times New Roman" w:eastAsia="Times New Roman" w:hAnsi="Times New Roman"/>
          <w:sz w:val="28"/>
          <w:szCs w:val="28"/>
        </w:rPr>
        <w:t>»), Мусоргский М. “Рассвет на Москве-реке” (вступление к опере “</w:t>
      </w:r>
      <w:proofErr w:type="spellStart"/>
      <w:r w:rsidRPr="007C389E">
        <w:rPr>
          <w:rFonts w:ascii="Times New Roman" w:eastAsia="Times New Roman" w:hAnsi="Times New Roman"/>
          <w:sz w:val="28"/>
          <w:szCs w:val="28"/>
        </w:rPr>
        <w:t>Хованщина</w:t>
      </w:r>
      <w:proofErr w:type="spellEnd"/>
      <w:r w:rsidRPr="007C389E">
        <w:rPr>
          <w:rFonts w:ascii="Times New Roman" w:eastAsia="Times New Roman" w:hAnsi="Times New Roman"/>
          <w:sz w:val="28"/>
          <w:szCs w:val="28"/>
        </w:rPr>
        <w:t>”), Григ Э. “Вечер в горах”, “Летний вечер”; Калинников В. Первая симфония, 2-я ч. (фрагмент, до начала средней части), Прокофьев С. “Ходит месяц над лугами”, Гаврилин В. “Вечерняя музыка” (из симфонии-действа “Перезвоны”), Прокофьев С. “Вечер”, Шуман Р. “Вечером”</w:t>
      </w:r>
    </w:p>
    <w:p w:rsidR="00F30E57" w:rsidRPr="007C389E" w:rsidRDefault="00F30E57" w:rsidP="007C389E">
      <w:pPr>
        <w:pStyle w:val="af2"/>
        <w:spacing w:after="0" w:line="240" w:lineRule="auto"/>
        <w:ind w:left="0" w:firstLine="708"/>
        <w:jc w:val="both"/>
        <w:rPr>
          <w:rFonts w:ascii="Times New Roman" w:eastAsia="Times New Roman" w:hAnsi="Times New Roman"/>
          <w:sz w:val="28"/>
          <w:szCs w:val="28"/>
          <w:u w:val="single"/>
        </w:rPr>
      </w:pPr>
      <w:r w:rsidRPr="007C389E">
        <w:rPr>
          <w:rFonts w:ascii="Times New Roman" w:eastAsia="Times New Roman" w:hAnsi="Times New Roman"/>
          <w:sz w:val="28"/>
          <w:szCs w:val="28"/>
          <w:u w:val="single"/>
        </w:rPr>
        <w:t>Природные явления</w:t>
      </w:r>
    </w:p>
    <w:p w:rsidR="00F30E57" w:rsidRPr="007C389E" w:rsidRDefault="00F30E57" w:rsidP="007C389E">
      <w:pPr>
        <w:pStyle w:val="af2"/>
        <w:spacing w:after="0" w:line="240" w:lineRule="auto"/>
        <w:ind w:left="0"/>
        <w:jc w:val="both"/>
        <w:rPr>
          <w:rFonts w:ascii="Times New Roman" w:eastAsia="Times New Roman" w:hAnsi="Times New Roman"/>
          <w:sz w:val="28"/>
          <w:szCs w:val="28"/>
        </w:rPr>
      </w:pPr>
      <w:r w:rsidRPr="007C389E">
        <w:rPr>
          <w:rFonts w:ascii="Times New Roman" w:eastAsia="Times New Roman" w:hAnsi="Times New Roman"/>
          <w:sz w:val="28"/>
          <w:szCs w:val="28"/>
        </w:rPr>
        <w:t>Леденев Р. “Ливень”, Прокофьев С. “Дождь и радуга”</w:t>
      </w:r>
      <w:r w:rsidRPr="007C389E">
        <w:rPr>
          <w:rFonts w:ascii="Times New Roman" w:hAnsi="Times New Roman"/>
          <w:sz w:val="28"/>
          <w:szCs w:val="28"/>
        </w:rPr>
        <w:t xml:space="preserve"> </w:t>
      </w:r>
      <w:r w:rsidRPr="007C389E">
        <w:rPr>
          <w:rFonts w:ascii="Times New Roman" w:eastAsia="Times New Roman" w:hAnsi="Times New Roman"/>
          <w:sz w:val="28"/>
          <w:szCs w:val="28"/>
        </w:rPr>
        <w:t xml:space="preserve">(“Детская музыка”), </w:t>
      </w:r>
      <w:proofErr w:type="gramStart"/>
      <w:r w:rsidRPr="007C389E">
        <w:rPr>
          <w:rFonts w:ascii="Times New Roman" w:eastAsia="Times New Roman" w:hAnsi="Times New Roman"/>
          <w:sz w:val="28"/>
          <w:szCs w:val="28"/>
        </w:rPr>
        <w:t>Свиридов  Г.</w:t>
      </w:r>
      <w:proofErr w:type="gramEnd"/>
      <w:r w:rsidRPr="007C389E">
        <w:rPr>
          <w:rFonts w:ascii="Times New Roman" w:eastAsia="Times New Roman" w:hAnsi="Times New Roman"/>
          <w:sz w:val="28"/>
          <w:szCs w:val="28"/>
        </w:rPr>
        <w:t xml:space="preserve"> “Дождик” (“Детский альбом”), </w:t>
      </w:r>
      <w:proofErr w:type="spellStart"/>
      <w:r w:rsidRPr="007C389E">
        <w:rPr>
          <w:rFonts w:ascii="Times New Roman" w:eastAsia="Times New Roman" w:hAnsi="Times New Roman"/>
          <w:sz w:val="28"/>
          <w:szCs w:val="28"/>
        </w:rPr>
        <w:t>Холминов</w:t>
      </w:r>
      <w:proofErr w:type="spellEnd"/>
      <w:r w:rsidRPr="007C389E">
        <w:rPr>
          <w:rFonts w:ascii="Times New Roman" w:eastAsia="Times New Roman" w:hAnsi="Times New Roman"/>
          <w:sz w:val="28"/>
          <w:szCs w:val="28"/>
        </w:rPr>
        <w:t xml:space="preserve"> А. “Дождик”, Дебюсси К. “Шаги на снегу”, “Снег танцует” (“Детский уголок”); </w:t>
      </w:r>
      <w:proofErr w:type="spellStart"/>
      <w:r w:rsidRPr="007C389E">
        <w:rPr>
          <w:rFonts w:ascii="Times New Roman" w:eastAsia="Times New Roman" w:hAnsi="Times New Roman"/>
          <w:sz w:val="28"/>
          <w:szCs w:val="28"/>
        </w:rPr>
        <w:t>Кабалевский</w:t>
      </w:r>
      <w:proofErr w:type="spellEnd"/>
      <w:r w:rsidRPr="007C389E">
        <w:rPr>
          <w:rFonts w:ascii="Times New Roman" w:eastAsia="Times New Roman" w:hAnsi="Times New Roman"/>
          <w:sz w:val="28"/>
          <w:szCs w:val="28"/>
        </w:rPr>
        <w:t xml:space="preserve">  Д. “Трубач и эхо”, Лассо О.  “Эхо”</w:t>
      </w:r>
    </w:p>
    <w:p w:rsidR="00F30E57" w:rsidRPr="007C389E" w:rsidRDefault="00F30E57" w:rsidP="007C389E">
      <w:pPr>
        <w:pStyle w:val="af2"/>
        <w:spacing w:after="0" w:line="240" w:lineRule="auto"/>
        <w:jc w:val="both"/>
        <w:rPr>
          <w:rFonts w:ascii="Times New Roman" w:eastAsia="Times New Roman" w:hAnsi="Times New Roman"/>
          <w:sz w:val="28"/>
          <w:szCs w:val="28"/>
        </w:rPr>
      </w:pPr>
      <w:r w:rsidRPr="007C389E">
        <w:rPr>
          <w:rFonts w:ascii="Times New Roman" w:eastAsia="Times New Roman" w:hAnsi="Times New Roman"/>
          <w:sz w:val="28"/>
          <w:szCs w:val="28"/>
          <w:u w:val="single"/>
        </w:rPr>
        <w:t>Морские пейзажи</w:t>
      </w:r>
      <w:r w:rsidRPr="007C389E">
        <w:rPr>
          <w:rFonts w:ascii="Times New Roman" w:eastAsia="Times New Roman" w:hAnsi="Times New Roman"/>
          <w:sz w:val="28"/>
          <w:szCs w:val="28"/>
        </w:rPr>
        <w:t xml:space="preserve"> </w:t>
      </w:r>
    </w:p>
    <w:p w:rsidR="00F30E57" w:rsidRPr="007C389E" w:rsidRDefault="00F30E57" w:rsidP="007C389E">
      <w:pPr>
        <w:pStyle w:val="af2"/>
        <w:spacing w:after="0" w:line="240" w:lineRule="auto"/>
        <w:ind w:left="0"/>
        <w:jc w:val="both"/>
        <w:rPr>
          <w:rFonts w:ascii="Times New Roman" w:eastAsia="Times New Roman" w:hAnsi="Times New Roman"/>
          <w:sz w:val="28"/>
          <w:szCs w:val="28"/>
        </w:rPr>
      </w:pPr>
      <w:r w:rsidRPr="007C389E">
        <w:rPr>
          <w:rFonts w:ascii="Times New Roman" w:eastAsia="Times New Roman" w:hAnsi="Times New Roman"/>
          <w:sz w:val="28"/>
          <w:szCs w:val="28"/>
        </w:rPr>
        <w:t xml:space="preserve">Римский – Корсаков Н. “Океан-море синее” (опера “Садко”), “Море и </w:t>
      </w:r>
      <w:proofErr w:type="spellStart"/>
      <w:r w:rsidRPr="007C389E">
        <w:rPr>
          <w:rFonts w:ascii="Times New Roman" w:eastAsia="Times New Roman" w:hAnsi="Times New Roman"/>
          <w:sz w:val="28"/>
          <w:szCs w:val="28"/>
        </w:rPr>
        <w:t>Синдбадов</w:t>
      </w:r>
      <w:proofErr w:type="spellEnd"/>
      <w:r w:rsidRPr="007C389E">
        <w:rPr>
          <w:rFonts w:ascii="Times New Roman" w:eastAsia="Times New Roman" w:hAnsi="Times New Roman"/>
          <w:sz w:val="28"/>
          <w:szCs w:val="28"/>
        </w:rPr>
        <w:t xml:space="preserve"> корабль” (сюита “</w:t>
      </w:r>
      <w:proofErr w:type="spellStart"/>
      <w:r w:rsidRPr="007C389E">
        <w:rPr>
          <w:rFonts w:ascii="Times New Roman" w:eastAsia="Times New Roman" w:hAnsi="Times New Roman"/>
          <w:sz w:val="28"/>
          <w:szCs w:val="28"/>
        </w:rPr>
        <w:t>Шехерезада</w:t>
      </w:r>
      <w:proofErr w:type="spellEnd"/>
      <w:r w:rsidRPr="007C389E">
        <w:rPr>
          <w:rFonts w:ascii="Times New Roman" w:eastAsia="Times New Roman" w:hAnsi="Times New Roman"/>
          <w:sz w:val="28"/>
          <w:szCs w:val="28"/>
        </w:rPr>
        <w:t>”); Чюрленис М. симфоническая поэма “Море”</w:t>
      </w:r>
    </w:p>
    <w:p w:rsidR="00F30E57" w:rsidRPr="007C389E" w:rsidRDefault="00F30E57" w:rsidP="007C389E">
      <w:pPr>
        <w:pStyle w:val="af2"/>
        <w:spacing w:after="0" w:line="240" w:lineRule="auto"/>
        <w:ind w:left="0"/>
        <w:jc w:val="center"/>
        <w:rPr>
          <w:rFonts w:ascii="Times New Roman" w:hAnsi="Times New Roman"/>
          <w:b/>
          <w:sz w:val="28"/>
          <w:szCs w:val="28"/>
        </w:rPr>
      </w:pPr>
      <w:r w:rsidRPr="007C389E">
        <w:rPr>
          <w:rFonts w:ascii="Times New Roman" w:hAnsi="Times New Roman"/>
          <w:b/>
          <w:sz w:val="28"/>
          <w:szCs w:val="28"/>
        </w:rPr>
        <w:t>Тема 11. Музыка и сказка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волшебстве, чудесах, любимых сказках. Положительные и отрицательные персонажи сказок. Краткие содержания опер, балетов и пересказы сказочных сюжетов. Словесные и музыкальные портреты героев сказок. Сопоставление произведений с одинаковыми  или близкими названиями. Сравнения музыкальных произведений со стихотворениями, репродукциями картин.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lastRenderedPageBreak/>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Чайковский П. “Баба-Яга” (“Детский альбом”), </w:t>
      </w:r>
      <w:proofErr w:type="spellStart"/>
      <w:r w:rsidRPr="007C389E">
        <w:rPr>
          <w:rFonts w:ascii="Times New Roman" w:hAnsi="Times New Roman" w:cs="Times New Roman"/>
          <w:sz w:val="28"/>
          <w:szCs w:val="28"/>
        </w:rPr>
        <w:t>Лядов</w:t>
      </w:r>
      <w:proofErr w:type="spellEnd"/>
      <w:r w:rsidRPr="007C389E">
        <w:rPr>
          <w:rFonts w:ascii="Times New Roman" w:hAnsi="Times New Roman" w:cs="Times New Roman"/>
          <w:sz w:val="28"/>
          <w:szCs w:val="28"/>
        </w:rPr>
        <w:t xml:space="preserve"> А. “Баба-яга”, “Кикимора”, “Волшебное озеро”; Мусоргский М.  “Избушка на курьих ножках”, “Гном” (“Картинки с выставки”), “Ночь на Лысой горе”; Григ Э. “В пещере горного короля” (сюита “Пер </w:t>
      </w:r>
      <w:proofErr w:type="spellStart"/>
      <w:r w:rsidRPr="007C389E">
        <w:rPr>
          <w:rFonts w:ascii="Times New Roman" w:hAnsi="Times New Roman" w:cs="Times New Roman"/>
          <w:sz w:val="28"/>
          <w:szCs w:val="28"/>
        </w:rPr>
        <w:t>Гюнт</w:t>
      </w:r>
      <w:proofErr w:type="spellEnd"/>
      <w:r w:rsidRPr="007C389E">
        <w:rPr>
          <w:rFonts w:ascii="Times New Roman" w:hAnsi="Times New Roman" w:cs="Times New Roman"/>
          <w:sz w:val="28"/>
          <w:szCs w:val="28"/>
        </w:rPr>
        <w:t>”), “Кобольд</w:t>
      </w:r>
      <w:proofErr w:type="gramStart"/>
      <w:r w:rsidRPr="007C389E">
        <w:rPr>
          <w:rFonts w:ascii="Times New Roman" w:hAnsi="Times New Roman" w:cs="Times New Roman"/>
          <w:sz w:val="28"/>
          <w:szCs w:val="28"/>
        </w:rPr>
        <w:t>” ;</w:t>
      </w:r>
      <w:proofErr w:type="gramEnd"/>
      <w:r w:rsidRPr="007C389E">
        <w:rPr>
          <w:rFonts w:ascii="Times New Roman" w:hAnsi="Times New Roman" w:cs="Times New Roman"/>
          <w:sz w:val="28"/>
          <w:szCs w:val="28"/>
        </w:rPr>
        <w:t xml:space="preserve"> Слонимский С. “Марш </w:t>
      </w:r>
      <w:proofErr w:type="spellStart"/>
      <w:r w:rsidRPr="007C389E">
        <w:rPr>
          <w:rFonts w:ascii="Times New Roman" w:hAnsi="Times New Roman" w:cs="Times New Roman"/>
          <w:sz w:val="28"/>
          <w:szCs w:val="28"/>
        </w:rPr>
        <w:t>Бармалея</w:t>
      </w:r>
      <w:proofErr w:type="spellEnd"/>
      <w:r w:rsidRPr="007C389E">
        <w:rPr>
          <w:rFonts w:ascii="Times New Roman" w:hAnsi="Times New Roman" w:cs="Times New Roman"/>
          <w:sz w:val="28"/>
          <w:szCs w:val="28"/>
        </w:rPr>
        <w:t xml:space="preserve">”, Римский-Корсаков Н. сюита “Три чуда” (опера “Сказка о царе </w:t>
      </w:r>
      <w:proofErr w:type="spellStart"/>
      <w:r w:rsidRPr="007C389E">
        <w:rPr>
          <w:rFonts w:ascii="Times New Roman" w:hAnsi="Times New Roman" w:cs="Times New Roman"/>
          <w:sz w:val="28"/>
          <w:szCs w:val="28"/>
        </w:rPr>
        <w:t>Салтане</w:t>
      </w:r>
      <w:proofErr w:type="spellEnd"/>
      <w:r w:rsidRPr="007C389E">
        <w:rPr>
          <w:rFonts w:ascii="Times New Roman" w:hAnsi="Times New Roman" w:cs="Times New Roman"/>
          <w:sz w:val="28"/>
          <w:szCs w:val="28"/>
        </w:rPr>
        <w:t xml:space="preserve">”), Чайковский П. Вступление к балету “Спящая красавица” (темы Феи </w:t>
      </w:r>
      <w:proofErr w:type="spellStart"/>
      <w:r w:rsidRPr="007C389E">
        <w:rPr>
          <w:rFonts w:ascii="Times New Roman" w:hAnsi="Times New Roman" w:cs="Times New Roman"/>
          <w:sz w:val="28"/>
          <w:szCs w:val="28"/>
        </w:rPr>
        <w:t>Карабос</w:t>
      </w:r>
      <w:proofErr w:type="spellEnd"/>
      <w:r w:rsidRPr="007C389E">
        <w:rPr>
          <w:rFonts w:ascii="Times New Roman" w:hAnsi="Times New Roman" w:cs="Times New Roman"/>
          <w:sz w:val="28"/>
          <w:szCs w:val="28"/>
        </w:rPr>
        <w:t xml:space="preserve"> и Феи Сирени), Танец Феи Драже из балета “Щелкунчик”; Шуман Р. “Дед Мороз” </w:t>
      </w:r>
    </w:p>
    <w:p w:rsidR="00F30E57" w:rsidRPr="007C389E" w:rsidRDefault="00F30E57" w:rsidP="007C389E">
      <w:pPr>
        <w:spacing w:after="0" w:line="240" w:lineRule="auto"/>
        <w:contextualSpacing/>
        <w:jc w:val="center"/>
        <w:rPr>
          <w:rFonts w:ascii="Times New Roman" w:eastAsia="Calibri" w:hAnsi="Times New Roman" w:cs="Times New Roman"/>
          <w:b/>
          <w:sz w:val="28"/>
          <w:szCs w:val="28"/>
          <w:lang w:eastAsia="en-US"/>
        </w:rPr>
      </w:pPr>
    </w:p>
    <w:p w:rsidR="00F30E57" w:rsidRPr="007C389E" w:rsidRDefault="00F30E57" w:rsidP="007C389E">
      <w:pPr>
        <w:spacing w:after="0" w:line="240" w:lineRule="auto"/>
        <w:contextualSpacing/>
        <w:jc w:val="center"/>
        <w:rPr>
          <w:rFonts w:ascii="Times New Roman" w:eastAsia="Calibri" w:hAnsi="Times New Roman" w:cs="Times New Roman"/>
          <w:b/>
          <w:sz w:val="28"/>
          <w:szCs w:val="28"/>
          <w:lang w:eastAsia="en-US"/>
        </w:rPr>
      </w:pPr>
      <w:r w:rsidRPr="007C389E">
        <w:rPr>
          <w:rFonts w:ascii="Times New Roman" w:eastAsia="Calibri" w:hAnsi="Times New Roman" w:cs="Times New Roman"/>
          <w:b/>
          <w:sz w:val="28"/>
          <w:szCs w:val="28"/>
          <w:lang w:eastAsia="en-US"/>
        </w:rPr>
        <w:t>2 год</w:t>
      </w:r>
    </w:p>
    <w:p w:rsidR="00F30E57" w:rsidRPr="007C389E" w:rsidRDefault="00F30E57" w:rsidP="007C389E">
      <w:pPr>
        <w:pStyle w:val="af2"/>
        <w:spacing w:after="0" w:line="240" w:lineRule="auto"/>
        <w:ind w:left="0"/>
        <w:jc w:val="center"/>
        <w:rPr>
          <w:rFonts w:ascii="Times New Roman" w:hAnsi="Times New Roman"/>
          <w:b/>
          <w:sz w:val="28"/>
          <w:szCs w:val="28"/>
        </w:rPr>
      </w:pPr>
      <w:r w:rsidRPr="007C389E">
        <w:rPr>
          <w:rFonts w:ascii="Times New Roman" w:hAnsi="Times New Roman"/>
          <w:b/>
          <w:sz w:val="28"/>
          <w:szCs w:val="28"/>
        </w:rPr>
        <w:t>Тема 1. Музыка и сказка</w:t>
      </w:r>
    </w:p>
    <w:p w:rsidR="00F30E57" w:rsidRPr="007C389E" w:rsidRDefault="00F30E57" w:rsidP="007C389E">
      <w:pPr>
        <w:pStyle w:val="af2"/>
        <w:spacing w:after="0" w:line="240" w:lineRule="auto"/>
        <w:ind w:left="0"/>
        <w:jc w:val="both"/>
        <w:rPr>
          <w:rFonts w:ascii="Times New Roman" w:hAnsi="Times New Roman"/>
          <w:sz w:val="28"/>
          <w:szCs w:val="28"/>
        </w:rPr>
      </w:pPr>
      <w:r w:rsidRPr="007C389E">
        <w:rPr>
          <w:rFonts w:ascii="Times New Roman" w:hAnsi="Times New Roman"/>
          <w:sz w:val="28"/>
          <w:szCs w:val="28"/>
        </w:rPr>
        <w:t xml:space="preserve">Продолжение беседы о волшебстве, чудесах, любимых сказках.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Римский-Корсаков Н.  Песня Деда Мороза, вступление к опере “Снегурочка», </w:t>
      </w:r>
      <w:proofErr w:type="gramStart"/>
      <w:r w:rsidRPr="007C389E">
        <w:rPr>
          <w:rFonts w:ascii="Times New Roman" w:hAnsi="Times New Roman" w:cs="Times New Roman"/>
          <w:sz w:val="28"/>
          <w:szCs w:val="28"/>
        </w:rPr>
        <w:t>Глинка  М.</w:t>
      </w:r>
      <w:proofErr w:type="gramEnd"/>
      <w:r w:rsidRPr="007C389E">
        <w:rPr>
          <w:rFonts w:ascii="Times New Roman" w:hAnsi="Times New Roman" w:cs="Times New Roman"/>
          <w:sz w:val="28"/>
          <w:szCs w:val="28"/>
        </w:rPr>
        <w:t xml:space="preserve"> Сцена похищения Людмилы, марш Черномора  (опера “Руслан и Людмила”), Прокофьев С. Часы, Фея Сирени (балет “Золушка»); Хачатурян А. “Вечерняя сказка”, Шостакович Д. “Веселая сказка”, Прокофьев С. “Сказочка” (“Детская музыка”), Гречанинов А. “Маленькая сказка” (“Детский альбом”)</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2. Композитор, исполнитель, слушатель</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О тайнах композиторского творчества. Беседа  о единстве деятельности композитора, исполнителя, слушателя. Кто и как создает музыку? Всегда ли был композитор? Профессия – композитор. Народное музыкальное творчество.  Отличие музыкального фольклора от профессиональной музыки.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Рубинштейн А. Мелодия, Моцарт В. “Маленькая ночная серенада”, Детские песенки – </w:t>
      </w:r>
      <w:proofErr w:type="spellStart"/>
      <w:r w:rsidRPr="007C389E">
        <w:rPr>
          <w:rFonts w:ascii="Times New Roman" w:hAnsi="Times New Roman" w:cs="Times New Roman"/>
          <w:sz w:val="28"/>
          <w:szCs w:val="28"/>
        </w:rPr>
        <w:t>потешки</w:t>
      </w:r>
      <w:proofErr w:type="spellEnd"/>
      <w:r w:rsidRPr="007C389E">
        <w:rPr>
          <w:rFonts w:ascii="Times New Roman" w:hAnsi="Times New Roman" w:cs="Times New Roman"/>
          <w:sz w:val="28"/>
          <w:szCs w:val="28"/>
        </w:rPr>
        <w:t xml:space="preserve">: “Ладушки”, “Петушок – петушок”, “Идет коза рогатая”, “Тень – тень, </w:t>
      </w:r>
      <w:proofErr w:type="spellStart"/>
      <w:r w:rsidRPr="007C389E">
        <w:rPr>
          <w:rFonts w:ascii="Times New Roman" w:hAnsi="Times New Roman" w:cs="Times New Roman"/>
          <w:sz w:val="28"/>
          <w:szCs w:val="28"/>
        </w:rPr>
        <w:t>потетень</w:t>
      </w:r>
      <w:proofErr w:type="spellEnd"/>
      <w:r w:rsidRPr="007C389E">
        <w:rPr>
          <w:rFonts w:ascii="Times New Roman" w:hAnsi="Times New Roman" w:cs="Times New Roman"/>
          <w:sz w:val="28"/>
          <w:szCs w:val="28"/>
        </w:rPr>
        <w:t xml:space="preserve">” “Жили у бабуси два веселых гуся” </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3.  Сольное  и  ансамблевое исполнение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разделении музыки по средствам исполнения на  вокальную и  инструментальную. Количественный состав исполнителей. Сольное исполнение. Вокальные и инструментальные ансамбли.</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Вокальные произведения</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Гладков Г. сл. </w:t>
      </w:r>
      <w:proofErr w:type="spellStart"/>
      <w:r w:rsidRPr="007C389E">
        <w:rPr>
          <w:rFonts w:ascii="Times New Roman" w:hAnsi="Times New Roman" w:cs="Times New Roman"/>
          <w:sz w:val="28"/>
          <w:szCs w:val="28"/>
        </w:rPr>
        <w:t>Энтина</w:t>
      </w:r>
      <w:proofErr w:type="spellEnd"/>
      <w:r w:rsidRPr="007C389E">
        <w:rPr>
          <w:rFonts w:ascii="Times New Roman" w:hAnsi="Times New Roman" w:cs="Times New Roman"/>
          <w:sz w:val="28"/>
          <w:szCs w:val="28"/>
        </w:rPr>
        <w:t xml:space="preserve"> Ю. Серенада Трубадура “Луч солнца  золотого”, Песня бременских музыкантов “Ничего на свете лучше нету” из мультфильма “Бременские музыканты”; Моцарт В. Дуэт </w:t>
      </w:r>
      <w:proofErr w:type="spellStart"/>
      <w:r w:rsidRPr="007C389E">
        <w:rPr>
          <w:rFonts w:ascii="Times New Roman" w:hAnsi="Times New Roman" w:cs="Times New Roman"/>
          <w:sz w:val="28"/>
          <w:szCs w:val="28"/>
        </w:rPr>
        <w:t>Папагено</w:t>
      </w:r>
      <w:proofErr w:type="spellEnd"/>
      <w:r w:rsidRPr="007C389E">
        <w:rPr>
          <w:rFonts w:ascii="Times New Roman" w:hAnsi="Times New Roman" w:cs="Times New Roman"/>
          <w:sz w:val="28"/>
          <w:szCs w:val="28"/>
        </w:rPr>
        <w:t xml:space="preserve"> и </w:t>
      </w:r>
      <w:proofErr w:type="spellStart"/>
      <w:r w:rsidRPr="007C389E">
        <w:rPr>
          <w:rFonts w:ascii="Times New Roman" w:hAnsi="Times New Roman" w:cs="Times New Roman"/>
          <w:sz w:val="28"/>
          <w:szCs w:val="28"/>
        </w:rPr>
        <w:t>Папагены</w:t>
      </w:r>
      <w:proofErr w:type="spellEnd"/>
      <w:r w:rsidRPr="007C389E">
        <w:rPr>
          <w:rFonts w:ascii="Times New Roman" w:hAnsi="Times New Roman" w:cs="Times New Roman"/>
          <w:sz w:val="28"/>
          <w:szCs w:val="28"/>
        </w:rPr>
        <w:t xml:space="preserve"> (опера “Волшебная флейта”), Глинка М.  Трио “Не томи, </w:t>
      </w:r>
      <w:proofErr w:type="gramStart"/>
      <w:r w:rsidRPr="007C389E">
        <w:rPr>
          <w:rFonts w:ascii="Times New Roman" w:hAnsi="Times New Roman" w:cs="Times New Roman"/>
          <w:sz w:val="28"/>
          <w:szCs w:val="28"/>
        </w:rPr>
        <w:t>родимый ”</w:t>
      </w:r>
      <w:proofErr w:type="gramEnd"/>
      <w:r w:rsidRPr="007C389E">
        <w:rPr>
          <w:rFonts w:ascii="Times New Roman" w:hAnsi="Times New Roman" w:cs="Times New Roman"/>
          <w:sz w:val="28"/>
          <w:szCs w:val="28"/>
        </w:rPr>
        <w:t xml:space="preserve"> (опера “Жизнь за царя”), Старинная казачья  песня “Не для меня придёт весна..” в исполнении фолк– театра “Забайкалье”</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Инструментальные произведения</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Калинников В. “Русское интермеццо”, </w:t>
      </w:r>
      <w:proofErr w:type="spellStart"/>
      <w:r w:rsidRPr="007C389E">
        <w:rPr>
          <w:rFonts w:ascii="Times New Roman" w:hAnsi="Times New Roman" w:cs="Times New Roman"/>
          <w:sz w:val="28"/>
          <w:szCs w:val="28"/>
        </w:rPr>
        <w:t>Альбинони</w:t>
      </w:r>
      <w:proofErr w:type="spellEnd"/>
      <w:r w:rsidRPr="007C389E">
        <w:rPr>
          <w:rFonts w:ascii="Times New Roman" w:hAnsi="Times New Roman" w:cs="Times New Roman"/>
          <w:sz w:val="28"/>
          <w:szCs w:val="28"/>
        </w:rPr>
        <w:t xml:space="preserve"> Т. Адажио соль минор (для струнных инструментов и органа) </w:t>
      </w:r>
      <w:proofErr w:type="spellStart"/>
      <w:r w:rsidRPr="007C389E">
        <w:rPr>
          <w:rFonts w:ascii="Times New Roman" w:hAnsi="Times New Roman" w:cs="Times New Roman"/>
          <w:sz w:val="28"/>
          <w:szCs w:val="28"/>
        </w:rPr>
        <w:t>Альбинони</w:t>
      </w:r>
      <w:proofErr w:type="spellEnd"/>
      <w:r w:rsidRPr="007C389E">
        <w:rPr>
          <w:rFonts w:ascii="Times New Roman" w:hAnsi="Times New Roman" w:cs="Times New Roman"/>
          <w:sz w:val="28"/>
          <w:szCs w:val="28"/>
        </w:rPr>
        <w:t xml:space="preserve"> Т. Адажио соль минор (для органа и трубы); Хачатурян А.  Концерт для скрипки с оркестром ре </w:t>
      </w:r>
      <w:r w:rsidRPr="007C389E">
        <w:rPr>
          <w:rFonts w:ascii="Times New Roman" w:hAnsi="Times New Roman" w:cs="Times New Roman"/>
          <w:sz w:val="28"/>
          <w:szCs w:val="28"/>
        </w:rPr>
        <w:lastRenderedPageBreak/>
        <w:t>минор, 1 часть; Шостакович Д. “</w:t>
      </w:r>
      <w:proofErr w:type="gramStart"/>
      <w:r w:rsidRPr="007C389E">
        <w:rPr>
          <w:rFonts w:ascii="Times New Roman" w:hAnsi="Times New Roman" w:cs="Times New Roman"/>
          <w:sz w:val="28"/>
          <w:szCs w:val="28"/>
        </w:rPr>
        <w:t>Романс”  (</w:t>
      </w:r>
      <w:proofErr w:type="gramEnd"/>
      <w:r w:rsidRPr="007C389E">
        <w:rPr>
          <w:rFonts w:ascii="Times New Roman" w:hAnsi="Times New Roman" w:cs="Times New Roman"/>
          <w:sz w:val="28"/>
          <w:szCs w:val="28"/>
        </w:rPr>
        <w:t xml:space="preserve">к/ф “Овод”) в исполнении ансамбля скрипачей, </w:t>
      </w:r>
      <w:proofErr w:type="spellStart"/>
      <w:r w:rsidRPr="007C389E">
        <w:rPr>
          <w:rFonts w:ascii="Times New Roman" w:hAnsi="Times New Roman" w:cs="Times New Roman"/>
          <w:sz w:val="28"/>
          <w:szCs w:val="28"/>
        </w:rPr>
        <w:t>Лавиньяк</w:t>
      </w:r>
      <w:proofErr w:type="spellEnd"/>
      <w:r w:rsidRPr="007C389E">
        <w:rPr>
          <w:rFonts w:ascii="Times New Roman" w:hAnsi="Times New Roman" w:cs="Times New Roman"/>
          <w:sz w:val="28"/>
          <w:szCs w:val="28"/>
        </w:rPr>
        <w:t xml:space="preserve"> А. Марш-Галоп для одинокого рояля и 8 рук</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Записи в исполнении ансамбля русских народных инструментов “Терем – квартет”.</w:t>
      </w:r>
    </w:p>
    <w:p w:rsidR="00F30E57" w:rsidRPr="007C389E" w:rsidRDefault="00F30E57" w:rsidP="007C389E">
      <w:pPr>
        <w:spacing w:after="0" w:line="240" w:lineRule="auto"/>
        <w:jc w:val="center"/>
        <w:rPr>
          <w:rFonts w:ascii="Times New Roman" w:hAnsi="Times New Roman" w:cs="Times New Roman"/>
          <w:sz w:val="28"/>
          <w:szCs w:val="28"/>
        </w:rPr>
      </w:pPr>
      <w:r w:rsidRPr="007C389E">
        <w:rPr>
          <w:rFonts w:ascii="Times New Roman" w:hAnsi="Times New Roman" w:cs="Times New Roman"/>
          <w:b/>
          <w:sz w:val="28"/>
          <w:szCs w:val="28"/>
        </w:rPr>
        <w:t>Тема 4. Хор и его типы</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хоровом исполнении (коллективе). Типы хоров (однородные: детский, женский, мужской и смешанный). Академический и народный хор. Хормейстер, регент, концертмейстер.</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Струве Г.</w:t>
      </w:r>
      <w:proofErr w:type="gramStart"/>
      <w:r w:rsidRPr="007C389E">
        <w:rPr>
          <w:rFonts w:ascii="Times New Roman" w:hAnsi="Times New Roman" w:cs="Times New Roman"/>
          <w:sz w:val="28"/>
          <w:szCs w:val="28"/>
        </w:rPr>
        <w:t xml:space="preserve">, </w:t>
      </w:r>
      <w:r w:rsidRPr="007C389E">
        <w:rPr>
          <w:rStyle w:val="apple-converted-space"/>
          <w:rFonts w:ascii="Times New Roman" w:hAnsi="Times New Roman"/>
          <w:sz w:val="28"/>
          <w:szCs w:val="28"/>
          <w:shd w:val="clear" w:color="auto" w:fill="FFFFFF"/>
        </w:rPr>
        <w:t> </w:t>
      </w:r>
      <w:r w:rsidRPr="007C389E">
        <w:rPr>
          <w:rFonts w:ascii="Times New Roman" w:hAnsi="Times New Roman" w:cs="Times New Roman"/>
          <w:sz w:val="28"/>
          <w:szCs w:val="28"/>
          <w:shd w:val="clear" w:color="auto" w:fill="FFFFFF"/>
        </w:rPr>
        <w:t>слова</w:t>
      </w:r>
      <w:proofErr w:type="gramEnd"/>
      <w:r w:rsidRPr="007C389E">
        <w:rPr>
          <w:rFonts w:ascii="Times New Roman" w:hAnsi="Times New Roman" w:cs="Times New Roman"/>
          <w:sz w:val="28"/>
          <w:szCs w:val="28"/>
          <w:shd w:val="clear" w:color="auto" w:fill="FFFFFF"/>
        </w:rPr>
        <w:t xml:space="preserve"> Н. Соловьевой “</w:t>
      </w:r>
      <w:r w:rsidRPr="007C389E">
        <w:rPr>
          <w:rFonts w:ascii="Times New Roman" w:hAnsi="Times New Roman" w:cs="Times New Roman"/>
          <w:sz w:val="28"/>
          <w:szCs w:val="28"/>
        </w:rPr>
        <w:t xml:space="preserve">У моей России” в исполнении детского хора, </w:t>
      </w:r>
      <w:proofErr w:type="spellStart"/>
      <w:r w:rsidRPr="007C389E">
        <w:rPr>
          <w:rFonts w:ascii="Times New Roman" w:hAnsi="Times New Roman" w:cs="Times New Roman"/>
          <w:sz w:val="28"/>
          <w:szCs w:val="28"/>
        </w:rPr>
        <w:t>Каччини</w:t>
      </w:r>
      <w:proofErr w:type="spellEnd"/>
      <w:r w:rsidRPr="007C389E">
        <w:rPr>
          <w:rFonts w:ascii="Times New Roman" w:hAnsi="Times New Roman" w:cs="Times New Roman"/>
          <w:sz w:val="28"/>
          <w:szCs w:val="28"/>
        </w:rPr>
        <w:t xml:space="preserve"> Д. “</w:t>
      </w:r>
      <w:proofErr w:type="spellStart"/>
      <w:r w:rsidRPr="007C389E">
        <w:rPr>
          <w:rFonts w:ascii="Times New Roman" w:hAnsi="Times New Roman" w:cs="Times New Roman"/>
          <w:sz w:val="28"/>
          <w:szCs w:val="28"/>
        </w:rPr>
        <w:t>Ave</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Maria</w:t>
      </w:r>
      <w:proofErr w:type="spellEnd"/>
      <w:r w:rsidRPr="007C389E">
        <w:rPr>
          <w:rFonts w:ascii="Times New Roman" w:hAnsi="Times New Roman" w:cs="Times New Roman"/>
          <w:sz w:val="28"/>
          <w:szCs w:val="28"/>
        </w:rPr>
        <w:t xml:space="preserve">”  в исполнении хора мальчиков, “Вечерний звон”  музыка  народная,  перевод И. Козлова в исполнении хора мужского Сретенского монастыря, Бородин А.   Хор “Улетай на крыльях </w:t>
      </w:r>
      <w:proofErr w:type="gramStart"/>
      <w:r w:rsidRPr="007C389E">
        <w:rPr>
          <w:rFonts w:ascii="Times New Roman" w:hAnsi="Times New Roman" w:cs="Times New Roman"/>
          <w:sz w:val="28"/>
          <w:szCs w:val="28"/>
        </w:rPr>
        <w:t>ветра”  (</w:t>
      </w:r>
      <w:proofErr w:type="gramEnd"/>
      <w:r w:rsidRPr="007C389E">
        <w:rPr>
          <w:rFonts w:ascii="Times New Roman" w:hAnsi="Times New Roman" w:cs="Times New Roman"/>
          <w:sz w:val="28"/>
          <w:szCs w:val="28"/>
        </w:rPr>
        <w:t>опера “Князь Игорь”), Русская народная песня “По диким степям Забайкалья”, Ларионов И. “Калинка-малинка”, в исполнении хора им. М.Е. Пятницкого</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5. Тембры певческих голосов</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возможностях человеческого голоса.  Тембры человеческих голосов (детские, женские, мужские). Отличительные особенности певческого голоса – диапазон, высота, сила, тембр. Классификация: сопрано, </w:t>
      </w:r>
      <w:proofErr w:type="spellStart"/>
      <w:r w:rsidRPr="007C389E">
        <w:rPr>
          <w:rFonts w:ascii="Times New Roman" w:hAnsi="Times New Roman" w:cs="Times New Roman"/>
          <w:sz w:val="28"/>
          <w:szCs w:val="28"/>
        </w:rPr>
        <w:t>меццо</w:t>
      </w:r>
      <w:proofErr w:type="spellEnd"/>
      <w:r w:rsidRPr="007C389E">
        <w:rPr>
          <w:rFonts w:ascii="Times New Roman" w:hAnsi="Times New Roman" w:cs="Times New Roman"/>
          <w:sz w:val="28"/>
          <w:szCs w:val="28"/>
        </w:rPr>
        <w:t>–сопрано, контральто, тенор, баритон, бас. Типы голосов – лирический и драматический. Знаменитые певцы.</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Алябьев</w:t>
      </w:r>
      <w:proofErr w:type="spellEnd"/>
      <w:r w:rsidRPr="007C389E">
        <w:rPr>
          <w:rFonts w:ascii="Times New Roman" w:hAnsi="Times New Roman" w:cs="Times New Roman"/>
          <w:sz w:val="28"/>
          <w:szCs w:val="28"/>
        </w:rPr>
        <w:t xml:space="preserve"> А. “Соловей”, Россини Д.  Ария Розины  “Я так безропотна и простодушна” (опера “Севильский цирюльник”), Римский – Корсаков Н.  Песня Леля “Туча со громом сговаривалась” (опера “Снегурочка”), Чайковский П. Ария Ленского “Что </w:t>
      </w:r>
      <w:proofErr w:type="gramStart"/>
      <w:r w:rsidRPr="007C389E">
        <w:rPr>
          <w:rFonts w:ascii="Times New Roman" w:hAnsi="Times New Roman" w:cs="Times New Roman"/>
          <w:sz w:val="28"/>
          <w:szCs w:val="28"/>
        </w:rPr>
        <w:t>день</w:t>
      </w:r>
      <w:proofErr w:type="gramEnd"/>
      <w:r w:rsidRPr="007C389E">
        <w:rPr>
          <w:rFonts w:ascii="Times New Roman" w:hAnsi="Times New Roman" w:cs="Times New Roman"/>
          <w:sz w:val="28"/>
          <w:szCs w:val="28"/>
        </w:rPr>
        <w:t xml:space="preserve"> грядущий мне готовит” (опера “Евгений Онегин”), Ария Германа “Что наша жизнь? – Игра!” (опера “Пиковая дама”); Бизе  Ж. Куплеты Тореадора (опера “Кармен”), Бородин А.  Ария хана </w:t>
      </w:r>
      <w:proofErr w:type="spellStart"/>
      <w:r w:rsidRPr="007C389E">
        <w:rPr>
          <w:rFonts w:ascii="Times New Roman" w:hAnsi="Times New Roman" w:cs="Times New Roman"/>
          <w:sz w:val="28"/>
          <w:szCs w:val="28"/>
        </w:rPr>
        <w:t>Кончака</w:t>
      </w:r>
      <w:proofErr w:type="spellEnd"/>
      <w:r w:rsidRPr="007C389E">
        <w:rPr>
          <w:rFonts w:ascii="Times New Roman" w:hAnsi="Times New Roman" w:cs="Times New Roman"/>
          <w:sz w:val="28"/>
          <w:szCs w:val="28"/>
        </w:rPr>
        <w:t xml:space="preserve"> (опера “Князь Игорь”), </w:t>
      </w:r>
      <w:proofErr w:type="spellStart"/>
      <w:r w:rsidRPr="007C389E">
        <w:rPr>
          <w:rFonts w:ascii="Times New Roman" w:hAnsi="Times New Roman" w:cs="Times New Roman"/>
          <w:sz w:val="28"/>
          <w:szCs w:val="28"/>
        </w:rPr>
        <w:t>Херман</w:t>
      </w:r>
      <w:proofErr w:type="spellEnd"/>
      <w:r w:rsidRPr="007C389E">
        <w:rPr>
          <w:rFonts w:ascii="Times New Roman" w:hAnsi="Times New Roman" w:cs="Times New Roman"/>
          <w:sz w:val="28"/>
          <w:szCs w:val="28"/>
        </w:rPr>
        <w:t xml:space="preserve"> Дж.    </w:t>
      </w:r>
      <w:proofErr w:type="spellStart"/>
      <w:r w:rsidRPr="007C389E">
        <w:rPr>
          <w:rFonts w:ascii="Times New Roman" w:hAnsi="Times New Roman" w:cs="Times New Roman"/>
          <w:sz w:val="28"/>
          <w:szCs w:val="28"/>
        </w:rPr>
        <w:t>Hello</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Dolly</w:t>
      </w:r>
      <w:proofErr w:type="spellEnd"/>
      <w:r w:rsidRPr="007C389E">
        <w:rPr>
          <w:rFonts w:ascii="Times New Roman" w:hAnsi="Times New Roman" w:cs="Times New Roman"/>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Записи в исполнении: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Ирины Архиповой, Елены Образцовой, Марии </w:t>
      </w:r>
      <w:proofErr w:type="spellStart"/>
      <w:r w:rsidRPr="007C389E">
        <w:rPr>
          <w:rFonts w:ascii="Times New Roman" w:hAnsi="Times New Roman" w:cs="Times New Roman"/>
          <w:sz w:val="28"/>
          <w:szCs w:val="28"/>
        </w:rPr>
        <w:t>Каллас</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Робертино</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Лоретти</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Энрико</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Карузо</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Муслима</w:t>
      </w:r>
      <w:proofErr w:type="spellEnd"/>
      <w:r w:rsidRPr="007C389E">
        <w:rPr>
          <w:rFonts w:ascii="Times New Roman" w:hAnsi="Times New Roman" w:cs="Times New Roman"/>
          <w:sz w:val="28"/>
          <w:szCs w:val="28"/>
        </w:rPr>
        <w:t xml:space="preserve"> Магомаева, Дмитрия Хворостовского, Федора Шаляпина, Луи </w:t>
      </w:r>
      <w:proofErr w:type="spellStart"/>
      <w:r w:rsidRPr="007C389E">
        <w:rPr>
          <w:rFonts w:ascii="Times New Roman" w:hAnsi="Times New Roman" w:cs="Times New Roman"/>
          <w:sz w:val="28"/>
          <w:szCs w:val="28"/>
        </w:rPr>
        <w:t>Армстронга</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contextualSpacing/>
        <w:jc w:val="center"/>
        <w:rPr>
          <w:rFonts w:ascii="Times New Roman" w:eastAsia="Calibri" w:hAnsi="Times New Roman" w:cs="Times New Roman"/>
          <w:b/>
          <w:sz w:val="28"/>
          <w:szCs w:val="28"/>
          <w:lang w:eastAsia="en-US"/>
        </w:rPr>
      </w:pPr>
      <w:r w:rsidRPr="007C389E">
        <w:rPr>
          <w:rFonts w:ascii="Times New Roman" w:eastAsia="Calibri" w:hAnsi="Times New Roman" w:cs="Times New Roman"/>
          <w:b/>
          <w:sz w:val="28"/>
          <w:szCs w:val="28"/>
          <w:lang w:eastAsia="en-US"/>
        </w:rPr>
        <w:t>Тема 6. Виды оркестров</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об оркестре и  его видах: симфонический, духовой (банда),  оркестр народных инструментов, эстрадный, джазовый (</w:t>
      </w:r>
      <w:proofErr w:type="spellStart"/>
      <w:r w:rsidRPr="007C389E">
        <w:rPr>
          <w:rFonts w:ascii="Times New Roman" w:hAnsi="Times New Roman" w:cs="Times New Roman"/>
          <w:sz w:val="28"/>
          <w:szCs w:val="28"/>
        </w:rPr>
        <w:t>бэнд</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роговый</w:t>
      </w:r>
      <w:proofErr w:type="spellEnd"/>
      <w:r w:rsidRPr="007C389E">
        <w:rPr>
          <w:rFonts w:ascii="Times New Roman" w:hAnsi="Times New Roman" w:cs="Times New Roman"/>
          <w:sz w:val="28"/>
          <w:szCs w:val="28"/>
        </w:rPr>
        <w:t>. Оркестровое тутти и сольные эпизоды.  Дирижер и его искусство. Партитура. Клавир.</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Инструментальные произведения</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Петров А. “Мелодия” (к/ф “Осенний марафон”)</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Записи в исполнении: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Российского рогового оркестра под управлением С. Поляничко,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Президентского оркестра Службы коменданта Московского Кремля Федеральной службы охраны Российской Федерации,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Духового “Танцующего”  оркестра  “</w:t>
      </w:r>
      <w:proofErr w:type="spellStart"/>
      <w:r w:rsidRPr="007C389E">
        <w:rPr>
          <w:rFonts w:ascii="Times New Roman" w:hAnsi="Times New Roman" w:cs="Times New Roman"/>
          <w:sz w:val="28"/>
          <w:szCs w:val="28"/>
        </w:rPr>
        <w:t>Уралбенд</w:t>
      </w:r>
      <w:proofErr w:type="spellEnd"/>
      <w:r w:rsidRPr="007C389E">
        <w:rPr>
          <w:rFonts w:ascii="Times New Roman" w:hAnsi="Times New Roman" w:cs="Times New Roman"/>
          <w:sz w:val="28"/>
          <w:szCs w:val="28"/>
        </w:rPr>
        <w:t xml:space="preserve">”  под управлением </w:t>
      </w:r>
      <w:proofErr w:type="spellStart"/>
      <w:r w:rsidRPr="007C389E">
        <w:rPr>
          <w:rFonts w:ascii="Times New Roman" w:hAnsi="Times New Roman" w:cs="Times New Roman"/>
          <w:sz w:val="28"/>
          <w:szCs w:val="28"/>
        </w:rPr>
        <w:t>А.Павлова</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lastRenderedPageBreak/>
        <w:t xml:space="preserve">Государственного камерного оркестра “Виртуозы Москвы” художественный руководитель и главный дирижер  </w:t>
      </w:r>
      <w:proofErr w:type="spellStart"/>
      <w:r w:rsidRPr="007C389E">
        <w:rPr>
          <w:rFonts w:ascii="Times New Roman" w:hAnsi="Times New Roman" w:cs="Times New Roman"/>
          <w:sz w:val="28"/>
          <w:szCs w:val="28"/>
        </w:rPr>
        <w:t>В.Спиваков</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contextualSpacing/>
        <w:jc w:val="center"/>
        <w:rPr>
          <w:rFonts w:ascii="Times New Roman" w:eastAsia="Calibri" w:hAnsi="Times New Roman" w:cs="Times New Roman"/>
          <w:b/>
          <w:sz w:val="28"/>
          <w:szCs w:val="28"/>
          <w:lang w:eastAsia="en-US"/>
        </w:rPr>
      </w:pP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7.  Виды музыкальных инструментов</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первых музыкальных инструментах. Классификация    музыкальных  инструментов   по источнику звука и по способу  извлечения звука:  струнные (щипковые и смычковые), духовые (медные и деревянные), язычковые, ударные, клавишные (струнные и духовые), электромузыкальные. Изображения  м</w:t>
      </w:r>
      <w:r w:rsidRPr="007C389E">
        <w:rPr>
          <w:rFonts w:ascii="Times New Roman" w:hAnsi="Times New Roman" w:cs="Times New Roman"/>
          <w:bCs/>
          <w:sz w:val="28"/>
          <w:szCs w:val="28"/>
          <w:shd w:val="clear" w:color="auto" w:fill="FFFFFF"/>
        </w:rPr>
        <w:t>узыкальных  инструментов  на картинах великих мастеров.</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Гендель Г.Ф. Концерт для арфы, 1 часть; “У каждого свой музыкальный инструмент”, эстонская народная песня, пер. М. </w:t>
      </w:r>
      <w:proofErr w:type="spellStart"/>
      <w:r w:rsidRPr="007C389E">
        <w:rPr>
          <w:rFonts w:ascii="Times New Roman" w:hAnsi="Times New Roman" w:cs="Times New Roman"/>
          <w:sz w:val="28"/>
          <w:szCs w:val="28"/>
        </w:rPr>
        <w:t>Ивенсен</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8. Инструменты симфонического оркестра.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возникновении симфонического оркестра. Й. Гайдн – создатель классического состава оркестра. Характеристика групп. Тембры и устройство инструментов. История пополнения оркестра различными инструментами.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Скрипичные мастера: Амати, Гварнери и Страдивари. Камерный оркестр.</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Ударные инструменты с определенной высотой звука и с неопределенной высотой звука.</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Струнные смычковые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Паганини Н. “Каприс № 24” для скрипки</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Шнитке</w:t>
      </w:r>
      <w:proofErr w:type="spellEnd"/>
      <w:r w:rsidRPr="007C389E">
        <w:rPr>
          <w:rFonts w:ascii="Times New Roman" w:hAnsi="Times New Roman" w:cs="Times New Roman"/>
          <w:sz w:val="28"/>
          <w:szCs w:val="28"/>
        </w:rPr>
        <w:t xml:space="preserve"> А. “Полька” для альта и струнных</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Таривердиев М. “Прелюдия для виолончели”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Сен - </w:t>
      </w:r>
      <w:proofErr w:type="spellStart"/>
      <w:r w:rsidRPr="007C389E">
        <w:rPr>
          <w:rFonts w:ascii="Times New Roman" w:hAnsi="Times New Roman" w:cs="Times New Roman"/>
          <w:sz w:val="28"/>
          <w:szCs w:val="28"/>
        </w:rPr>
        <w:t>Санс</w:t>
      </w:r>
      <w:proofErr w:type="spellEnd"/>
      <w:r w:rsidRPr="007C389E">
        <w:rPr>
          <w:rFonts w:ascii="Times New Roman" w:hAnsi="Times New Roman" w:cs="Times New Roman"/>
          <w:sz w:val="28"/>
          <w:szCs w:val="28"/>
        </w:rPr>
        <w:t xml:space="preserve"> К.  “Слон”, “Лебедь” (“Карнавал животных”)</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Деревянные духовые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Бах И.С. “</w:t>
      </w:r>
      <w:proofErr w:type="spellStart"/>
      <w:r w:rsidRPr="007C389E">
        <w:rPr>
          <w:rFonts w:ascii="Times New Roman" w:hAnsi="Times New Roman" w:cs="Times New Roman"/>
          <w:sz w:val="28"/>
          <w:szCs w:val="28"/>
        </w:rPr>
        <w:t>Сицилиана</w:t>
      </w:r>
      <w:proofErr w:type="spellEnd"/>
      <w:r w:rsidRPr="007C389E">
        <w:rPr>
          <w:rFonts w:ascii="Times New Roman" w:hAnsi="Times New Roman" w:cs="Times New Roman"/>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Глюк  К. “Мелодия” (опера “Орфей и </w:t>
      </w:r>
      <w:proofErr w:type="spellStart"/>
      <w:r w:rsidRPr="007C389E">
        <w:rPr>
          <w:rFonts w:ascii="Times New Roman" w:hAnsi="Times New Roman" w:cs="Times New Roman"/>
          <w:sz w:val="28"/>
          <w:szCs w:val="28"/>
        </w:rPr>
        <w:t>Эвридика</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Марчелло А.  Концерт для гобоя ре минор, Адажио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“Полька-дедушка” (кларнет)</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Телеман</w:t>
      </w:r>
      <w:proofErr w:type="spellEnd"/>
      <w:r w:rsidRPr="007C389E">
        <w:rPr>
          <w:rFonts w:ascii="Times New Roman" w:hAnsi="Times New Roman" w:cs="Times New Roman"/>
          <w:sz w:val="28"/>
          <w:szCs w:val="28"/>
        </w:rPr>
        <w:t xml:space="preserve"> Г.Ф. Соната для фагота и </w:t>
      </w:r>
      <w:proofErr w:type="spellStart"/>
      <w:r w:rsidRPr="007C389E">
        <w:rPr>
          <w:rFonts w:ascii="Times New Roman" w:hAnsi="Times New Roman" w:cs="Times New Roman"/>
          <w:sz w:val="28"/>
          <w:szCs w:val="28"/>
        </w:rPr>
        <w:t>бассо</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континуо</w:t>
      </w:r>
      <w:proofErr w:type="spellEnd"/>
      <w:r w:rsidRPr="007C389E">
        <w:rPr>
          <w:rFonts w:ascii="Times New Roman" w:hAnsi="Times New Roman" w:cs="Times New Roman"/>
          <w:sz w:val="28"/>
          <w:szCs w:val="28"/>
        </w:rPr>
        <w:t xml:space="preserve"> фа минор</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Свиридов Г. “Пастораль”  (музыкальные иллюстрации к повести </w:t>
      </w:r>
      <w:proofErr w:type="spellStart"/>
      <w:r w:rsidRPr="007C389E">
        <w:rPr>
          <w:rFonts w:ascii="Times New Roman" w:hAnsi="Times New Roman" w:cs="Times New Roman"/>
          <w:sz w:val="28"/>
          <w:szCs w:val="28"/>
        </w:rPr>
        <w:t>А.С.Пушкина</w:t>
      </w:r>
      <w:proofErr w:type="spellEnd"/>
      <w:r w:rsidRPr="007C389E">
        <w:rPr>
          <w:rFonts w:ascii="Times New Roman" w:hAnsi="Times New Roman" w:cs="Times New Roman"/>
          <w:sz w:val="28"/>
          <w:szCs w:val="28"/>
        </w:rPr>
        <w:t xml:space="preserve"> “Метель”)</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Медные духовые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Чайковский П. “Испанский танец” (балет “Щелкунчик”)</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Римский-Корсаков Н. Концерт для тромбона и духового оркестра си бемоль мажор</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Моцарт В.А. Концерт для валторны с оркестром  № 4  Ми бемоль мажор часть 3 – Рондо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“Частушка” Концертная пьеса для тубы с оркестром</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Ударные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Равель М. “Болеро”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Штраус И. Полька “</w:t>
      </w:r>
      <w:proofErr w:type="spellStart"/>
      <w:r w:rsidRPr="007C389E">
        <w:rPr>
          <w:rFonts w:ascii="Times New Roman" w:hAnsi="Times New Roman" w:cs="Times New Roman"/>
          <w:sz w:val="28"/>
          <w:szCs w:val="28"/>
        </w:rPr>
        <w:t>Трик</w:t>
      </w:r>
      <w:proofErr w:type="spellEnd"/>
      <w:r w:rsidRPr="007C389E">
        <w:rPr>
          <w:rFonts w:ascii="Times New Roman" w:hAnsi="Times New Roman" w:cs="Times New Roman"/>
          <w:sz w:val="28"/>
          <w:szCs w:val="28"/>
        </w:rPr>
        <w:t xml:space="preserve"> –трак”</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Глинка М. “Арагонская хота”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lastRenderedPageBreak/>
        <w:t>Сен-Санс К. “Ископаемые”  (“Карнавал животных”)</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Чайковский П. “Танец Феи Драже”  (балет “Щелкунчик”)</w:t>
      </w:r>
    </w:p>
    <w:p w:rsidR="00F30E57" w:rsidRPr="007C389E" w:rsidRDefault="00F30E57" w:rsidP="007C389E">
      <w:pPr>
        <w:spacing w:after="0" w:line="240" w:lineRule="auto"/>
        <w:jc w:val="both"/>
        <w:rPr>
          <w:rFonts w:ascii="Times New Roman" w:hAnsi="Times New Roman" w:cs="Times New Roman"/>
          <w:sz w:val="28"/>
          <w:szCs w:val="28"/>
        </w:rPr>
      </w:pP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Важов</w:t>
      </w:r>
      <w:proofErr w:type="spellEnd"/>
      <w:r w:rsidRPr="007C389E">
        <w:rPr>
          <w:rFonts w:ascii="Times New Roman" w:hAnsi="Times New Roman" w:cs="Times New Roman"/>
          <w:sz w:val="28"/>
          <w:szCs w:val="28"/>
        </w:rPr>
        <w:t xml:space="preserve"> С., сл. </w:t>
      </w:r>
      <w:proofErr w:type="spellStart"/>
      <w:r w:rsidRPr="007C389E">
        <w:rPr>
          <w:rFonts w:ascii="Times New Roman" w:hAnsi="Times New Roman" w:cs="Times New Roman"/>
          <w:sz w:val="28"/>
          <w:szCs w:val="28"/>
        </w:rPr>
        <w:t>Яснова</w:t>
      </w:r>
      <w:proofErr w:type="spellEnd"/>
      <w:r w:rsidRPr="007C389E">
        <w:rPr>
          <w:rFonts w:ascii="Times New Roman" w:hAnsi="Times New Roman" w:cs="Times New Roman"/>
          <w:sz w:val="28"/>
          <w:szCs w:val="28"/>
        </w:rPr>
        <w:t xml:space="preserve"> М. “Песенка об оркестре”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С. Прокофьев. Симфоническая сказка “Петя и волк”;</w:t>
      </w:r>
    </w:p>
    <w:p w:rsidR="00F30E57" w:rsidRPr="007C389E" w:rsidRDefault="00F30E57" w:rsidP="007C389E">
      <w:pPr>
        <w:tabs>
          <w:tab w:val="left" w:pos="0"/>
        </w:tabs>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“Шоу клоуна с оркестром”</w:t>
      </w:r>
      <w:r w:rsidRPr="007C389E">
        <w:rPr>
          <w:rFonts w:ascii="Times New Roman" w:hAnsi="Times New Roman" w:cs="Times New Roman"/>
          <w:sz w:val="28"/>
          <w:szCs w:val="28"/>
          <w:shd w:val="clear" w:color="auto" w:fill="FFFFFF"/>
        </w:rPr>
        <w:t xml:space="preserve">  Дирижер – клоун   </w:t>
      </w:r>
      <w:proofErr w:type="spellStart"/>
      <w:r w:rsidRPr="007C389E">
        <w:rPr>
          <w:rFonts w:ascii="Times New Roman" w:hAnsi="Times New Roman" w:cs="Times New Roman"/>
          <w:sz w:val="28"/>
          <w:szCs w:val="28"/>
          <w:shd w:val="clear" w:color="auto" w:fill="FFFFFF"/>
        </w:rPr>
        <w:t>Мелвин</w:t>
      </w:r>
      <w:proofErr w:type="spellEnd"/>
      <w:r w:rsidRPr="007C389E">
        <w:rPr>
          <w:rFonts w:ascii="Times New Roman" w:hAnsi="Times New Roman" w:cs="Times New Roman"/>
          <w:sz w:val="28"/>
          <w:szCs w:val="28"/>
          <w:shd w:val="clear" w:color="auto" w:fill="FFFFFF"/>
        </w:rPr>
        <w:t xml:space="preserve"> </w:t>
      </w:r>
      <w:proofErr w:type="spellStart"/>
      <w:r w:rsidRPr="007C389E">
        <w:rPr>
          <w:rFonts w:ascii="Times New Roman" w:hAnsi="Times New Roman" w:cs="Times New Roman"/>
          <w:sz w:val="28"/>
          <w:szCs w:val="28"/>
          <w:shd w:val="clear" w:color="auto" w:fill="FFFFFF"/>
        </w:rPr>
        <w:t>Тикс</w:t>
      </w:r>
      <w:proofErr w:type="spellEnd"/>
      <w:r w:rsidRPr="007C389E">
        <w:rPr>
          <w:rStyle w:val="apple-converted-space"/>
          <w:rFonts w:ascii="Times New Roman" w:hAnsi="Times New Roman"/>
          <w:sz w:val="28"/>
          <w:szCs w:val="28"/>
          <w:shd w:val="clear" w:color="auto" w:fill="FFFFFF"/>
        </w:rPr>
        <w:t xml:space="preserve"> </w:t>
      </w:r>
      <w:r w:rsidRPr="007C389E">
        <w:rPr>
          <w:rFonts w:ascii="Times New Roman" w:hAnsi="Times New Roman" w:cs="Times New Roman"/>
          <w:sz w:val="28"/>
          <w:szCs w:val="28"/>
          <w:shd w:val="clear" w:color="auto" w:fill="FFFFFF"/>
        </w:rPr>
        <w:t xml:space="preserve">(Норвегия), Государственный Академический симфонический </w:t>
      </w:r>
      <w:r w:rsidRPr="007C389E">
        <w:rPr>
          <w:rFonts w:ascii="Times New Roman" w:hAnsi="Times New Roman" w:cs="Times New Roman"/>
          <w:bCs/>
          <w:sz w:val="28"/>
          <w:szCs w:val="28"/>
          <w:shd w:val="clear" w:color="auto" w:fill="FFFFFF"/>
        </w:rPr>
        <w:t xml:space="preserve">оркестр </w:t>
      </w:r>
      <w:r w:rsidRPr="007C389E">
        <w:rPr>
          <w:rFonts w:ascii="Times New Roman" w:hAnsi="Times New Roman" w:cs="Times New Roman"/>
          <w:sz w:val="28"/>
          <w:szCs w:val="28"/>
          <w:shd w:val="clear" w:color="auto" w:fill="FFFFFF"/>
        </w:rPr>
        <w:t>России</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9. Инструменты духового,  эстрадного,  джазового оркестров</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составах духового и эстрадного,  джазового (</w:t>
      </w:r>
      <w:proofErr w:type="spellStart"/>
      <w:r w:rsidRPr="007C389E">
        <w:rPr>
          <w:rFonts w:ascii="Times New Roman" w:hAnsi="Times New Roman" w:cs="Times New Roman"/>
          <w:sz w:val="28"/>
          <w:szCs w:val="28"/>
        </w:rPr>
        <w:t>бэнд</w:t>
      </w:r>
      <w:proofErr w:type="spellEnd"/>
      <w:r w:rsidRPr="007C389E">
        <w:rPr>
          <w:rFonts w:ascii="Times New Roman" w:hAnsi="Times New Roman" w:cs="Times New Roman"/>
          <w:sz w:val="28"/>
          <w:szCs w:val="28"/>
        </w:rPr>
        <w:t>) оркестров. История возникновения оркестров. Военные оркестры, сигналы. Оркестровое дефиле. Репертуар.</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Агапкин Б. Марш “Прощание славянки”, Штраус И.  “Марш </w:t>
      </w:r>
      <w:proofErr w:type="spellStart"/>
      <w:r w:rsidRPr="007C389E">
        <w:rPr>
          <w:rFonts w:ascii="Times New Roman" w:hAnsi="Times New Roman" w:cs="Times New Roman"/>
          <w:sz w:val="28"/>
          <w:szCs w:val="28"/>
        </w:rPr>
        <w:t>Радецкого</w:t>
      </w:r>
      <w:proofErr w:type="spellEnd"/>
      <w:r w:rsidRPr="007C389E">
        <w:rPr>
          <w:rFonts w:ascii="Times New Roman" w:hAnsi="Times New Roman" w:cs="Times New Roman"/>
          <w:sz w:val="28"/>
          <w:szCs w:val="28"/>
        </w:rPr>
        <w:t xml:space="preserve">”, Шатров И. </w:t>
      </w:r>
      <w:proofErr w:type="gramStart"/>
      <w:r w:rsidRPr="007C389E">
        <w:rPr>
          <w:rFonts w:ascii="Times New Roman" w:hAnsi="Times New Roman" w:cs="Times New Roman"/>
          <w:sz w:val="28"/>
          <w:szCs w:val="28"/>
        </w:rPr>
        <w:t>Вальс  “</w:t>
      </w:r>
      <w:proofErr w:type="gramEnd"/>
      <w:r w:rsidRPr="007C389E">
        <w:rPr>
          <w:rFonts w:ascii="Times New Roman" w:hAnsi="Times New Roman" w:cs="Times New Roman"/>
          <w:sz w:val="28"/>
          <w:szCs w:val="28"/>
        </w:rPr>
        <w:t>На сопках Маньчжурии”, Дунаевский И. Марш из к/ф “Веселые ребята”  в исполнении оркестра под управлением Утесова 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Записи оркестров под управлением  Д. </w:t>
      </w:r>
      <w:proofErr w:type="spellStart"/>
      <w:r w:rsidRPr="007C389E">
        <w:rPr>
          <w:rFonts w:ascii="Times New Roman" w:hAnsi="Times New Roman" w:cs="Times New Roman"/>
          <w:sz w:val="28"/>
          <w:szCs w:val="28"/>
        </w:rPr>
        <w:t>Эллингтона</w:t>
      </w:r>
      <w:proofErr w:type="spellEnd"/>
      <w:r w:rsidRPr="007C389E">
        <w:rPr>
          <w:rFonts w:ascii="Times New Roman" w:hAnsi="Times New Roman" w:cs="Times New Roman"/>
          <w:sz w:val="28"/>
          <w:szCs w:val="28"/>
        </w:rPr>
        <w:t xml:space="preserve">, Г. Миллера,  </w:t>
      </w:r>
      <w:proofErr w:type="spellStart"/>
      <w:r w:rsidRPr="007C389E">
        <w:rPr>
          <w:rFonts w:ascii="Times New Roman" w:hAnsi="Times New Roman" w:cs="Times New Roman"/>
          <w:sz w:val="28"/>
          <w:szCs w:val="28"/>
        </w:rPr>
        <w:t>О.Лундстрема</w:t>
      </w:r>
      <w:proofErr w:type="spellEnd"/>
      <w:r w:rsidRPr="007C389E">
        <w:rPr>
          <w:rFonts w:ascii="Times New Roman" w:hAnsi="Times New Roman" w:cs="Times New Roman"/>
          <w:sz w:val="28"/>
          <w:szCs w:val="28"/>
        </w:rPr>
        <w:t xml:space="preserve">, А. </w:t>
      </w:r>
      <w:proofErr w:type="spellStart"/>
      <w:r w:rsidRPr="007C389E">
        <w:rPr>
          <w:rFonts w:ascii="Times New Roman" w:hAnsi="Times New Roman" w:cs="Times New Roman"/>
          <w:sz w:val="28"/>
          <w:szCs w:val="28"/>
        </w:rPr>
        <w:t>Кролла</w:t>
      </w:r>
      <w:proofErr w:type="spellEnd"/>
      <w:r w:rsidRPr="007C389E">
        <w:rPr>
          <w:rFonts w:ascii="Times New Roman" w:hAnsi="Times New Roman" w:cs="Times New Roman"/>
          <w:sz w:val="28"/>
          <w:szCs w:val="28"/>
        </w:rPr>
        <w:t xml:space="preserve">,  А. </w:t>
      </w:r>
      <w:proofErr w:type="spellStart"/>
      <w:r w:rsidRPr="007C389E">
        <w:rPr>
          <w:rFonts w:ascii="Times New Roman" w:hAnsi="Times New Roman" w:cs="Times New Roman"/>
          <w:sz w:val="28"/>
          <w:szCs w:val="28"/>
        </w:rPr>
        <w:t>Цфасмана</w:t>
      </w:r>
      <w:proofErr w:type="spellEnd"/>
    </w:p>
    <w:p w:rsidR="00F30E57" w:rsidRPr="007C389E" w:rsidRDefault="00F30E57" w:rsidP="007C389E">
      <w:pPr>
        <w:spacing w:after="0" w:line="240" w:lineRule="auto"/>
        <w:jc w:val="both"/>
        <w:rPr>
          <w:rFonts w:ascii="Times New Roman" w:hAnsi="Times New Roman" w:cs="Times New Roman"/>
          <w:b/>
          <w:sz w:val="28"/>
          <w:szCs w:val="28"/>
        </w:rPr>
      </w:pPr>
      <w:r w:rsidRPr="007C389E">
        <w:rPr>
          <w:rFonts w:ascii="Times New Roman" w:hAnsi="Times New Roman" w:cs="Times New Roman"/>
          <w:b/>
          <w:sz w:val="28"/>
          <w:szCs w:val="28"/>
        </w:rPr>
        <w:t>Тема 10. Клавишные инструменты. Клавесин, орган, фортепиано, рояль</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об устройстве инструментов, характере тембра. Назначение инструментов. Звуковые диапазоны и выразительные возможности. История создания инструментов. Выдающиеся исполнители.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Куперен</w:t>
      </w:r>
      <w:proofErr w:type="spellEnd"/>
      <w:r w:rsidRPr="007C389E">
        <w:rPr>
          <w:rFonts w:ascii="Times New Roman" w:hAnsi="Times New Roman" w:cs="Times New Roman"/>
          <w:sz w:val="28"/>
          <w:szCs w:val="28"/>
        </w:rPr>
        <w:t xml:space="preserve"> Ф. Маленькие ветряные мельницы, Рамо Ж. Ф. “Курица”, “Тамбурин” (клавесин), </w:t>
      </w:r>
      <w:proofErr w:type="spellStart"/>
      <w:r w:rsidRPr="007C389E">
        <w:rPr>
          <w:rFonts w:ascii="Times New Roman" w:hAnsi="Times New Roman" w:cs="Times New Roman"/>
          <w:sz w:val="28"/>
          <w:szCs w:val="28"/>
        </w:rPr>
        <w:t>Дакен</w:t>
      </w:r>
      <w:proofErr w:type="spellEnd"/>
      <w:r w:rsidRPr="007C389E">
        <w:rPr>
          <w:rFonts w:ascii="Times New Roman" w:hAnsi="Times New Roman" w:cs="Times New Roman"/>
          <w:sz w:val="28"/>
          <w:szCs w:val="28"/>
        </w:rPr>
        <w:t xml:space="preserve"> Л. К. “Кукушка”, Гендель Г.Ф. Концерт для органа с оркестром ре минор, Бах И.С. Токката ре минор для органа, Гаврилин `В. “18 зарисовок для фортепиано в четыре руки”`, </w:t>
      </w:r>
      <w:proofErr w:type="spellStart"/>
      <w:r w:rsidRPr="007C389E">
        <w:rPr>
          <w:rFonts w:ascii="Times New Roman" w:hAnsi="Times New Roman" w:cs="Times New Roman"/>
          <w:sz w:val="28"/>
          <w:szCs w:val="28"/>
        </w:rPr>
        <w:t>Кабалевский</w:t>
      </w:r>
      <w:proofErr w:type="spellEnd"/>
      <w:r w:rsidRPr="007C389E">
        <w:rPr>
          <w:rFonts w:ascii="Times New Roman" w:hAnsi="Times New Roman" w:cs="Times New Roman"/>
          <w:sz w:val="28"/>
          <w:szCs w:val="28"/>
        </w:rPr>
        <w:t xml:space="preserve"> Д. Концерт для фортепиано с оркестром № 3</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11.  Электронные  и  электромеханические инструменты</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Терменвокс</w:t>
      </w:r>
      <w:proofErr w:type="spellEnd"/>
      <w:r w:rsidRPr="007C389E">
        <w:rPr>
          <w:rFonts w:ascii="Times New Roman" w:hAnsi="Times New Roman" w:cs="Times New Roman"/>
          <w:sz w:val="28"/>
          <w:szCs w:val="28"/>
        </w:rPr>
        <w:t xml:space="preserve">. Синтезатор. Электроорган. </w:t>
      </w:r>
      <w:proofErr w:type="spellStart"/>
      <w:r w:rsidRPr="007C389E">
        <w:rPr>
          <w:rFonts w:ascii="Times New Roman" w:hAnsi="Times New Roman" w:cs="Times New Roman"/>
          <w:sz w:val="28"/>
          <w:szCs w:val="28"/>
        </w:rPr>
        <w:t>Электропианино</w:t>
      </w:r>
      <w:proofErr w:type="spellEnd"/>
      <w:r w:rsidRPr="007C389E">
        <w:rPr>
          <w:rFonts w:ascii="Times New Roman" w:hAnsi="Times New Roman" w:cs="Times New Roman"/>
          <w:sz w:val="28"/>
          <w:szCs w:val="28"/>
        </w:rPr>
        <w:t xml:space="preserve">. Электрогитара. </w:t>
      </w:r>
      <w:proofErr w:type="spellStart"/>
      <w:r w:rsidRPr="007C389E">
        <w:rPr>
          <w:rFonts w:ascii="Times New Roman" w:hAnsi="Times New Roman" w:cs="Times New Roman"/>
          <w:sz w:val="28"/>
          <w:szCs w:val="28"/>
        </w:rPr>
        <w:t>Электроскрипка</w:t>
      </w:r>
      <w:proofErr w:type="spellEnd"/>
      <w:r w:rsidRPr="007C389E">
        <w:rPr>
          <w:rFonts w:ascii="Times New Roman" w:hAnsi="Times New Roman" w:cs="Times New Roman"/>
          <w:sz w:val="28"/>
          <w:szCs w:val="28"/>
        </w:rPr>
        <w:t>. Беседа о характере звучания инструментов, выразительных возможностях электронных  и  электромеханических инструментах. История возникновения, сфера применения.</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Записи электронной музыки в стилях рок– и академической музыки; Эдгар </w:t>
      </w:r>
      <w:proofErr w:type="spellStart"/>
      <w:r w:rsidRPr="007C389E">
        <w:rPr>
          <w:rFonts w:ascii="Times New Roman" w:hAnsi="Times New Roman" w:cs="Times New Roman"/>
          <w:sz w:val="28"/>
          <w:szCs w:val="28"/>
        </w:rPr>
        <w:t>Варез</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Poème</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électronique</w:t>
      </w:r>
      <w:proofErr w:type="spellEnd"/>
      <w:r w:rsidRPr="007C389E">
        <w:rPr>
          <w:rFonts w:ascii="Times New Roman" w:hAnsi="Times New Roman" w:cs="Times New Roman"/>
          <w:sz w:val="28"/>
          <w:szCs w:val="28"/>
        </w:rPr>
        <w:t xml:space="preserve">”, Денисов Э. “Пение птиц”, “На колхозной птицеферме” Музыкальная шутка в исполнении ансамбля электромузыкальных инструментов под управлением Вячеслава Мещерина; </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Вангелис</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Vangelis</w:t>
      </w:r>
      <w:proofErr w:type="spellEnd"/>
      <w:r w:rsidRPr="007C389E">
        <w:rPr>
          <w:rFonts w:ascii="Times New Roman" w:hAnsi="Times New Roman" w:cs="Times New Roman"/>
          <w:sz w:val="28"/>
          <w:szCs w:val="28"/>
        </w:rPr>
        <w:t xml:space="preserve">) “Альфа” (англ. </w:t>
      </w:r>
      <w:proofErr w:type="spellStart"/>
      <w:r w:rsidRPr="007C389E">
        <w:rPr>
          <w:rFonts w:ascii="Times New Roman" w:hAnsi="Times New Roman" w:cs="Times New Roman"/>
          <w:sz w:val="28"/>
          <w:szCs w:val="28"/>
        </w:rPr>
        <w:t>Alpha</w:t>
      </w:r>
      <w:proofErr w:type="spellEnd"/>
      <w:r w:rsidRPr="007C389E">
        <w:rPr>
          <w:rFonts w:ascii="Times New Roman" w:hAnsi="Times New Roman" w:cs="Times New Roman"/>
          <w:sz w:val="28"/>
          <w:szCs w:val="28"/>
        </w:rPr>
        <w:t>), “</w:t>
      </w:r>
      <w:proofErr w:type="spellStart"/>
      <w:r w:rsidRPr="007C389E">
        <w:rPr>
          <w:rFonts w:ascii="Times New Roman" w:hAnsi="Times New Roman" w:cs="Times New Roman"/>
          <w:sz w:val="28"/>
          <w:szCs w:val="28"/>
        </w:rPr>
        <w:t>Pulstar</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Dream</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Theater</w:t>
      </w:r>
      <w:proofErr w:type="spellEnd"/>
      <w:r w:rsidRPr="007C389E">
        <w:rPr>
          <w:rFonts w:ascii="Times New Roman" w:hAnsi="Times New Roman" w:cs="Times New Roman"/>
          <w:sz w:val="28"/>
          <w:szCs w:val="28"/>
        </w:rPr>
        <w:t xml:space="preserve"> - </w:t>
      </w:r>
      <w:proofErr w:type="spellStart"/>
      <w:r w:rsidRPr="007C389E">
        <w:rPr>
          <w:rFonts w:ascii="Times New Roman" w:hAnsi="Times New Roman" w:cs="Times New Roman"/>
          <w:sz w:val="28"/>
          <w:szCs w:val="28"/>
        </w:rPr>
        <w:t>This</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is</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the</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life</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lyrics</w:t>
      </w:r>
      <w:proofErr w:type="spellEnd"/>
      <w:r w:rsidRPr="007C389E">
        <w:rPr>
          <w:rFonts w:ascii="Times New Roman" w:hAnsi="Times New Roman" w:cs="Times New Roman"/>
          <w:sz w:val="28"/>
          <w:szCs w:val="28"/>
        </w:rPr>
        <w:t>); “</w:t>
      </w:r>
      <w:proofErr w:type="spellStart"/>
      <w:r w:rsidRPr="007C389E">
        <w:rPr>
          <w:rFonts w:ascii="Times New Roman" w:hAnsi="Times New Roman" w:cs="Times New Roman"/>
          <w:sz w:val="28"/>
          <w:szCs w:val="28"/>
        </w:rPr>
        <w:t>Victory</w:t>
      </w:r>
      <w:proofErr w:type="spellEnd"/>
      <w:r w:rsidRPr="007C389E">
        <w:rPr>
          <w:rFonts w:ascii="Times New Roman" w:hAnsi="Times New Roman" w:cs="Times New Roman"/>
          <w:sz w:val="28"/>
          <w:szCs w:val="28"/>
        </w:rPr>
        <w:t xml:space="preserve">” в исполнении струнного  квартета </w:t>
      </w:r>
      <w:proofErr w:type="spellStart"/>
      <w:r w:rsidRPr="007C389E">
        <w:rPr>
          <w:rFonts w:ascii="Times New Roman" w:hAnsi="Times New Roman" w:cs="Times New Roman"/>
          <w:sz w:val="28"/>
          <w:szCs w:val="28"/>
        </w:rPr>
        <w:t>Bond</w:t>
      </w:r>
      <w:proofErr w:type="spellEnd"/>
      <w:r w:rsidRPr="007C389E">
        <w:rPr>
          <w:rFonts w:ascii="Times New Roman" w:hAnsi="Times New Roman" w:cs="Times New Roman"/>
          <w:sz w:val="28"/>
          <w:szCs w:val="28"/>
        </w:rPr>
        <w:t xml:space="preserve"> и Андре </w:t>
      </w:r>
      <w:proofErr w:type="spellStart"/>
      <w:r w:rsidRPr="007C389E">
        <w:rPr>
          <w:rFonts w:ascii="Times New Roman" w:hAnsi="Times New Roman" w:cs="Times New Roman"/>
          <w:sz w:val="28"/>
          <w:szCs w:val="28"/>
        </w:rPr>
        <w:t>Рье</w:t>
      </w:r>
      <w:proofErr w:type="spellEnd"/>
      <w:r w:rsidRPr="007C389E">
        <w:rPr>
          <w:rFonts w:ascii="Times New Roman" w:hAnsi="Times New Roman" w:cs="Times New Roman"/>
          <w:sz w:val="28"/>
          <w:szCs w:val="28"/>
        </w:rPr>
        <w:t xml:space="preserve"> </w:t>
      </w:r>
    </w:p>
    <w:p w:rsidR="00F30E57" w:rsidRPr="007C389E" w:rsidRDefault="00F30E57" w:rsidP="007C389E">
      <w:pPr>
        <w:shd w:val="clear" w:color="auto" w:fill="FFFFFF"/>
        <w:spacing w:after="0" w:line="240" w:lineRule="auto"/>
        <w:jc w:val="both"/>
        <w:outlineLvl w:val="0"/>
        <w:rPr>
          <w:rFonts w:ascii="Times New Roman" w:hAnsi="Times New Roman" w:cs="Times New Roman"/>
          <w:color w:val="222222"/>
          <w:kern w:val="36"/>
          <w:sz w:val="28"/>
          <w:szCs w:val="28"/>
          <w:lang w:val="en-US"/>
        </w:rPr>
      </w:pPr>
      <w:r w:rsidRPr="007C389E">
        <w:rPr>
          <w:rFonts w:ascii="Times New Roman" w:hAnsi="Times New Roman" w:cs="Times New Roman"/>
          <w:sz w:val="28"/>
          <w:szCs w:val="28"/>
          <w:lang w:val="en-US"/>
        </w:rPr>
        <w:t xml:space="preserve">“The Piano” </w:t>
      </w:r>
      <w:r w:rsidRPr="007C389E">
        <w:rPr>
          <w:rFonts w:ascii="Times New Roman" w:hAnsi="Times New Roman" w:cs="Times New Roman"/>
          <w:sz w:val="28"/>
          <w:szCs w:val="28"/>
        </w:rPr>
        <w:t>в</w:t>
      </w:r>
      <w:r w:rsidRPr="007C389E">
        <w:rPr>
          <w:rFonts w:ascii="Times New Roman" w:hAnsi="Times New Roman" w:cs="Times New Roman"/>
          <w:sz w:val="28"/>
          <w:szCs w:val="28"/>
          <w:lang w:val="en-US"/>
        </w:rPr>
        <w:t xml:space="preserve"> </w:t>
      </w:r>
      <w:r w:rsidRPr="007C389E">
        <w:rPr>
          <w:rFonts w:ascii="Times New Roman" w:hAnsi="Times New Roman" w:cs="Times New Roman"/>
          <w:sz w:val="28"/>
          <w:szCs w:val="28"/>
        </w:rPr>
        <w:t>исполнении</w:t>
      </w:r>
      <w:r w:rsidRPr="007C389E">
        <w:rPr>
          <w:rFonts w:ascii="Times New Roman" w:hAnsi="Times New Roman" w:cs="Times New Roman"/>
          <w:sz w:val="28"/>
          <w:szCs w:val="28"/>
          <w:lang w:val="en-US"/>
        </w:rPr>
        <w:t xml:space="preserve"> </w:t>
      </w:r>
      <w:r w:rsidRPr="007C389E">
        <w:rPr>
          <w:rFonts w:ascii="Times New Roman" w:hAnsi="Times New Roman" w:cs="Times New Roman"/>
          <w:color w:val="222222"/>
          <w:kern w:val="36"/>
          <w:sz w:val="28"/>
          <w:szCs w:val="28"/>
          <w:lang w:val="en-US"/>
        </w:rPr>
        <w:t>Amadeus (</w:t>
      </w:r>
      <w:r w:rsidRPr="007C389E">
        <w:rPr>
          <w:rFonts w:ascii="Times New Roman" w:hAnsi="Times New Roman" w:cs="Times New Roman"/>
          <w:sz w:val="28"/>
          <w:szCs w:val="28"/>
          <w:shd w:val="clear" w:color="auto" w:fill="FFFFFF"/>
          <w:lang w:val="en-US"/>
        </w:rPr>
        <w:t>the Romanian</w:t>
      </w:r>
      <w:r w:rsidRPr="007C389E">
        <w:rPr>
          <w:rFonts w:ascii="Times New Roman" w:hAnsi="Times New Roman" w:cs="Times New Roman"/>
          <w:color w:val="444444"/>
          <w:sz w:val="28"/>
          <w:szCs w:val="28"/>
          <w:shd w:val="clear" w:color="auto" w:fill="FFFFFF"/>
          <w:lang w:val="en-US"/>
        </w:rPr>
        <w:t xml:space="preserve"> </w:t>
      </w:r>
      <w:r w:rsidRPr="007C389E">
        <w:rPr>
          <w:rFonts w:ascii="Times New Roman" w:hAnsi="Times New Roman" w:cs="Times New Roman"/>
          <w:color w:val="222222"/>
          <w:kern w:val="36"/>
          <w:sz w:val="28"/>
          <w:szCs w:val="28"/>
          <w:lang w:val="en-US"/>
        </w:rPr>
        <w:t>Electric Quartet).</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12. Русские народные музыкальные инструменты</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наиболее распространённых и характерных русских народных инструментах: балалайке, домре, жалейке, дудочке, гармошке, свистульке, трещотке. Особенности звучания инструментов  и приемы игры на них. </w:t>
      </w:r>
      <w:r w:rsidRPr="007C389E">
        <w:rPr>
          <w:rFonts w:ascii="Times New Roman" w:hAnsi="Times New Roman" w:cs="Times New Roman"/>
          <w:sz w:val="28"/>
          <w:szCs w:val="28"/>
        </w:rPr>
        <w:lastRenderedPageBreak/>
        <w:t xml:space="preserve">Андреев В. В. – создатель “Великорусского оркестра”. Современный состав оркестра русских народных инструментов.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 xml:space="preserve">Примерный музыкальный материал: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Концертная  пьеса  для  балалайки  на  тему   русской народной песни “Выйду ль я на реченьку” обработка </w:t>
      </w:r>
      <w:proofErr w:type="spellStart"/>
      <w:r w:rsidRPr="007C389E">
        <w:rPr>
          <w:rFonts w:ascii="Times New Roman" w:hAnsi="Times New Roman" w:cs="Times New Roman"/>
          <w:sz w:val="28"/>
          <w:szCs w:val="28"/>
        </w:rPr>
        <w:t>Городовской</w:t>
      </w:r>
      <w:proofErr w:type="spellEnd"/>
      <w:r w:rsidRPr="007C389E">
        <w:rPr>
          <w:rFonts w:ascii="Times New Roman" w:hAnsi="Times New Roman" w:cs="Times New Roman"/>
          <w:sz w:val="28"/>
          <w:szCs w:val="28"/>
        </w:rPr>
        <w:t xml:space="preserve">  В.; </w:t>
      </w:r>
      <w:proofErr w:type="spellStart"/>
      <w:r w:rsidRPr="007C389E">
        <w:rPr>
          <w:rFonts w:ascii="Times New Roman" w:hAnsi="Times New Roman" w:cs="Times New Roman"/>
          <w:sz w:val="28"/>
          <w:szCs w:val="28"/>
        </w:rPr>
        <w:t>Будашкин</w:t>
      </w:r>
      <w:proofErr w:type="spellEnd"/>
      <w:r w:rsidRPr="007C389E">
        <w:rPr>
          <w:rFonts w:ascii="Times New Roman" w:hAnsi="Times New Roman" w:cs="Times New Roman"/>
          <w:sz w:val="28"/>
          <w:szCs w:val="28"/>
        </w:rPr>
        <w:t xml:space="preserve"> Н. Концерт для домры с оркестром; “Коробейники”, “Камаринская”  в исполнении оркестра РНИ</w:t>
      </w:r>
    </w:p>
    <w:p w:rsidR="00F30E57" w:rsidRPr="007C389E" w:rsidRDefault="00F30E57" w:rsidP="007C389E">
      <w:pPr>
        <w:shd w:val="clear" w:color="auto" w:fill="FFFFFF"/>
        <w:autoSpaceDE w:val="0"/>
        <w:autoSpaceDN w:val="0"/>
        <w:adjustRightInd w:val="0"/>
        <w:spacing w:after="0" w:line="240" w:lineRule="auto"/>
        <w:ind w:right="-143"/>
        <w:jc w:val="center"/>
        <w:rPr>
          <w:rFonts w:ascii="Times New Roman" w:hAnsi="Times New Roman" w:cs="Times New Roman"/>
          <w:b/>
          <w:sz w:val="28"/>
          <w:szCs w:val="28"/>
        </w:rPr>
      </w:pPr>
      <w:r w:rsidRPr="007C389E">
        <w:rPr>
          <w:rFonts w:ascii="Times New Roman" w:hAnsi="Times New Roman" w:cs="Times New Roman"/>
          <w:b/>
          <w:sz w:val="28"/>
          <w:szCs w:val="28"/>
        </w:rPr>
        <w:t>Тема 13.     Музыкальный народный календарь</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традициях,  обычаях,   обрядах,  ритуалах  разных     народов. 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Календарные    песни,    оформляющие обряды годового круга.  Центральная тема: земледельческий труд и явления природы, от которых зависела успешность труда.</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Использование народных песен в музыке профессиональных композиторов.</w:t>
      </w:r>
    </w:p>
    <w:p w:rsidR="00F30E57" w:rsidRPr="007C389E" w:rsidRDefault="00F30E57" w:rsidP="007C389E">
      <w:pPr>
        <w:spacing w:after="0" w:line="240" w:lineRule="auto"/>
        <w:jc w:val="both"/>
        <w:rPr>
          <w:rFonts w:ascii="Times New Roman" w:eastAsia="Calibri" w:hAnsi="Times New Roman" w:cs="Times New Roman"/>
          <w:b/>
          <w:sz w:val="28"/>
          <w:szCs w:val="28"/>
          <w:lang w:eastAsia="en-US"/>
        </w:rPr>
      </w:pPr>
    </w:p>
    <w:p w:rsidR="00F30E57" w:rsidRPr="007C389E" w:rsidRDefault="00F30E57" w:rsidP="007C389E">
      <w:pPr>
        <w:spacing w:after="0" w:line="240" w:lineRule="auto"/>
        <w:jc w:val="center"/>
        <w:rPr>
          <w:rFonts w:ascii="Times New Roman" w:eastAsia="Calibri" w:hAnsi="Times New Roman" w:cs="Times New Roman"/>
          <w:b/>
          <w:sz w:val="28"/>
          <w:szCs w:val="28"/>
          <w:lang w:eastAsia="en-US"/>
        </w:rPr>
      </w:pPr>
      <w:r w:rsidRPr="007C389E">
        <w:rPr>
          <w:rFonts w:ascii="Times New Roman" w:eastAsia="Calibri" w:hAnsi="Times New Roman" w:cs="Times New Roman"/>
          <w:b/>
          <w:sz w:val="28"/>
          <w:szCs w:val="28"/>
          <w:lang w:eastAsia="en-US"/>
        </w:rPr>
        <w:t>3 год</w:t>
      </w:r>
    </w:p>
    <w:p w:rsidR="00F30E57" w:rsidRPr="007C389E" w:rsidRDefault="00F30E57" w:rsidP="007C389E">
      <w:pPr>
        <w:shd w:val="clear" w:color="auto" w:fill="FFFFFF"/>
        <w:autoSpaceDE w:val="0"/>
        <w:autoSpaceDN w:val="0"/>
        <w:adjustRightInd w:val="0"/>
        <w:spacing w:after="0" w:line="240" w:lineRule="auto"/>
        <w:ind w:right="-143"/>
        <w:jc w:val="center"/>
        <w:rPr>
          <w:rFonts w:ascii="Times New Roman" w:hAnsi="Times New Roman" w:cs="Times New Roman"/>
          <w:b/>
          <w:sz w:val="28"/>
          <w:szCs w:val="28"/>
        </w:rPr>
      </w:pPr>
      <w:r w:rsidRPr="007C389E">
        <w:rPr>
          <w:rFonts w:ascii="Times New Roman" w:hAnsi="Times New Roman" w:cs="Times New Roman"/>
          <w:b/>
          <w:sz w:val="28"/>
          <w:szCs w:val="28"/>
        </w:rPr>
        <w:t>Тема 1.     Музыкальный народный календарь</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Календарные даты: дни зимнего и летнего солнцестояния (22 декабря и 22 июня), дни весеннего и осеннего равноденствия (22 марта и 22 сентября). Периоды  народного   календаря.  </w:t>
      </w:r>
    </w:p>
    <w:p w:rsidR="00F30E57" w:rsidRPr="007C389E" w:rsidRDefault="00F30E57" w:rsidP="007C389E">
      <w:pPr>
        <w:shd w:val="clear" w:color="auto" w:fill="FFFFFF"/>
        <w:autoSpaceDE w:val="0"/>
        <w:autoSpaceDN w:val="0"/>
        <w:adjustRightInd w:val="0"/>
        <w:spacing w:after="0" w:line="240" w:lineRule="auto"/>
        <w:ind w:right="-143"/>
        <w:jc w:val="center"/>
        <w:rPr>
          <w:rFonts w:ascii="Times New Roman" w:hAnsi="Times New Roman" w:cs="Times New Roman"/>
          <w:sz w:val="28"/>
          <w:szCs w:val="28"/>
          <w:u w:val="single"/>
        </w:rPr>
      </w:pPr>
      <w:r w:rsidRPr="007C389E">
        <w:rPr>
          <w:rFonts w:ascii="Times New Roman" w:hAnsi="Times New Roman" w:cs="Times New Roman"/>
          <w:sz w:val="28"/>
          <w:szCs w:val="28"/>
          <w:u w:val="single"/>
        </w:rPr>
        <w:t>Обряды и традиции зимних праздников.</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b/>
          <w:bCs/>
          <w:sz w:val="28"/>
          <w:szCs w:val="28"/>
        </w:rPr>
      </w:pPr>
      <w:r w:rsidRPr="007C389E">
        <w:rPr>
          <w:rFonts w:ascii="Times New Roman" w:hAnsi="Times New Roman" w:cs="Times New Roman"/>
          <w:bCs/>
          <w:sz w:val="28"/>
          <w:szCs w:val="28"/>
        </w:rPr>
        <w:t>Зимние праздники  в христианской религии:</w:t>
      </w:r>
      <w:r w:rsidRPr="007C389E">
        <w:rPr>
          <w:rFonts w:ascii="Times New Roman" w:hAnsi="Times New Roman" w:cs="Times New Roman"/>
          <w:color w:val="FF0000"/>
          <w:sz w:val="28"/>
          <w:szCs w:val="28"/>
        </w:rPr>
        <w:t xml:space="preserve"> </w:t>
      </w:r>
      <w:r w:rsidRPr="007C389E">
        <w:rPr>
          <w:rFonts w:ascii="Times New Roman" w:hAnsi="Times New Roman" w:cs="Times New Roman"/>
          <w:bCs/>
          <w:sz w:val="28"/>
          <w:szCs w:val="28"/>
        </w:rPr>
        <w:t>Рождество</w:t>
      </w:r>
      <w:r w:rsidRPr="007C389E">
        <w:rPr>
          <w:rFonts w:ascii="Times New Roman" w:hAnsi="Times New Roman" w:cs="Times New Roman"/>
          <w:sz w:val="28"/>
          <w:szCs w:val="28"/>
        </w:rPr>
        <w:t xml:space="preserve"> Христово</w:t>
      </w:r>
      <w:r w:rsidRPr="007C389E">
        <w:rPr>
          <w:rFonts w:ascii="Times New Roman" w:hAnsi="Times New Roman" w:cs="Times New Roman"/>
          <w:bCs/>
          <w:sz w:val="28"/>
          <w:szCs w:val="28"/>
        </w:rPr>
        <w:t xml:space="preserve">, </w:t>
      </w:r>
      <w:r w:rsidRPr="007C389E">
        <w:rPr>
          <w:rFonts w:ascii="Times New Roman" w:hAnsi="Times New Roman" w:cs="Times New Roman"/>
          <w:sz w:val="28"/>
          <w:szCs w:val="28"/>
        </w:rPr>
        <w:t xml:space="preserve">Святки, </w:t>
      </w:r>
      <w:r w:rsidRPr="007C389E">
        <w:rPr>
          <w:rFonts w:ascii="Times New Roman" w:hAnsi="Times New Roman" w:cs="Times New Roman"/>
          <w:bCs/>
          <w:sz w:val="28"/>
          <w:szCs w:val="28"/>
        </w:rPr>
        <w:t>Новый год (по старому стилю),  Крещение.</w:t>
      </w:r>
      <w:r w:rsidRPr="007C389E">
        <w:rPr>
          <w:rFonts w:ascii="Times New Roman" w:hAnsi="Times New Roman" w:cs="Times New Roman"/>
          <w:b/>
          <w:bCs/>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Коляда – древний праздник зимнего солнцеворота Зимние посиделки. Сочельник. Игрища, ряженье, гадания.</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Жанровое разнообразие песен: колядки, </w:t>
      </w:r>
      <w:proofErr w:type="spellStart"/>
      <w:r w:rsidRPr="007C389E">
        <w:rPr>
          <w:rFonts w:ascii="Times New Roman" w:hAnsi="Times New Roman" w:cs="Times New Roman"/>
          <w:sz w:val="28"/>
          <w:szCs w:val="28"/>
        </w:rPr>
        <w:t>авсеньки</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таусеньки</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щедровки</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виноградья</w:t>
      </w:r>
      <w:proofErr w:type="spellEnd"/>
      <w:r w:rsidRPr="007C389E">
        <w:rPr>
          <w:rFonts w:ascii="Times New Roman" w:hAnsi="Times New Roman" w:cs="Times New Roman"/>
          <w:sz w:val="28"/>
          <w:szCs w:val="28"/>
        </w:rPr>
        <w:t xml:space="preserve">, подблюдные.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r w:rsidRPr="007C389E">
        <w:rPr>
          <w:rFonts w:ascii="Times New Roman" w:hAnsi="Times New Roman" w:cs="Times New Roman"/>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Песни “Зазимка–зима”, “Коляда – </w:t>
      </w:r>
      <w:proofErr w:type="spellStart"/>
      <w:r w:rsidRPr="007C389E">
        <w:rPr>
          <w:rFonts w:ascii="Times New Roman" w:hAnsi="Times New Roman" w:cs="Times New Roman"/>
          <w:sz w:val="28"/>
          <w:szCs w:val="28"/>
        </w:rPr>
        <w:t>маледа</w:t>
      </w:r>
      <w:proofErr w:type="spellEnd"/>
      <w:r w:rsidRPr="007C389E">
        <w:rPr>
          <w:rFonts w:ascii="Times New Roman" w:hAnsi="Times New Roman" w:cs="Times New Roman"/>
          <w:sz w:val="28"/>
          <w:szCs w:val="28"/>
        </w:rPr>
        <w:t>”, “Как ходила Коляда”, “Со вьюном я хожу”</w:t>
      </w:r>
      <w:proofErr w:type="gramStart"/>
      <w:r w:rsidRPr="007C389E">
        <w:rPr>
          <w:rFonts w:ascii="Times New Roman" w:hAnsi="Times New Roman" w:cs="Times New Roman"/>
          <w:sz w:val="28"/>
          <w:szCs w:val="28"/>
        </w:rPr>
        <w:t>, ”</w:t>
      </w:r>
      <w:proofErr w:type="gramEnd"/>
      <w:r w:rsidRPr="007C389E">
        <w:rPr>
          <w:rFonts w:ascii="Times New Roman" w:hAnsi="Times New Roman" w:cs="Times New Roman"/>
          <w:sz w:val="28"/>
          <w:szCs w:val="28"/>
        </w:rPr>
        <w:t>“Сею-вею”, “</w:t>
      </w:r>
      <w:proofErr w:type="spellStart"/>
      <w:r w:rsidRPr="007C389E">
        <w:rPr>
          <w:rFonts w:ascii="Times New Roman" w:hAnsi="Times New Roman" w:cs="Times New Roman"/>
          <w:sz w:val="28"/>
          <w:szCs w:val="28"/>
        </w:rPr>
        <w:t>Авсень</w:t>
      </w:r>
      <w:proofErr w:type="spellEnd"/>
      <w:r w:rsidRPr="007C389E">
        <w:rPr>
          <w:rFonts w:ascii="Times New Roman" w:hAnsi="Times New Roman" w:cs="Times New Roman"/>
          <w:sz w:val="28"/>
          <w:szCs w:val="28"/>
        </w:rPr>
        <w:t xml:space="preserve">”, “Слава”, “Добрый тебе вечер, ласковый хозяин”, “Ой, </w:t>
      </w:r>
      <w:proofErr w:type="spellStart"/>
      <w:r w:rsidRPr="007C389E">
        <w:rPr>
          <w:rFonts w:ascii="Times New Roman" w:hAnsi="Times New Roman" w:cs="Times New Roman"/>
          <w:sz w:val="28"/>
          <w:szCs w:val="28"/>
        </w:rPr>
        <w:t>авсень</w:t>
      </w:r>
      <w:proofErr w:type="spellEnd"/>
      <w:r w:rsidRPr="007C389E">
        <w:rPr>
          <w:rFonts w:ascii="Times New Roman" w:hAnsi="Times New Roman" w:cs="Times New Roman"/>
          <w:sz w:val="28"/>
          <w:szCs w:val="28"/>
        </w:rPr>
        <w:t>”, “Уж я золото хороню” и др.</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Лядов</w:t>
      </w:r>
      <w:proofErr w:type="spellEnd"/>
      <w:r w:rsidRPr="007C389E">
        <w:rPr>
          <w:rFonts w:ascii="Times New Roman" w:hAnsi="Times New Roman" w:cs="Times New Roman"/>
          <w:sz w:val="28"/>
          <w:szCs w:val="28"/>
        </w:rPr>
        <w:t xml:space="preserve"> А.К. “Коляда” “Восемь русских народных песен” для оркестра (использована “</w:t>
      </w:r>
      <w:proofErr w:type="spellStart"/>
      <w:r w:rsidRPr="007C389E">
        <w:rPr>
          <w:rFonts w:ascii="Times New Roman" w:hAnsi="Times New Roman" w:cs="Times New Roman"/>
          <w:sz w:val="28"/>
          <w:szCs w:val="28"/>
        </w:rPr>
        <w:t>Коледа-моледа</w:t>
      </w:r>
      <w:proofErr w:type="spellEnd"/>
      <w:r w:rsidRPr="007C389E">
        <w:rPr>
          <w:rFonts w:ascii="Times New Roman" w:hAnsi="Times New Roman" w:cs="Times New Roman"/>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“Слава”, сб. Н.А. Римского-Корсакова “Сто русских народных песен” </w:t>
      </w:r>
    </w:p>
    <w:p w:rsidR="00F30E57" w:rsidRPr="007C389E" w:rsidRDefault="00F30E57" w:rsidP="007C389E">
      <w:pPr>
        <w:shd w:val="clear" w:color="auto" w:fill="FFFFFF"/>
        <w:autoSpaceDE w:val="0"/>
        <w:autoSpaceDN w:val="0"/>
        <w:adjustRightInd w:val="0"/>
        <w:spacing w:after="0" w:line="240" w:lineRule="auto"/>
        <w:ind w:right="-143"/>
        <w:jc w:val="center"/>
        <w:rPr>
          <w:rFonts w:ascii="Times New Roman" w:hAnsi="Times New Roman" w:cs="Times New Roman"/>
          <w:sz w:val="28"/>
          <w:szCs w:val="28"/>
          <w:u w:val="single"/>
        </w:rPr>
      </w:pPr>
      <w:r w:rsidRPr="007C389E">
        <w:rPr>
          <w:rFonts w:ascii="Times New Roman" w:hAnsi="Times New Roman" w:cs="Times New Roman"/>
          <w:sz w:val="28"/>
          <w:szCs w:val="28"/>
          <w:u w:val="single"/>
        </w:rPr>
        <w:t>Обряды и песни масленичного периода.</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Масленица – праздник проводов зимы. Художественные (музыкальные, танцевальные, изобразительные, театральные) элементы празднования масленицы.</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r w:rsidRPr="007C389E">
        <w:rPr>
          <w:rFonts w:ascii="Times New Roman" w:hAnsi="Times New Roman" w:cs="Times New Roman"/>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Песни “Масленая </w:t>
      </w:r>
      <w:proofErr w:type="spellStart"/>
      <w:r w:rsidRPr="007C389E">
        <w:rPr>
          <w:rFonts w:ascii="Times New Roman" w:hAnsi="Times New Roman" w:cs="Times New Roman"/>
          <w:sz w:val="28"/>
          <w:szCs w:val="28"/>
        </w:rPr>
        <w:t>кукошейка</w:t>
      </w:r>
      <w:proofErr w:type="spellEnd"/>
      <w:r w:rsidRPr="007C389E">
        <w:rPr>
          <w:rFonts w:ascii="Times New Roman" w:hAnsi="Times New Roman" w:cs="Times New Roman"/>
          <w:sz w:val="28"/>
          <w:szCs w:val="28"/>
        </w:rPr>
        <w:t>”, “</w:t>
      </w:r>
      <w:proofErr w:type="spellStart"/>
      <w:r w:rsidRPr="007C389E">
        <w:rPr>
          <w:rFonts w:ascii="Times New Roman" w:hAnsi="Times New Roman" w:cs="Times New Roman"/>
          <w:sz w:val="28"/>
          <w:szCs w:val="28"/>
        </w:rPr>
        <w:t>Маслена</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маслена</w:t>
      </w:r>
      <w:proofErr w:type="spellEnd"/>
      <w:r w:rsidRPr="007C389E">
        <w:rPr>
          <w:rFonts w:ascii="Times New Roman" w:hAnsi="Times New Roman" w:cs="Times New Roman"/>
          <w:sz w:val="28"/>
          <w:szCs w:val="28"/>
        </w:rPr>
        <w:t>”, “А мы Масленицу провожали”, “Ах, масленица”, “Середа да пятница”, “Ты прощай” и др.</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bCs/>
          <w:sz w:val="28"/>
          <w:szCs w:val="28"/>
        </w:rPr>
      </w:pPr>
      <w:r w:rsidRPr="007C389E">
        <w:rPr>
          <w:rFonts w:ascii="Times New Roman" w:hAnsi="Times New Roman" w:cs="Times New Roman"/>
          <w:sz w:val="28"/>
          <w:szCs w:val="28"/>
        </w:rPr>
        <w:t xml:space="preserve">Римский-Корсаков Н.А. опера “Снегурочка” Пролог, сцена проводов Масленицы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lastRenderedPageBreak/>
        <w:t xml:space="preserve">“А мы масленицу </w:t>
      </w:r>
      <w:proofErr w:type="spellStart"/>
      <w:r w:rsidRPr="007C389E">
        <w:rPr>
          <w:rFonts w:ascii="Times New Roman" w:hAnsi="Times New Roman" w:cs="Times New Roman"/>
          <w:sz w:val="28"/>
          <w:szCs w:val="28"/>
        </w:rPr>
        <w:t>дожидаем</w:t>
      </w:r>
      <w:proofErr w:type="spellEnd"/>
      <w:r w:rsidRPr="007C389E">
        <w:rPr>
          <w:rFonts w:ascii="Times New Roman" w:hAnsi="Times New Roman" w:cs="Times New Roman"/>
          <w:sz w:val="28"/>
          <w:szCs w:val="28"/>
        </w:rPr>
        <w:t>”  сб. Н.А. Римского-Корсакова “Сто русских народных песен” (использована в опере “Снегурочка”)</w:t>
      </w:r>
    </w:p>
    <w:p w:rsidR="00F30E57" w:rsidRPr="007C389E" w:rsidRDefault="00F30E57" w:rsidP="007C389E">
      <w:pPr>
        <w:shd w:val="clear" w:color="auto" w:fill="FFFFFF"/>
        <w:autoSpaceDE w:val="0"/>
        <w:autoSpaceDN w:val="0"/>
        <w:adjustRightInd w:val="0"/>
        <w:spacing w:after="0" w:line="240" w:lineRule="auto"/>
        <w:ind w:right="-142"/>
        <w:jc w:val="center"/>
        <w:rPr>
          <w:rFonts w:ascii="Times New Roman" w:hAnsi="Times New Roman" w:cs="Times New Roman"/>
          <w:bCs/>
          <w:sz w:val="28"/>
          <w:szCs w:val="28"/>
          <w:u w:val="single"/>
        </w:rPr>
      </w:pPr>
      <w:r w:rsidRPr="007C389E">
        <w:rPr>
          <w:rFonts w:ascii="Times New Roman" w:hAnsi="Times New Roman" w:cs="Times New Roman"/>
          <w:sz w:val="28"/>
          <w:szCs w:val="28"/>
          <w:u w:val="single"/>
        </w:rPr>
        <w:t>Обряды и песни весеннее - летнего периода.</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Праздник Жаворонки.  Обряд встречи весны, отпускания птиц на волю.  Весенние </w:t>
      </w:r>
      <w:proofErr w:type="spellStart"/>
      <w:r w:rsidRPr="007C389E">
        <w:rPr>
          <w:rFonts w:ascii="Times New Roman" w:hAnsi="Times New Roman" w:cs="Times New Roman"/>
          <w:sz w:val="28"/>
          <w:szCs w:val="28"/>
        </w:rPr>
        <w:t>заклички</w:t>
      </w:r>
      <w:proofErr w:type="spellEnd"/>
      <w:r w:rsidRPr="007C389E">
        <w:rPr>
          <w:rFonts w:ascii="Times New Roman" w:hAnsi="Times New Roman" w:cs="Times New Roman"/>
          <w:sz w:val="28"/>
          <w:szCs w:val="28"/>
        </w:rPr>
        <w:t xml:space="preserve"> – “веснянки”. Семик или  “Зеленые святки” или</w:t>
      </w:r>
      <w:r w:rsidRPr="007C389E">
        <w:rPr>
          <w:rStyle w:val="apple-converted-space"/>
          <w:rFonts w:ascii="Times New Roman" w:hAnsi="Times New Roman"/>
          <w:sz w:val="28"/>
          <w:szCs w:val="28"/>
        </w:rPr>
        <w:t xml:space="preserve"> “</w:t>
      </w:r>
      <w:proofErr w:type="spellStart"/>
      <w:r w:rsidRPr="007C389E">
        <w:rPr>
          <w:rStyle w:val="apple-converted-space"/>
          <w:rFonts w:ascii="Times New Roman" w:hAnsi="Times New Roman"/>
          <w:sz w:val="28"/>
          <w:szCs w:val="28"/>
        </w:rPr>
        <w:t>Р</w:t>
      </w:r>
      <w:r w:rsidRPr="007C389E">
        <w:rPr>
          <w:rFonts w:ascii="Times New Roman" w:hAnsi="Times New Roman" w:cs="Times New Roman"/>
          <w:sz w:val="28"/>
          <w:szCs w:val="28"/>
        </w:rPr>
        <w:t>усалия</w:t>
      </w:r>
      <w:proofErr w:type="spellEnd"/>
      <w:r w:rsidRPr="007C389E">
        <w:rPr>
          <w:rFonts w:ascii="Times New Roman" w:hAnsi="Times New Roman" w:cs="Times New Roman"/>
          <w:sz w:val="28"/>
          <w:szCs w:val="28"/>
        </w:rPr>
        <w:t xml:space="preserve">”.  Связь с культом растений  – украшение березки, гадание по венкам. </w:t>
      </w:r>
      <w:proofErr w:type="spellStart"/>
      <w:r w:rsidRPr="007C389E">
        <w:rPr>
          <w:rFonts w:ascii="Times New Roman" w:hAnsi="Times New Roman" w:cs="Times New Roman"/>
          <w:sz w:val="28"/>
          <w:szCs w:val="28"/>
        </w:rPr>
        <w:t>Кумление</w:t>
      </w:r>
      <w:proofErr w:type="spellEnd"/>
      <w:r w:rsidRPr="007C389E">
        <w:rPr>
          <w:rFonts w:ascii="Times New Roman" w:hAnsi="Times New Roman" w:cs="Times New Roman"/>
          <w:sz w:val="28"/>
          <w:szCs w:val="28"/>
        </w:rPr>
        <w:t xml:space="preserve"> - славянский обряд побратимства.</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Праздник Ивана Купала  (</w:t>
      </w:r>
      <w:proofErr w:type="spellStart"/>
      <w:r w:rsidRPr="007C389E">
        <w:rPr>
          <w:rFonts w:ascii="Times New Roman" w:hAnsi="Times New Roman" w:cs="Times New Roman"/>
          <w:sz w:val="28"/>
          <w:szCs w:val="28"/>
        </w:rPr>
        <w:t>древнеязыческий</w:t>
      </w:r>
      <w:proofErr w:type="spellEnd"/>
      <w:r w:rsidRPr="007C389E">
        <w:rPr>
          <w:rFonts w:ascii="Times New Roman" w:hAnsi="Times New Roman" w:cs="Times New Roman"/>
          <w:sz w:val="28"/>
          <w:szCs w:val="28"/>
        </w:rPr>
        <w:t xml:space="preserve"> праздник </w:t>
      </w:r>
      <w:proofErr w:type="spellStart"/>
      <w:r w:rsidRPr="007C389E">
        <w:rPr>
          <w:rFonts w:ascii="Times New Roman" w:hAnsi="Times New Roman" w:cs="Times New Roman"/>
          <w:sz w:val="28"/>
          <w:szCs w:val="28"/>
        </w:rPr>
        <w:t>Ярилы</w:t>
      </w:r>
      <w:proofErr w:type="spellEnd"/>
      <w:r w:rsidRPr="007C389E">
        <w:rPr>
          <w:rFonts w:ascii="Times New Roman" w:hAnsi="Times New Roman" w:cs="Times New Roman"/>
          <w:sz w:val="28"/>
          <w:szCs w:val="28"/>
        </w:rPr>
        <w:t xml:space="preserve">-солнца). Многообразные молодёжные обряды и гаданья. Купальские песни.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Весенние и летние хороводы: круговые и некруговые хороводы – игры и хороводы – шествия.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r w:rsidRPr="007C389E">
        <w:rPr>
          <w:rFonts w:ascii="Times New Roman" w:hAnsi="Times New Roman" w:cs="Times New Roman"/>
          <w:sz w:val="28"/>
          <w:szCs w:val="28"/>
        </w:rPr>
        <w:t xml:space="preserve"> </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 xml:space="preserve">“Ой, кулики, </w:t>
      </w:r>
      <w:proofErr w:type="spellStart"/>
      <w:r w:rsidRPr="007C389E">
        <w:rPr>
          <w:rFonts w:ascii="Times New Roman" w:hAnsi="Times New Roman" w:cs="Times New Roman"/>
          <w:sz w:val="28"/>
          <w:szCs w:val="28"/>
        </w:rPr>
        <w:t>жаворонушки</w:t>
      </w:r>
      <w:proofErr w:type="spellEnd"/>
      <w:r w:rsidRPr="007C389E">
        <w:rPr>
          <w:rFonts w:ascii="Times New Roman" w:hAnsi="Times New Roman" w:cs="Times New Roman"/>
          <w:sz w:val="28"/>
          <w:szCs w:val="28"/>
        </w:rPr>
        <w:t>”, “Весна, весна красная</w:t>
      </w:r>
      <w:proofErr w:type="gramStart"/>
      <w:r w:rsidRPr="007C389E">
        <w:rPr>
          <w:rFonts w:ascii="Times New Roman" w:hAnsi="Times New Roman" w:cs="Times New Roman"/>
          <w:sz w:val="28"/>
          <w:szCs w:val="28"/>
        </w:rPr>
        <w:t>”,  “</w:t>
      </w:r>
      <w:proofErr w:type="gramEnd"/>
      <w:r w:rsidRPr="007C389E">
        <w:rPr>
          <w:rFonts w:ascii="Times New Roman" w:hAnsi="Times New Roman" w:cs="Times New Roman"/>
          <w:sz w:val="28"/>
          <w:szCs w:val="28"/>
        </w:rPr>
        <w:t>Уж мы сеяли, сеяли ленок”, “А мы просо сеяли”, “Посеяли девки лен”, “</w:t>
      </w:r>
      <w:proofErr w:type="spellStart"/>
      <w:r w:rsidRPr="007C389E">
        <w:rPr>
          <w:rFonts w:ascii="Times New Roman" w:hAnsi="Times New Roman" w:cs="Times New Roman"/>
          <w:sz w:val="28"/>
          <w:szCs w:val="28"/>
        </w:rPr>
        <w:t>Заплетися</w:t>
      </w:r>
      <w:proofErr w:type="spellEnd"/>
      <w:r w:rsidRPr="007C389E">
        <w:rPr>
          <w:rFonts w:ascii="Times New Roman" w:hAnsi="Times New Roman" w:cs="Times New Roman"/>
          <w:sz w:val="28"/>
          <w:szCs w:val="28"/>
        </w:rPr>
        <w:t xml:space="preserve">, плетень”, “Вейся, вейся, </w:t>
      </w:r>
      <w:proofErr w:type="spellStart"/>
      <w:r w:rsidRPr="007C389E">
        <w:rPr>
          <w:rFonts w:ascii="Times New Roman" w:hAnsi="Times New Roman" w:cs="Times New Roman"/>
          <w:sz w:val="28"/>
          <w:szCs w:val="28"/>
        </w:rPr>
        <w:t>капустка</w:t>
      </w:r>
      <w:proofErr w:type="spellEnd"/>
      <w:r w:rsidRPr="007C389E">
        <w:rPr>
          <w:rFonts w:ascii="Times New Roman" w:hAnsi="Times New Roman" w:cs="Times New Roman"/>
          <w:sz w:val="28"/>
          <w:szCs w:val="28"/>
        </w:rPr>
        <w:t xml:space="preserve">”, “Ай, во поле </w:t>
      </w:r>
      <w:proofErr w:type="spellStart"/>
      <w:r w:rsidRPr="007C389E">
        <w:rPr>
          <w:rFonts w:ascii="Times New Roman" w:hAnsi="Times New Roman" w:cs="Times New Roman"/>
          <w:sz w:val="28"/>
          <w:szCs w:val="28"/>
        </w:rPr>
        <w:t>липенька</w:t>
      </w:r>
      <w:proofErr w:type="spellEnd"/>
      <w:r w:rsidRPr="007C389E">
        <w:rPr>
          <w:rFonts w:ascii="Times New Roman" w:hAnsi="Times New Roman" w:cs="Times New Roman"/>
          <w:sz w:val="28"/>
          <w:szCs w:val="28"/>
        </w:rPr>
        <w:t xml:space="preserve">”, “Около </w:t>
      </w:r>
      <w:proofErr w:type="spellStart"/>
      <w:r w:rsidRPr="007C389E">
        <w:rPr>
          <w:rFonts w:ascii="Times New Roman" w:hAnsi="Times New Roman" w:cs="Times New Roman"/>
          <w:sz w:val="28"/>
          <w:szCs w:val="28"/>
        </w:rPr>
        <w:t>сырова</w:t>
      </w:r>
      <w:proofErr w:type="spellEnd"/>
      <w:r w:rsidRPr="007C389E">
        <w:rPr>
          <w:rFonts w:ascii="Times New Roman" w:hAnsi="Times New Roman" w:cs="Times New Roman"/>
          <w:sz w:val="28"/>
          <w:szCs w:val="28"/>
        </w:rPr>
        <w:t xml:space="preserve"> дуба”, “Во поле береза”, “Ой, чье ж это поле”, “Со вьюном”, “Ходила </w:t>
      </w:r>
      <w:proofErr w:type="spellStart"/>
      <w:r w:rsidRPr="007C389E">
        <w:rPr>
          <w:rFonts w:ascii="Times New Roman" w:hAnsi="Times New Roman" w:cs="Times New Roman"/>
          <w:sz w:val="28"/>
          <w:szCs w:val="28"/>
        </w:rPr>
        <w:t>младешенька</w:t>
      </w:r>
      <w:proofErr w:type="spellEnd"/>
      <w:r w:rsidRPr="007C389E">
        <w:rPr>
          <w:rFonts w:ascii="Times New Roman" w:hAnsi="Times New Roman" w:cs="Times New Roman"/>
          <w:sz w:val="28"/>
          <w:szCs w:val="28"/>
        </w:rPr>
        <w:t xml:space="preserve">”, “Бояре”, “Где был, Иванушка”, </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u w:val="single"/>
        </w:rPr>
      </w:pPr>
      <w:r w:rsidRPr="007C389E">
        <w:rPr>
          <w:rFonts w:ascii="Times New Roman" w:hAnsi="Times New Roman" w:cs="Times New Roman"/>
          <w:color w:val="000000"/>
          <w:sz w:val="28"/>
          <w:szCs w:val="28"/>
        </w:rPr>
        <w:t xml:space="preserve">“Ну-ка, кумушка,  мы покумимся”  сб. Н.А. Римского-Корсакова “Сто русских народных песен” </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“Выйди, выйди, Иваньку” украинская веснянка из сб. А.И. Рубца (использована П.И. Чайковским в финале 1-ого фортепианного концерта).</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2.    Обрядовый фольклор жизненного цикла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важных периодах жизни  человека. Колыбельные песни “байки”, их предназначение. Типы свадебных обрядов: свадьба-веселье и свадьба-похороны. Содержание рекрутских, солдатских песен.</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r w:rsidRPr="007C389E">
        <w:rPr>
          <w:rFonts w:ascii="Times New Roman" w:hAnsi="Times New Roman" w:cs="Times New Roman"/>
          <w:sz w:val="28"/>
          <w:szCs w:val="28"/>
        </w:rPr>
        <w:t xml:space="preserve">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Песни “Баю-</w:t>
      </w:r>
      <w:proofErr w:type="spellStart"/>
      <w:r w:rsidRPr="007C389E">
        <w:rPr>
          <w:rFonts w:ascii="Times New Roman" w:hAnsi="Times New Roman" w:cs="Times New Roman"/>
          <w:sz w:val="28"/>
          <w:szCs w:val="28"/>
        </w:rPr>
        <w:t>баюшки</w:t>
      </w:r>
      <w:proofErr w:type="spellEnd"/>
      <w:r w:rsidRPr="007C389E">
        <w:rPr>
          <w:rFonts w:ascii="Times New Roman" w:hAnsi="Times New Roman" w:cs="Times New Roman"/>
          <w:sz w:val="28"/>
          <w:szCs w:val="28"/>
        </w:rPr>
        <w:t xml:space="preserve"> - баю”, “</w:t>
      </w:r>
      <w:proofErr w:type="spellStart"/>
      <w:r w:rsidRPr="007C389E">
        <w:rPr>
          <w:rFonts w:ascii="Times New Roman" w:hAnsi="Times New Roman" w:cs="Times New Roman"/>
          <w:sz w:val="28"/>
          <w:szCs w:val="28"/>
        </w:rPr>
        <w:t>Котенька</w:t>
      </w:r>
      <w:proofErr w:type="spellEnd"/>
      <w:r w:rsidRPr="007C389E">
        <w:rPr>
          <w:rFonts w:ascii="Times New Roman" w:hAnsi="Times New Roman" w:cs="Times New Roman"/>
          <w:sz w:val="28"/>
          <w:szCs w:val="28"/>
        </w:rPr>
        <w:t xml:space="preserve"> -  </w:t>
      </w:r>
      <w:proofErr w:type="spellStart"/>
      <w:r w:rsidRPr="007C389E">
        <w:rPr>
          <w:rFonts w:ascii="Times New Roman" w:hAnsi="Times New Roman" w:cs="Times New Roman"/>
          <w:sz w:val="28"/>
          <w:szCs w:val="28"/>
        </w:rPr>
        <w:t>коток</w:t>
      </w:r>
      <w:proofErr w:type="spellEnd"/>
      <w:r w:rsidRPr="007C389E">
        <w:rPr>
          <w:rFonts w:ascii="Times New Roman" w:hAnsi="Times New Roman" w:cs="Times New Roman"/>
          <w:sz w:val="28"/>
          <w:szCs w:val="28"/>
        </w:rPr>
        <w:t>”, “Матушка, что во поле пыльно”, “Из-за лесу, лесу темного”, “Из-за гор, гор высоких” (использована в симфонической фантазии М.И. Глинки “Камаринская”), “Сватушка” (использована в опере А.С.  Даргомыжского “Русалка”), “</w:t>
      </w:r>
      <w:proofErr w:type="spellStart"/>
      <w:r w:rsidRPr="007C389E">
        <w:rPr>
          <w:rFonts w:ascii="Times New Roman" w:hAnsi="Times New Roman" w:cs="Times New Roman"/>
          <w:sz w:val="28"/>
          <w:szCs w:val="28"/>
        </w:rPr>
        <w:t>Солдатушки</w:t>
      </w:r>
      <w:proofErr w:type="spellEnd"/>
      <w:r w:rsidRPr="007C389E">
        <w:rPr>
          <w:rFonts w:ascii="Times New Roman" w:hAnsi="Times New Roman" w:cs="Times New Roman"/>
          <w:sz w:val="28"/>
          <w:szCs w:val="28"/>
        </w:rPr>
        <w:t>, браво ребятушки”</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xml:space="preserve">Тема 3. Музыкальные жанры, связанные со словом: </w:t>
      </w:r>
    </w:p>
    <w:p w:rsidR="00F30E57" w:rsidRPr="007C389E" w:rsidRDefault="00F30E57" w:rsidP="007C389E">
      <w:pPr>
        <w:spacing w:after="0" w:line="240" w:lineRule="auto"/>
        <w:jc w:val="center"/>
        <w:rPr>
          <w:rFonts w:ascii="Times New Roman" w:hAnsi="Times New Roman" w:cs="Times New Roman"/>
          <w:b/>
          <w:iCs/>
          <w:sz w:val="28"/>
          <w:szCs w:val="28"/>
        </w:rPr>
      </w:pPr>
      <w:r w:rsidRPr="007C389E">
        <w:rPr>
          <w:rFonts w:ascii="Times New Roman" w:hAnsi="Times New Roman" w:cs="Times New Roman"/>
          <w:b/>
          <w:sz w:val="28"/>
          <w:szCs w:val="28"/>
        </w:rPr>
        <w:t>народные и профессиональные песни.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вокальных жанрах, связанных с поэтическим текстом, со словом. Народная песня – древнейший по происхождению вид музыкального искусства. Русский музыкальный эпос: былины (старины), исторические песни, баллады. Народные сказители. Лирические протяжные песни.  Образное содержание и музыкальные особенности народных песен. Композитор и песня: массовая и авторская песня. Взаимосвязь слова и музыки, пения и инструментального сопровождения. Куплетная форма, запев и припев. Различия между народной и профессиональной песней. Народные песни – основа творчества профессиональных композиторов.</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rPr>
        <w:t xml:space="preserve">“Сказ о </w:t>
      </w:r>
      <w:proofErr w:type="spellStart"/>
      <w:r w:rsidRPr="007C389E">
        <w:rPr>
          <w:rFonts w:ascii="Times New Roman" w:hAnsi="Times New Roman" w:cs="Times New Roman"/>
          <w:sz w:val="28"/>
          <w:szCs w:val="28"/>
        </w:rPr>
        <w:t>Вольге</w:t>
      </w:r>
      <w:proofErr w:type="spellEnd"/>
      <w:r w:rsidRPr="007C389E">
        <w:rPr>
          <w:rFonts w:ascii="Times New Roman" w:hAnsi="Times New Roman" w:cs="Times New Roman"/>
          <w:sz w:val="28"/>
          <w:szCs w:val="28"/>
        </w:rPr>
        <w:t xml:space="preserve"> и Микуле” напев сказителя И.Т. Рябинина, Аренский А. “Фантазия для фортепиано с оркестром”  на темы Рябинина («Добрыня и </w:t>
      </w:r>
      <w:r w:rsidRPr="007C389E">
        <w:rPr>
          <w:rFonts w:ascii="Times New Roman" w:hAnsi="Times New Roman" w:cs="Times New Roman"/>
          <w:sz w:val="28"/>
          <w:szCs w:val="28"/>
        </w:rPr>
        <w:lastRenderedPageBreak/>
        <w:t>Василий Казимиров», «</w:t>
      </w:r>
      <w:proofErr w:type="spellStart"/>
      <w:r w:rsidRPr="007C389E">
        <w:rPr>
          <w:rFonts w:ascii="Times New Roman" w:hAnsi="Times New Roman" w:cs="Times New Roman"/>
          <w:sz w:val="28"/>
          <w:szCs w:val="28"/>
        </w:rPr>
        <w:t>Вольга</w:t>
      </w:r>
      <w:proofErr w:type="spellEnd"/>
      <w:r w:rsidRPr="007C389E">
        <w:rPr>
          <w:rFonts w:ascii="Times New Roman" w:hAnsi="Times New Roman" w:cs="Times New Roman"/>
          <w:sz w:val="28"/>
          <w:szCs w:val="28"/>
        </w:rPr>
        <w:t xml:space="preserve"> и Микула»), Римский–Корсаков Н. Песня Садко с хором «Высота, высота поднебесная» из оперы «Садко» (напев былины «Соловей </w:t>
      </w:r>
      <w:proofErr w:type="spellStart"/>
      <w:r w:rsidRPr="007C389E">
        <w:rPr>
          <w:rFonts w:ascii="Times New Roman" w:hAnsi="Times New Roman" w:cs="Times New Roman"/>
          <w:sz w:val="28"/>
          <w:szCs w:val="28"/>
        </w:rPr>
        <w:t>Будимирович</w:t>
      </w:r>
      <w:proofErr w:type="spellEnd"/>
      <w:r w:rsidRPr="007C389E">
        <w:rPr>
          <w:rFonts w:ascii="Times New Roman" w:hAnsi="Times New Roman" w:cs="Times New Roman"/>
          <w:sz w:val="28"/>
          <w:szCs w:val="28"/>
        </w:rPr>
        <w:t xml:space="preserve">» из сб. </w:t>
      </w:r>
      <w:proofErr w:type="spellStart"/>
      <w:r w:rsidRPr="007C389E">
        <w:rPr>
          <w:rFonts w:ascii="Times New Roman" w:hAnsi="Times New Roman" w:cs="Times New Roman"/>
          <w:sz w:val="28"/>
          <w:szCs w:val="28"/>
        </w:rPr>
        <w:t>Кирши</w:t>
      </w:r>
      <w:proofErr w:type="spellEnd"/>
      <w:r w:rsidRPr="007C389E">
        <w:rPr>
          <w:rFonts w:ascii="Times New Roman" w:hAnsi="Times New Roman" w:cs="Times New Roman"/>
          <w:sz w:val="28"/>
          <w:szCs w:val="28"/>
        </w:rPr>
        <w:t xml:space="preserve"> Данилова), Про татарский полон «Как за речкой да за Дарьею», «Из-за острова на стрежень», «Не одна во поле дороженька», «Ой, да ты, калинушка», «Калинушка с </w:t>
      </w:r>
      <w:proofErr w:type="spellStart"/>
      <w:r w:rsidRPr="007C389E">
        <w:rPr>
          <w:rFonts w:ascii="Times New Roman" w:hAnsi="Times New Roman" w:cs="Times New Roman"/>
          <w:sz w:val="28"/>
          <w:szCs w:val="28"/>
        </w:rPr>
        <w:t>малинушкой</w:t>
      </w:r>
      <w:proofErr w:type="spellEnd"/>
      <w:r w:rsidRPr="007C389E">
        <w:rPr>
          <w:rFonts w:ascii="Times New Roman" w:hAnsi="Times New Roman" w:cs="Times New Roman"/>
          <w:sz w:val="28"/>
          <w:szCs w:val="28"/>
        </w:rPr>
        <w:t xml:space="preserve">, лазоревый цвет», «Не летай, соловей», «Ах, ты степь широкая», </w:t>
      </w:r>
      <w:r w:rsidRPr="007C389E">
        <w:rPr>
          <w:rFonts w:ascii="Times New Roman" w:hAnsi="Times New Roman" w:cs="Times New Roman"/>
          <w:sz w:val="28"/>
          <w:szCs w:val="28"/>
          <w:shd w:val="clear" w:color="auto" w:fill="FFFFFF"/>
        </w:rPr>
        <w:t xml:space="preserve">Шостакович Д., сл. </w:t>
      </w:r>
      <w:proofErr w:type="spellStart"/>
      <w:r w:rsidRPr="007C389E">
        <w:rPr>
          <w:rFonts w:ascii="Times New Roman" w:hAnsi="Times New Roman" w:cs="Times New Roman"/>
          <w:sz w:val="28"/>
          <w:szCs w:val="28"/>
          <w:shd w:val="clear" w:color="auto" w:fill="FFFFFF"/>
        </w:rPr>
        <w:t>Долматовского</w:t>
      </w:r>
      <w:proofErr w:type="spellEnd"/>
      <w:r w:rsidRPr="007C389E">
        <w:rPr>
          <w:rFonts w:ascii="Times New Roman" w:hAnsi="Times New Roman" w:cs="Times New Roman"/>
          <w:sz w:val="28"/>
          <w:szCs w:val="28"/>
          <w:shd w:val="clear" w:color="auto" w:fill="FFFFFF"/>
        </w:rPr>
        <w:t xml:space="preserve"> Е. «Родина слышит, родина знает», </w:t>
      </w:r>
      <w:proofErr w:type="spellStart"/>
      <w:r w:rsidRPr="007C389E">
        <w:rPr>
          <w:rFonts w:ascii="Times New Roman" w:hAnsi="Times New Roman" w:cs="Times New Roman"/>
          <w:sz w:val="28"/>
          <w:szCs w:val="28"/>
          <w:shd w:val="clear" w:color="auto" w:fill="FFFFFF"/>
        </w:rPr>
        <w:t>Крылатов</w:t>
      </w:r>
      <w:proofErr w:type="spellEnd"/>
      <w:r w:rsidRPr="007C389E">
        <w:rPr>
          <w:rFonts w:ascii="Times New Roman" w:hAnsi="Times New Roman" w:cs="Times New Roman"/>
          <w:sz w:val="28"/>
          <w:szCs w:val="28"/>
          <w:shd w:val="clear" w:color="auto" w:fill="FFFFFF"/>
        </w:rPr>
        <w:t xml:space="preserve"> Е., сл. </w:t>
      </w:r>
      <w:proofErr w:type="spellStart"/>
      <w:r w:rsidRPr="007C389E">
        <w:rPr>
          <w:rFonts w:ascii="Times New Roman" w:hAnsi="Times New Roman" w:cs="Times New Roman"/>
          <w:sz w:val="28"/>
          <w:szCs w:val="28"/>
          <w:shd w:val="clear" w:color="auto" w:fill="FFFFFF"/>
        </w:rPr>
        <w:t>Энтина</w:t>
      </w:r>
      <w:proofErr w:type="spellEnd"/>
      <w:r w:rsidRPr="007C389E">
        <w:rPr>
          <w:rFonts w:ascii="Times New Roman" w:hAnsi="Times New Roman" w:cs="Times New Roman"/>
          <w:sz w:val="28"/>
          <w:szCs w:val="28"/>
          <w:shd w:val="clear" w:color="auto" w:fill="FFFFFF"/>
        </w:rPr>
        <w:t xml:space="preserve"> Ю. «Крылатые качели» из  к/ф «Приключения Электроника», </w:t>
      </w:r>
      <w:proofErr w:type="spellStart"/>
      <w:r w:rsidRPr="007C389E">
        <w:rPr>
          <w:rFonts w:ascii="Times New Roman" w:hAnsi="Times New Roman" w:cs="Times New Roman"/>
          <w:sz w:val="28"/>
          <w:szCs w:val="28"/>
          <w:shd w:val="clear" w:color="auto" w:fill="FFFFFF"/>
        </w:rPr>
        <w:t>Крылатов</w:t>
      </w:r>
      <w:proofErr w:type="spellEnd"/>
      <w:r w:rsidRPr="007C389E">
        <w:rPr>
          <w:rFonts w:ascii="Times New Roman" w:hAnsi="Times New Roman" w:cs="Times New Roman"/>
          <w:sz w:val="28"/>
          <w:szCs w:val="28"/>
          <w:shd w:val="clear" w:color="auto" w:fill="FFFFFF"/>
        </w:rPr>
        <w:t xml:space="preserve"> Е., сл. </w:t>
      </w:r>
      <w:proofErr w:type="spellStart"/>
      <w:r w:rsidRPr="007C389E">
        <w:rPr>
          <w:rFonts w:ascii="Times New Roman" w:hAnsi="Times New Roman" w:cs="Times New Roman"/>
          <w:sz w:val="28"/>
          <w:szCs w:val="28"/>
          <w:shd w:val="clear" w:color="auto" w:fill="FFFFFF"/>
        </w:rPr>
        <w:t>Энтина</w:t>
      </w:r>
      <w:proofErr w:type="spellEnd"/>
      <w:r w:rsidRPr="007C389E">
        <w:rPr>
          <w:rFonts w:ascii="Times New Roman" w:hAnsi="Times New Roman" w:cs="Times New Roman"/>
          <w:sz w:val="28"/>
          <w:szCs w:val="28"/>
          <w:shd w:val="clear" w:color="auto" w:fill="FFFFFF"/>
        </w:rPr>
        <w:t xml:space="preserve"> Ю. «Прекрасное далеко» из к/ф «Гостья из будущего», Дунаевский М., сл. </w:t>
      </w:r>
      <w:proofErr w:type="spellStart"/>
      <w:r w:rsidRPr="007C389E">
        <w:rPr>
          <w:rFonts w:ascii="Times New Roman" w:hAnsi="Times New Roman" w:cs="Times New Roman"/>
          <w:sz w:val="28"/>
          <w:szCs w:val="28"/>
          <w:shd w:val="clear" w:color="auto" w:fill="FFFFFF"/>
        </w:rPr>
        <w:t>Олева</w:t>
      </w:r>
      <w:proofErr w:type="spellEnd"/>
      <w:r w:rsidRPr="007C389E">
        <w:rPr>
          <w:rFonts w:ascii="Times New Roman" w:hAnsi="Times New Roman" w:cs="Times New Roman"/>
          <w:sz w:val="28"/>
          <w:szCs w:val="28"/>
          <w:shd w:val="clear" w:color="auto" w:fill="FFFFFF"/>
        </w:rPr>
        <w:t xml:space="preserve"> Н. «Ветер перемен» из к/ф «Мэри </w:t>
      </w:r>
      <w:proofErr w:type="spellStart"/>
      <w:r w:rsidRPr="007C389E">
        <w:rPr>
          <w:rFonts w:ascii="Times New Roman" w:hAnsi="Times New Roman" w:cs="Times New Roman"/>
          <w:sz w:val="28"/>
          <w:szCs w:val="28"/>
          <w:shd w:val="clear" w:color="auto" w:fill="FFFFFF"/>
        </w:rPr>
        <w:t>Поппинс</w:t>
      </w:r>
      <w:proofErr w:type="spellEnd"/>
      <w:r w:rsidRPr="007C389E">
        <w:rPr>
          <w:rFonts w:ascii="Times New Roman" w:hAnsi="Times New Roman" w:cs="Times New Roman"/>
          <w:sz w:val="28"/>
          <w:szCs w:val="28"/>
          <w:shd w:val="clear" w:color="auto" w:fill="FFFFFF"/>
        </w:rPr>
        <w:t xml:space="preserve">, до свидания!», Островский А., сл. </w:t>
      </w:r>
      <w:proofErr w:type="spellStart"/>
      <w:r w:rsidRPr="007C389E">
        <w:rPr>
          <w:rFonts w:ascii="Times New Roman" w:hAnsi="Times New Roman" w:cs="Times New Roman"/>
          <w:sz w:val="28"/>
          <w:szCs w:val="28"/>
          <w:shd w:val="clear" w:color="auto" w:fill="FFFFFF"/>
        </w:rPr>
        <w:t>Ошанина</w:t>
      </w:r>
      <w:proofErr w:type="spellEnd"/>
      <w:r w:rsidRPr="007C389E">
        <w:rPr>
          <w:rFonts w:ascii="Times New Roman" w:hAnsi="Times New Roman" w:cs="Times New Roman"/>
          <w:sz w:val="28"/>
          <w:szCs w:val="28"/>
          <w:shd w:val="clear" w:color="auto" w:fill="FFFFFF"/>
        </w:rPr>
        <w:t xml:space="preserve"> Л. “Пусть всегда будет солнце”, Пахмутова А., сл. Добронравова Н. «До свиданья, Москва!», Митяев О. «Как здорово, что все мы здесь сегодня собрались», Визбор Ю. «Ты у меня одна», </w:t>
      </w:r>
      <w:proofErr w:type="gramStart"/>
      <w:r w:rsidRPr="007C389E">
        <w:rPr>
          <w:rFonts w:ascii="Times New Roman" w:hAnsi="Times New Roman" w:cs="Times New Roman"/>
          <w:sz w:val="28"/>
          <w:szCs w:val="28"/>
          <w:shd w:val="clear" w:color="auto" w:fill="FFFFFF"/>
        </w:rPr>
        <w:t>Глинка  М.</w:t>
      </w:r>
      <w:proofErr w:type="gramEnd"/>
      <w:r w:rsidRPr="007C389E">
        <w:rPr>
          <w:rFonts w:ascii="Times New Roman" w:hAnsi="Times New Roman" w:cs="Times New Roman"/>
          <w:sz w:val="28"/>
          <w:szCs w:val="28"/>
          <w:shd w:val="clear" w:color="auto" w:fill="FFFFFF"/>
        </w:rPr>
        <w:t xml:space="preserve"> Вариации для фортепиано на тему песни «Среди долины </w:t>
      </w:r>
      <w:proofErr w:type="spellStart"/>
      <w:r w:rsidRPr="007C389E">
        <w:rPr>
          <w:rFonts w:ascii="Times New Roman" w:hAnsi="Times New Roman" w:cs="Times New Roman"/>
          <w:sz w:val="28"/>
          <w:szCs w:val="28"/>
          <w:shd w:val="clear" w:color="auto" w:fill="FFFFFF"/>
        </w:rPr>
        <w:t>ровныя</w:t>
      </w:r>
      <w:proofErr w:type="spellEnd"/>
      <w:r w:rsidRPr="007C389E">
        <w:rPr>
          <w:rFonts w:ascii="Times New Roman" w:hAnsi="Times New Roman" w:cs="Times New Roman"/>
          <w:sz w:val="28"/>
          <w:szCs w:val="28"/>
          <w:shd w:val="clear" w:color="auto" w:fill="FFFFFF"/>
        </w:rPr>
        <w:t xml:space="preserve">», </w:t>
      </w:r>
      <w:proofErr w:type="spellStart"/>
      <w:r w:rsidRPr="007C389E">
        <w:rPr>
          <w:rFonts w:ascii="Times New Roman" w:hAnsi="Times New Roman" w:cs="Times New Roman"/>
          <w:sz w:val="28"/>
          <w:szCs w:val="28"/>
          <w:shd w:val="clear" w:color="auto" w:fill="FFFFFF"/>
        </w:rPr>
        <w:t>Лядов</w:t>
      </w:r>
      <w:proofErr w:type="spellEnd"/>
      <w:r w:rsidRPr="007C389E">
        <w:rPr>
          <w:rFonts w:ascii="Times New Roman" w:hAnsi="Times New Roman" w:cs="Times New Roman"/>
          <w:sz w:val="28"/>
          <w:szCs w:val="28"/>
          <w:shd w:val="clear" w:color="auto" w:fill="FFFFFF"/>
        </w:rPr>
        <w:t xml:space="preserve"> А. «Восемь русских народных песен» для оркестра: Протяжная, Шуточная «Я с комариком плясала», Колыбельная, Плясовая, Хороводная</w:t>
      </w:r>
    </w:p>
    <w:p w:rsidR="00F30E57" w:rsidRPr="007C389E" w:rsidRDefault="00F30E57" w:rsidP="007C389E">
      <w:pPr>
        <w:pStyle w:val="podzag"/>
        <w:spacing w:before="0" w:beforeAutospacing="0" w:after="0" w:afterAutospacing="0"/>
        <w:jc w:val="center"/>
        <w:rPr>
          <w:b/>
          <w:sz w:val="28"/>
          <w:szCs w:val="28"/>
        </w:rPr>
      </w:pPr>
      <w:r w:rsidRPr="007C389E">
        <w:rPr>
          <w:b/>
          <w:sz w:val="28"/>
          <w:szCs w:val="28"/>
        </w:rPr>
        <w:t>Тема 4.  Музыкальные жанры, связанные с движением: марши, танцы</w:t>
      </w:r>
    </w:p>
    <w:p w:rsidR="00F30E57" w:rsidRPr="007C389E" w:rsidRDefault="00F30E57" w:rsidP="007C389E">
      <w:pPr>
        <w:pStyle w:val="podzag"/>
        <w:spacing w:before="0" w:beforeAutospacing="0" w:after="0" w:afterAutospacing="0"/>
        <w:rPr>
          <w:rFonts w:eastAsia="Calibri"/>
          <w:sz w:val="28"/>
          <w:szCs w:val="28"/>
        </w:rPr>
      </w:pPr>
      <w:r w:rsidRPr="007C389E">
        <w:rPr>
          <w:sz w:val="28"/>
          <w:szCs w:val="28"/>
        </w:rPr>
        <w:t xml:space="preserve">Беседа о жанрах, связанных с движением. </w:t>
      </w:r>
      <w:r w:rsidRPr="007C389E">
        <w:rPr>
          <w:rFonts w:eastAsia="Calibri"/>
          <w:sz w:val="28"/>
          <w:szCs w:val="28"/>
        </w:rPr>
        <w:t xml:space="preserve">Жанровые признаки </w:t>
      </w:r>
      <w:r w:rsidRPr="007C389E">
        <w:rPr>
          <w:rFonts w:eastAsia="Calibri"/>
          <w:i/>
          <w:sz w:val="28"/>
          <w:szCs w:val="28"/>
        </w:rPr>
        <w:t>марша</w:t>
      </w:r>
      <w:r w:rsidRPr="007C389E">
        <w:rPr>
          <w:rFonts w:eastAsia="Calibri"/>
          <w:sz w:val="28"/>
          <w:szCs w:val="28"/>
        </w:rPr>
        <w:t xml:space="preserve"> (размер, темп, ритм), образное содержание. Марши детские, сказочные, военные, героические, комические, траурные, марши-шествия. Трехчастная форма.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iCs/>
          <w:sz w:val="28"/>
          <w:szCs w:val="28"/>
        </w:rPr>
        <w:t xml:space="preserve">Прокофьев С. </w:t>
      </w:r>
      <w:r w:rsidRPr="007C389E">
        <w:rPr>
          <w:rFonts w:ascii="Times New Roman" w:hAnsi="Times New Roman" w:cs="Times New Roman"/>
          <w:sz w:val="28"/>
          <w:szCs w:val="28"/>
        </w:rPr>
        <w:t xml:space="preserve">“Марш”, “Шествие кузнечиков” из “Детской музыки”, </w:t>
      </w:r>
      <w:r w:rsidRPr="007C389E">
        <w:rPr>
          <w:rFonts w:ascii="Times New Roman" w:hAnsi="Times New Roman" w:cs="Times New Roman"/>
          <w:iCs/>
          <w:sz w:val="28"/>
          <w:szCs w:val="28"/>
        </w:rPr>
        <w:t>Чайковский П.</w:t>
      </w:r>
      <w:r w:rsidRPr="007C389E">
        <w:rPr>
          <w:rFonts w:ascii="Times New Roman" w:hAnsi="Times New Roman" w:cs="Times New Roman"/>
          <w:sz w:val="28"/>
          <w:szCs w:val="28"/>
        </w:rPr>
        <w:t xml:space="preserve"> “Марш деревянных солдатиков” из “Детского альбома”, </w:t>
      </w:r>
      <w:r w:rsidRPr="007C389E">
        <w:rPr>
          <w:rFonts w:ascii="Times New Roman" w:hAnsi="Times New Roman" w:cs="Times New Roman"/>
          <w:iCs/>
          <w:sz w:val="28"/>
          <w:szCs w:val="28"/>
        </w:rPr>
        <w:t xml:space="preserve">Глинка М. </w:t>
      </w:r>
      <w:r w:rsidRPr="007C389E">
        <w:rPr>
          <w:rFonts w:ascii="Times New Roman" w:hAnsi="Times New Roman" w:cs="Times New Roman"/>
          <w:sz w:val="28"/>
          <w:szCs w:val="28"/>
        </w:rPr>
        <w:t xml:space="preserve">“Марш Черномора” из оперы “Руслан и Людмила”, </w:t>
      </w:r>
      <w:r w:rsidRPr="007C389E">
        <w:rPr>
          <w:rFonts w:ascii="Times New Roman" w:hAnsi="Times New Roman" w:cs="Times New Roman"/>
          <w:iCs/>
          <w:sz w:val="28"/>
          <w:szCs w:val="28"/>
        </w:rPr>
        <w:t xml:space="preserve">Римский-Корсаков Н. </w:t>
      </w:r>
      <w:r w:rsidRPr="007C389E">
        <w:rPr>
          <w:rFonts w:ascii="Times New Roman" w:hAnsi="Times New Roman" w:cs="Times New Roman"/>
          <w:sz w:val="28"/>
          <w:szCs w:val="28"/>
        </w:rPr>
        <w:t xml:space="preserve">Шествие царя Берендея из оперы “Снегурочка”, Марш Преображенского полка, </w:t>
      </w:r>
      <w:proofErr w:type="spellStart"/>
      <w:r w:rsidRPr="007C389E">
        <w:rPr>
          <w:rFonts w:ascii="Times New Roman" w:hAnsi="Times New Roman" w:cs="Times New Roman"/>
          <w:sz w:val="28"/>
          <w:szCs w:val="28"/>
        </w:rPr>
        <w:t>Чернецкий</w:t>
      </w:r>
      <w:proofErr w:type="spellEnd"/>
      <w:r w:rsidRPr="007C389E">
        <w:rPr>
          <w:rFonts w:ascii="Times New Roman" w:hAnsi="Times New Roman" w:cs="Times New Roman"/>
          <w:sz w:val="28"/>
          <w:szCs w:val="28"/>
        </w:rPr>
        <w:t xml:space="preserve"> С. Марш “Фанфарный” Вариации на тему русской песни “Славься, русская наша земля”, Свиридов Г. “Военный марш” из Музыкальных иллюстраций к повести </w:t>
      </w:r>
      <w:proofErr w:type="spellStart"/>
      <w:r w:rsidRPr="007C389E">
        <w:rPr>
          <w:rFonts w:ascii="Times New Roman" w:hAnsi="Times New Roman" w:cs="Times New Roman"/>
          <w:sz w:val="28"/>
          <w:szCs w:val="28"/>
        </w:rPr>
        <w:t>А.С.Пушкина</w:t>
      </w:r>
      <w:proofErr w:type="spellEnd"/>
      <w:r w:rsidRPr="007C389E">
        <w:rPr>
          <w:rFonts w:ascii="Times New Roman" w:hAnsi="Times New Roman" w:cs="Times New Roman"/>
          <w:sz w:val="28"/>
          <w:szCs w:val="28"/>
        </w:rPr>
        <w:t xml:space="preserve"> “Метель”, Дунаевский </w:t>
      </w:r>
      <w:proofErr w:type="spellStart"/>
      <w:r w:rsidRPr="007C389E">
        <w:rPr>
          <w:rFonts w:ascii="Times New Roman" w:hAnsi="Times New Roman" w:cs="Times New Roman"/>
          <w:sz w:val="28"/>
          <w:szCs w:val="28"/>
        </w:rPr>
        <w:t>И.“Выходной</w:t>
      </w:r>
      <w:proofErr w:type="spellEnd"/>
      <w:r w:rsidRPr="007C389E">
        <w:rPr>
          <w:rFonts w:ascii="Times New Roman" w:hAnsi="Times New Roman" w:cs="Times New Roman"/>
          <w:sz w:val="28"/>
          <w:szCs w:val="28"/>
        </w:rPr>
        <w:t xml:space="preserve"> марш” из к/ф “Цирк”, </w:t>
      </w:r>
      <w:r w:rsidRPr="007C389E">
        <w:rPr>
          <w:rFonts w:ascii="Times New Roman" w:hAnsi="Times New Roman" w:cs="Times New Roman"/>
          <w:iCs/>
          <w:sz w:val="28"/>
          <w:szCs w:val="28"/>
        </w:rPr>
        <w:t xml:space="preserve">Шостакович Д. </w:t>
      </w:r>
      <w:r w:rsidRPr="007C389E">
        <w:rPr>
          <w:rFonts w:ascii="Times New Roman" w:hAnsi="Times New Roman" w:cs="Times New Roman"/>
          <w:sz w:val="28"/>
          <w:szCs w:val="28"/>
        </w:rPr>
        <w:t>“</w:t>
      </w:r>
      <w:r w:rsidRPr="007C389E">
        <w:rPr>
          <w:rFonts w:ascii="Times New Roman" w:hAnsi="Times New Roman" w:cs="Times New Roman"/>
          <w:iCs/>
          <w:sz w:val="28"/>
          <w:szCs w:val="28"/>
        </w:rPr>
        <w:t xml:space="preserve">Марш из сюиты для Джаз – оркестра №2, Мендельсон Ф. </w:t>
      </w:r>
      <w:r w:rsidRPr="007C389E">
        <w:rPr>
          <w:rFonts w:ascii="Times New Roman" w:hAnsi="Times New Roman" w:cs="Times New Roman"/>
          <w:sz w:val="28"/>
          <w:szCs w:val="28"/>
        </w:rPr>
        <w:t xml:space="preserve">“Свадебный марш” из спектакля “Сон в летнюю ночь”, </w:t>
      </w:r>
      <w:r w:rsidRPr="007C389E">
        <w:rPr>
          <w:rFonts w:ascii="Times New Roman" w:hAnsi="Times New Roman" w:cs="Times New Roman"/>
          <w:iCs/>
          <w:sz w:val="28"/>
          <w:szCs w:val="28"/>
        </w:rPr>
        <w:t xml:space="preserve">Шопен Ф. </w:t>
      </w:r>
      <w:r w:rsidRPr="007C389E">
        <w:rPr>
          <w:rFonts w:ascii="Times New Roman" w:hAnsi="Times New Roman" w:cs="Times New Roman"/>
          <w:sz w:val="28"/>
          <w:szCs w:val="28"/>
        </w:rPr>
        <w:t>3-я часть сонаты b-</w:t>
      </w:r>
      <w:proofErr w:type="spellStart"/>
      <w:r w:rsidRPr="007C389E">
        <w:rPr>
          <w:rFonts w:ascii="Times New Roman" w:hAnsi="Times New Roman" w:cs="Times New Roman"/>
          <w:sz w:val="28"/>
          <w:szCs w:val="28"/>
        </w:rPr>
        <w:t>moll</w:t>
      </w:r>
      <w:proofErr w:type="spellEnd"/>
      <w:r w:rsidRPr="007C389E">
        <w:rPr>
          <w:rFonts w:ascii="Times New Roman" w:hAnsi="Times New Roman" w:cs="Times New Roman"/>
          <w:sz w:val="28"/>
          <w:szCs w:val="28"/>
        </w:rPr>
        <w:t>, Госсек Ф.Ж. “ Скорбный марш”</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eastAsia="Calibri" w:hAnsi="Times New Roman" w:cs="Times New Roman"/>
          <w:sz w:val="28"/>
          <w:szCs w:val="28"/>
        </w:rPr>
        <w:t xml:space="preserve">Жанровые признаки </w:t>
      </w:r>
      <w:r w:rsidRPr="007C389E">
        <w:rPr>
          <w:rFonts w:ascii="Times New Roman" w:eastAsia="Calibri" w:hAnsi="Times New Roman" w:cs="Times New Roman"/>
          <w:i/>
          <w:sz w:val="28"/>
          <w:szCs w:val="28"/>
        </w:rPr>
        <w:t>танца</w:t>
      </w:r>
      <w:r w:rsidRPr="007C389E">
        <w:rPr>
          <w:rFonts w:ascii="Times New Roman" w:eastAsia="Calibri" w:hAnsi="Times New Roman" w:cs="Times New Roman"/>
          <w:sz w:val="28"/>
          <w:szCs w:val="28"/>
        </w:rPr>
        <w:t xml:space="preserve"> (размер, темп, ритм). </w:t>
      </w:r>
      <w:r w:rsidRPr="007C389E">
        <w:rPr>
          <w:rFonts w:ascii="Times New Roman" w:hAnsi="Times New Roman" w:cs="Times New Roman"/>
          <w:sz w:val="28"/>
          <w:szCs w:val="28"/>
        </w:rPr>
        <w:t xml:space="preserve">Эмоциональная характеристика танцев. Танцевальные костюмы. Танцевальные движения. Национальные разновидности танцев. Старинные танцы 17-18 веков. Бальные танцы 18-19 веков. </w:t>
      </w:r>
      <w:r w:rsidRPr="007C389E">
        <w:rPr>
          <w:rFonts w:ascii="Times New Roman" w:hAnsi="Times New Roman" w:cs="Times New Roman"/>
          <w:bCs/>
          <w:sz w:val="28"/>
          <w:szCs w:val="28"/>
        </w:rPr>
        <w:t xml:space="preserve">Танцы 20 века. </w:t>
      </w:r>
      <w:r w:rsidRPr="007C389E">
        <w:rPr>
          <w:rFonts w:ascii="Times New Roman" w:hAnsi="Times New Roman" w:cs="Times New Roman"/>
          <w:sz w:val="28"/>
          <w:szCs w:val="28"/>
        </w:rPr>
        <w:t>Народные танцы – основа творчества профессиональных композиторов.</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iCs/>
          <w:sz w:val="28"/>
          <w:szCs w:val="28"/>
        </w:rPr>
      </w:pPr>
      <w:r w:rsidRPr="007C389E">
        <w:rPr>
          <w:rFonts w:ascii="Times New Roman" w:hAnsi="Times New Roman" w:cs="Times New Roman"/>
          <w:iCs/>
          <w:sz w:val="28"/>
          <w:szCs w:val="28"/>
        </w:rPr>
        <w:t xml:space="preserve">Русская плясовая «Барыня», Казачья пляска, Хоровод «Цепочка» в исполнении хореографического ансамбля «Березка», </w:t>
      </w:r>
      <w:r w:rsidRPr="007C389E">
        <w:rPr>
          <w:rFonts w:ascii="Times New Roman" w:hAnsi="Times New Roman" w:cs="Times New Roman"/>
          <w:sz w:val="28"/>
          <w:szCs w:val="28"/>
        </w:rPr>
        <w:t xml:space="preserve">Стравинский И. «Русская», «Народные гулянья на Масляной»  из балета «Петрушка», </w:t>
      </w:r>
      <w:r w:rsidRPr="007C389E">
        <w:rPr>
          <w:rFonts w:ascii="Times New Roman" w:hAnsi="Times New Roman" w:cs="Times New Roman"/>
          <w:iCs/>
          <w:sz w:val="28"/>
          <w:szCs w:val="28"/>
        </w:rPr>
        <w:t xml:space="preserve">Чешская полька «Танцуй, танцуй», Глинка М. </w:t>
      </w:r>
      <w:r w:rsidRPr="007C389E">
        <w:rPr>
          <w:rFonts w:ascii="Times New Roman" w:hAnsi="Times New Roman" w:cs="Times New Roman"/>
          <w:sz w:val="28"/>
          <w:szCs w:val="28"/>
        </w:rPr>
        <w:t xml:space="preserve">«Полька», </w:t>
      </w:r>
      <w:proofErr w:type="spellStart"/>
      <w:r w:rsidRPr="007C389E">
        <w:rPr>
          <w:rFonts w:ascii="Times New Roman" w:hAnsi="Times New Roman" w:cs="Times New Roman"/>
          <w:sz w:val="28"/>
          <w:szCs w:val="28"/>
        </w:rPr>
        <w:t>Компанеец</w:t>
      </w:r>
      <w:proofErr w:type="spellEnd"/>
      <w:r w:rsidRPr="007C389E">
        <w:rPr>
          <w:rFonts w:ascii="Times New Roman" w:hAnsi="Times New Roman" w:cs="Times New Roman"/>
          <w:sz w:val="28"/>
          <w:szCs w:val="28"/>
        </w:rPr>
        <w:t xml:space="preserve"> З. Молодежная полька, </w:t>
      </w:r>
      <w:r w:rsidRPr="007C389E">
        <w:rPr>
          <w:rFonts w:ascii="Times New Roman" w:hAnsi="Times New Roman" w:cs="Times New Roman"/>
          <w:iCs/>
          <w:sz w:val="28"/>
          <w:szCs w:val="28"/>
        </w:rPr>
        <w:t>Мусоргский М. «Гопак» из оперы «</w:t>
      </w:r>
      <w:proofErr w:type="spellStart"/>
      <w:r w:rsidRPr="007C389E">
        <w:rPr>
          <w:rFonts w:ascii="Times New Roman" w:hAnsi="Times New Roman" w:cs="Times New Roman"/>
          <w:iCs/>
          <w:sz w:val="28"/>
          <w:szCs w:val="28"/>
        </w:rPr>
        <w:t>Сорочинская</w:t>
      </w:r>
      <w:proofErr w:type="spellEnd"/>
      <w:r w:rsidRPr="007C389E">
        <w:rPr>
          <w:rFonts w:ascii="Times New Roman" w:hAnsi="Times New Roman" w:cs="Times New Roman"/>
          <w:iCs/>
          <w:sz w:val="28"/>
          <w:szCs w:val="28"/>
        </w:rPr>
        <w:t xml:space="preserve"> ярмарка», Хачатурян </w:t>
      </w:r>
      <w:r w:rsidRPr="007C389E">
        <w:rPr>
          <w:rFonts w:ascii="Times New Roman" w:hAnsi="Times New Roman" w:cs="Times New Roman"/>
          <w:iCs/>
          <w:sz w:val="28"/>
          <w:szCs w:val="28"/>
        </w:rPr>
        <w:lastRenderedPageBreak/>
        <w:t xml:space="preserve">А. «Лезгинка» </w:t>
      </w:r>
      <w:r w:rsidRPr="007C389E">
        <w:rPr>
          <w:rFonts w:ascii="Times New Roman" w:hAnsi="Times New Roman" w:cs="Times New Roman"/>
          <w:sz w:val="28"/>
          <w:szCs w:val="28"/>
        </w:rPr>
        <w:t>из балета «</w:t>
      </w:r>
      <w:proofErr w:type="spellStart"/>
      <w:r w:rsidRPr="007C389E">
        <w:rPr>
          <w:rFonts w:ascii="Times New Roman" w:hAnsi="Times New Roman" w:cs="Times New Roman"/>
          <w:sz w:val="28"/>
          <w:szCs w:val="28"/>
        </w:rPr>
        <w:t>Гаянэ</w:t>
      </w:r>
      <w:proofErr w:type="spellEnd"/>
      <w:r w:rsidRPr="007C389E">
        <w:rPr>
          <w:rFonts w:ascii="Times New Roman" w:hAnsi="Times New Roman" w:cs="Times New Roman"/>
          <w:sz w:val="28"/>
          <w:szCs w:val="28"/>
        </w:rPr>
        <w:t xml:space="preserve">», </w:t>
      </w:r>
      <w:r w:rsidRPr="007C389E">
        <w:rPr>
          <w:rFonts w:ascii="Times New Roman" w:hAnsi="Times New Roman" w:cs="Times New Roman"/>
          <w:iCs/>
          <w:sz w:val="28"/>
          <w:szCs w:val="28"/>
        </w:rPr>
        <w:t xml:space="preserve">Монти В. «Чардаш» венгерский танец, Глинка М. «Арагонская хота» (Испанская увертюра) в исполнении хореографического ансамбля Игоря Моисеева, Гендель Г. «Сарабанда» из сюиты ре-минор для клавесина, Форе Г. </w:t>
      </w:r>
      <w:proofErr w:type="spellStart"/>
      <w:r w:rsidRPr="007C389E">
        <w:rPr>
          <w:rFonts w:ascii="Times New Roman" w:hAnsi="Times New Roman" w:cs="Times New Roman"/>
          <w:iCs/>
          <w:sz w:val="28"/>
          <w:szCs w:val="28"/>
        </w:rPr>
        <w:t>Павана</w:t>
      </w:r>
      <w:proofErr w:type="spellEnd"/>
      <w:r w:rsidRPr="007C389E">
        <w:rPr>
          <w:rFonts w:ascii="Times New Roman" w:hAnsi="Times New Roman" w:cs="Times New Roman"/>
          <w:iCs/>
          <w:sz w:val="28"/>
          <w:szCs w:val="28"/>
        </w:rPr>
        <w:t xml:space="preserve">, </w:t>
      </w:r>
      <w:proofErr w:type="spellStart"/>
      <w:r w:rsidRPr="007C389E">
        <w:rPr>
          <w:rFonts w:ascii="Times New Roman" w:hAnsi="Times New Roman" w:cs="Times New Roman"/>
          <w:iCs/>
          <w:sz w:val="28"/>
          <w:szCs w:val="28"/>
        </w:rPr>
        <w:t>Пёрсел</w:t>
      </w:r>
      <w:proofErr w:type="spellEnd"/>
      <w:r w:rsidRPr="007C389E">
        <w:rPr>
          <w:rFonts w:ascii="Times New Roman" w:hAnsi="Times New Roman" w:cs="Times New Roman"/>
          <w:iCs/>
          <w:sz w:val="28"/>
          <w:szCs w:val="28"/>
        </w:rPr>
        <w:t xml:space="preserve"> Г. Ригодон, </w:t>
      </w:r>
      <w:proofErr w:type="spellStart"/>
      <w:r w:rsidRPr="007C389E">
        <w:rPr>
          <w:rFonts w:ascii="Times New Roman" w:hAnsi="Times New Roman" w:cs="Times New Roman"/>
          <w:iCs/>
          <w:sz w:val="28"/>
          <w:szCs w:val="28"/>
        </w:rPr>
        <w:t>Люлли</w:t>
      </w:r>
      <w:proofErr w:type="spellEnd"/>
      <w:r w:rsidRPr="007C389E">
        <w:rPr>
          <w:rFonts w:ascii="Times New Roman" w:hAnsi="Times New Roman" w:cs="Times New Roman"/>
          <w:iCs/>
          <w:sz w:val="28"/>
          <w:szCs w:val="28"/>
        </w:rPr>
        <w:t xml:space="preserve"> Ж.- Б.  Куранта  e </w:t>
      </w:r>
      <w:proofErr w:type="spellStart"/>
      <w:r w:rsidRPr="007C389E">
        <w:rPr>
          <w:rFonts w:ascii="Times New Roman" w:hAnsi="Times New Roman" w:cs="Times New Roman"/>
          <w:iCs/>
          <w:sz w:val="28"/>
          <w:szCs w:val="28"/>
        </w:rPr>
        <w:t>moll</w:t>
      </w:r>
      <w:proofErr w:type="spellEnd"/>
      <w:r w:rsidRPr="007C389E">
        <w:rPr>
          <w:rFonts w:ascii="Times New Roman" w:hAnsi="Times New Roman" w:cs="Times New Roman"/>
          <w:iCs/>
          <w:sz w:val="28"/>
          <w:szCs w:val="28"/>
        </w:rPr>
        <w:t xml:space="preserve">, Гавот d </w:t>
      </w:r>
      <w:proofErr w:type="spellStart"/>
      <w:r w:rsidRPr="007C389E">
        <w:rPr>
          <w:rFonts w:ascii="Times New Roman" w:hAnsi="Times New Roman" w:cs="Times New Roman"/>
          <w:iCs/>
          <w:sz w:val="28"/>
          <w:szCs w:val="28"/>
        </w:rPr>
        <w:t>moll</w:t>
      </w:r>
      <w:proofErr w:type="spellEnd"/>
      <w:r w:rsidRPr="007C389E">
        <w:rPr>
          <w:rFonts w:ascii="Times New Roman" w:hAnsi="Times New Roman" w:cs="Times New Roman"/>
          <w:iCs/>
          <w:sz w:val="28"/>
          <w:szCs w:val="28"/>
        </w:rPr>
        <w:t>, Россини Д. «Неаполитанская тарантелла»</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iCs/>
          <w:sz w:val="28"/>
          <w:szCs w:val="28"/>
        </w:rPr>
        <w:t xml:space="preserve">Моцарт В. </w:t>
      </w:r>
      <w:r w:rsidRPr="007C389E">
        <w:rPr>
          <w:rFonts w:ascii="Times New Roman" w:hAnsi="Times New Roman" w:cs="Times New Roman"/>
          <w:sz w:val="28"/>
          <w:szCs w:val="28"/>
        </w:rPr>
        <w:t xml:space="preserve">Менуэт, </w:t>
      </w:r>
      <w:proofErr w:type="spellStart"/>
      <w:r w:rsidRPr="007C389E">
        <w:rPr>
          <w:rFonts w:ascii="Times New Roman" w:hAnsi="Times New Roman" w:cs="Times New Roman"/>
          <w:iCs/>
          <w:sz w:val="28"/>
          <w:szCs w:val="28"/>
        </w:rPr>
        <w:t>Боккерини</w:t>
      </w:r>
      <w:proofErr w:type="spellEnd"/>
      <w:r w:rsidRPr="007C389E">
        <w:rPr>
          <w:rFonts w:ascii="Times New Roman" w:hAnsi="Times New Roman" w:cs="Times New Roman"/>
          <w:iCs/>
          <w:sz w:val="28"/>
          <w:szCs w:val="28"/>
        </w:rPr>
        <w:t xml:space="preserve"> Л. </w:t>
      </w:r>
      <w:r w:rsidRPr="007C389E">
        <w:rPr>
          <w:rFonts w:ascii="Times New Roman" w:hAnsi="Times New Roman" w:cs="Times New Roman"/>
          <w:sz w:val="28"/>
          <w:szCs w:val="28"/>
        </w:rPr>
        <w:t xml:space="preserve">Менуэт, Бах И.С. Полонез, </w:t>
      </w:r>
      <w:r w:rsidRPr="007C389E">
        <w:rPr>
          <w:rFonts w:ascii="Times New Roman" w:hAnsi="Times New Roman" w:cs="Times New Roman"/>
          <w:iCs/>
          <w:sz w:val="28"/>
          <w:szCs w:val="28"/>
        </w:rPr>
        <w:t>Шопен</w:t>
      </w:r>
      <w:r w:rsidRPr="007C389E">
        <w:rPr>
          <w:rFonts w:ascii="Times New Roman" w:hAnsi="Times New Roman" w:cs="Times New Roman"/>
          <w:sz w:val="28"/>
          <w:szCs w:val="28"/>
        </w:rPr>
        <w:t xml:space="preserve"> Ф. Полонез A-</w:t>
      </w:r>
      <w:proofErr w:type="spellStart"/>
      <w:r w:rsidRPr="007C389E">
        <w:rPr>
          <w:rFonts w:ascii="Times New Roman" w:hAnsi="Times New Roman" w:cs="Times New Roman"/>
          <w:sz w:val="28"/>
          <w:szCs w:val="28"/>
        </w:rPr>
        <w:t>dur</w:t>
      </w:r>
      <w:proofErr w:type="spellEnd"/>
      <w:r w:rsidRPr="007C389E">
        <w:rPr>
          <w:rFonts w:ascii="Times New Roman" w:hAnsi="Times New Roman" w:cs="Times New Roman"/>
          <w:sz w:val="28"/>
          <w:szCs w:val="28"/>
        </w:rPr>
        <w:t xml:space="preserve">, Огинский М. Полонез a </w:t>
      </w:r>
      <w:proofErr w:type="spellStart"/>
      <w:r w:rsidRPr="007C389E">
        <w:rPr>
          <w:rFonts w:ascii="Times New Roman" w:hAnsi="Times New Roman" w:cs="Times New Roman"/>
          <w:sz w:val="28"/>
          <w:szCs w:val="28"/>
        </w:rPr>
        <w:t>moll</w:t>
      </w:r>
      <w:proofErr w:type="spellEnd"/>
      <w:r w:rsidRPr="007C389E">
        <w:rPr>
          <w:rFonts w:ascii="Times New Roman" w:hAnsi="Times New Roman" w:cs="Times New Roman"/>
          <w:sz w:val="28"/>
          <w:szCs w:val="28"/>
        </w:rPr>
        <w:t xml:space="preserve"> «Прощание с родиной», </w:t>
      </w:r>
      <w:r w:rsidRPr="007C389E">
        <w:rPr>
          <w:rFonts w:ascii="Times New Roman" w:hAnsi="Times New Roman" w:cs="Times New Roman"/>
          <w:iCs/>
          <w:sz w:val="28"/>
          <w:szCs w:val="28"/>
        </w:rPr>
        <w:t>Венявский Г. Мазурка-</w:t>
      </w:r>
      <w:proofErr w:type="spellStart"/>
      <w:r w:rsidRPr="007C389E">
        <w:rPr>
          <w:rFonts w:ascii="Times New Roman" w:hAnsi="Times New Roman" w:cs="Times New Roman"/>
          <w:iCs/>
          <w:sz w:val="28"/>
          <w:szCs w:val="28"/>
        </w:rPr>
        <w:t>куявяк</w:t>
      </w:r>
      <w:proofErr w:type="spellEnd"/>
      <w:r w:rsidRPr="007C389E">
        <w:rPr>
          <w:rFonts w:ascii="Times New Roman" w:hAnsi="Times New Roman" w:cs="Times New Roman"/>
          <w:iCs/>
          <w:sz w:val="28"/>
          <w:szCs w:val="28"/>
        </w:rPr>
        <w:t xml:space="preserve">, Шопен </w:t>
      </w:r>
      <w:r w:rsidRPr="007C389E">
        <w:rPr>
          <w:rFonts w:ascii="Times New Roman" w:hAnsi="Times New Roman" w:cs="Times New Roman"/>
          <w:sz w:val="28"/>
          <w:szCs w:val="28"/>
        </w:rPr>
        <w:t xml:space="preserve">Ф. Мазурка a </w:t>
      </w:r>
      <w:proofErr w:type="spellStart"/>
      <w:r w:rsidRPr="007C389E">
        <w:rPr>
          <w:rFonts w:ascii="Times New Roman" w:hAnsi="Times New Roman" w:cs="Times New Roman"/>
          <w:sz w:val="28"/>
          <w:szCs w:val="28"/>
        </w:rPr>
        <w:t>moll</w:t>
      </w:r>
      <w:proofErr w:type="spellEnd"/>
      <w:r w:rsidRPr="007C389E">
        <w:rPr>
          <w:rFonts w:ascii="Times New Roman" w:hAnsi="Times New Roman" w:cs="Times New Roman"/>
          <w:sz w:val="28"/>
          <w:szCs w:val="28"/>
        </w:rPr>
        <w:t xml:space="preserve"> op.68, </w:t>
      </w:r>
      <w:proofErr w:type="spellStart"/>
      <w:r w:rsidRPr="007C389E">
        <w:rPr>
          <w:rFonts w:ascii="Times New Roman" w:hAnsi="Times New Roman" w:cs="Times New Roman"/>
          <w:sz w:val="28"/>
          <w:szCs w:val="28"/>
        </w:rPr>
        <w:t>cis</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moll</w:t>
      </w:r>
      <w:proofErr w:type="spellEnd"/>
      <w:r w:rsidRPr="007C389E">
        <w:rPr>
          <w:rFonts w:ascii="Times New Roman" w:hAnsi="Times New Roman" w:cs="Times New Roman"/>
          <w:sz w:val="28"/>
          <w:szCs w:val="28"/>
        </w:rPr>
        <w:t xml:space="preserve"> op.63</w:t>
      </w:r>
    </w:p>
    <w:p w:rsidR="00F30E57" w:rsidRPr="007C389E" w:rsidRDefault="00F30E57" w:rsidP="007C389E">
      <w:pPr>
        <w:shd w:val="clear" w:color="auto" w:fill="FFFFFF"/>
        <w:autoSpaceDE w:val="0"/>
        <w:autoSpaceDN w:val="0"/>
        <w:adjustRightInd w:val="0"/>
        <w:spacing w:after="0" w:line="240" w:lineRule="auto"/>
        <w:ind w:right="-143"/>
        <w:jc w:val="both"/>
        <w:rPr>
          <w:rFonts w:ascii="Times New Roman" w:hAnsi="Times New Roman" w:cs="Times New Roman"/>
          <w:sz w:val="28"/>
          <w:szCs w:val="28"/>
        </w:rPr>
      </w:pPr>
      <w:r w:rsidRPr="007C389E">
        <w:rPr>
          <w:rFonts w:ascii="Times New Roman" w:hAnsi="Times New Roman" w:cs="Times New Roman"/>
          <w:sz w:val="28"/>
          <w:szCs w:val="28"/>
        </w:rPr>
        <w:t xml:space="preserve">Шуберт Ф. Лендлер, Штраус И. «Сказки венского леса», Чайковский П. «Трепак», «Вальс цветов» из балета «Щелкунчик», «Камаринская», «Полька», «Вальс» из «Детского альбома», Гаврилин В. Вальс из балета «Анюта», Глинка М. Турецкий танец, Арабский танец, Лезгинка 4 действие из оперы «Руслан и Людмила», Бородин А. Половецкие </w:t>
      </w:r>
      <w:proofErr w:type="gramStart"/>
      <w:r w:rsidRPr="007C389E">
        <w:rPr>
          <w:rFonts w:ascii="Times New Roman" w:hAnsi="Times New Roman" w:cs="Times New Roman"/>
          <w:sz w:val="28"/>
          <w:szCs w:val="28"/>
        </w:rPr>
        <w:t>пляски  из</w:t>
      </w:r>
      <w:proofErr w:type="gramEnd"/>
      <w:r w:rsidRPr="007C389E">
        <w:rPr>
          <w:rFonts w:ascii="Times New Roman" w:hAnsi="Times New Roman" w:cs="Times New Roman"/>
          <w:sz w:val="28"/>
          <w:szCs w:val="28"/>
        </w:rPr>
        <w:t xml:space="preserve"> опера «Князь Игорь» </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iCs/>
          <w:sz w:val="28"/>
          <w:szCs w:val="28"/>
        </w:rPr>
      </w:pPr>
      <w:proofErr w:type="spellStart"/>
      <w:r w:rsidRPr="007C389E">
        <w:rPr>
          <w:rFonts w:ascii="Times New Roman" w:hAnsi="Times New Roman" w:cs="Times New Roman"/>
          <w:iCs/>
          <w:sz w:val="28"/>
          <w:szCs w:val="28"/>
        </w:rPr>
        <w:t>Пьяцолла</w:t>
      </w:r>
      <w:proofErr w:type="spellEnd"/>
      <w:r w:rsidRPr="007C389E">
        <w:rPr>
          <w:rFonts w:ascii="Times New Roman" w:hAnsi="Times New Roman" w:cs="Times New Roman"/>
          <w:iCs/>
          <w:sz w:val="28"/>
          <w:szCs w:val="28"/>
        </w:rPr>
        <w:t xml:space="preserve"> А. </w:t>
      </w:r>
      <w:proofErr w:type="spellStart"/>
      <w:r w:rsidRPr="007C389E">
        <w:rPr>
          <w:rFonts w:ascii="Times New Roman" w:hAnsi="Times New Roman" w:cs="Times New Roman"/>
          <w:iCs/>
          <w:sz w:val="28"/>
          <w:szCs w:val="28"/>
        </w:rPr>
        <w:t>Либертанго</w:t>
      </w:r>
      <w:proofErr w:type="spellEnd"/>
      <w:r w:rsidRPr="007C389E">
        <w:rPr>
          <w:rFonts w:ascii="Times New Roman" w:hAnsi="Times New Roman" w:cs="Times New Roman"/>
          <w:iCs/>
          <w:sz w:val="28"/>
          <w:szCs w:val="28"/>
        </w:rPr>
        <w:t>, Родригес Х. Танго «</w:t>
      </w:r>
      <w:proofErr w:type="spellStart"/>
      <w:r w:rsidRPr="007C389E">
        <w:rPr>
          <w:rFonts w:ascii="Times New Roman" w:hAnsi="Times New Roman" w:cs="Times New Roman"/>
          <w:iCs/>
          <w:sz w:val="28"/>
          <w:szCs w:val="28"/>
        </w:rPr>
        <w:t>Кумпарсита</w:t>
      </w:r>
      <w:proofErr w:type="spellEnd"/>
      <w:r w:rsidRPr="007C389E">
        <w:rPr>
          <w:rFonts w:ascii="Times New Roman" w:hAnsi="Times New Roman" w:cs="Times New Roman"/>
          <w:iCs/>
          <w:sz w:val="28"/>
          <w:szCs w:val="28"/>
        </w:rPr>
        <w:t xml:space="preserve">», </w:t>
      </w:r>
      <w:proofErr w:type="spellStart"/>
      <w:r w:rsidRPr="007C389E">
        <w:rPr>
          <w:rFonts w:ascii="Times New Roman" w:hAnsi="Times New Roman" w:cs="Times New Roman"/>
          <w:iCs/>
          <w:sz w:val="28"/>
          <w:szCs w:val="28"/>
        </w:rPr>
        <w:t>Абреу</w:t>
      </w:r>
      <w:proofErr w:type="spellEnd"/>
      <w:r w:rsidRPr="007C389E">
        <w:rPr>
          <w:rFonts w:ascii="Times New Roman" w:hAnsi="Times New Roman" w:cs="Times New Roman"/>
          <w:iCs/>
          <w:sz w:val="28"/>
          <w:szCs w:val="28"/>
        </w:rPr>
        <w:t xml:space="preserve"> З. Самба «Тика-</w:t>
      </w:r>
      <w:proofErr w:type="spellStart"/>
      <w:r w:rsidRPr="007C389E">
        <w:rPr>
          <w:rFonts w:ascii="Times New Roman" w:hAnsi="Times New Roman" w:cs="Times New Roman"/>
          <w:iCs/>
          <w:sz w:val="28"/>
          <w:szCs w:val="28"/>
        </w:rPr>
        <w:t>тико</w:t>
      </w:r>
      <w:proofErr w:type="spellEnd"/>
      <w:r w:rsidRPr="007C389E">
        <w:rPr>
          <w:rFonts w:ascii="Times New Roman" w:hAnsi="Times New Roman" w:cs="Times New Roman"/>
          <w:iCs/>
          <w:sz w:val="28"/>
          <w:szCs w:val="28"/>
        </w:rPr>
        <w:t xml:space="preserve">», </w:t>
      </w:r>
      <w:proofErr w:type="spellStart"/>
      <w:r w:rsidRPr="007C389E">
        <w:rPr>
          <w:rFonts w:ascii="Times New Roman" w:hAnsi="Times New Roman" w:cs="Times New Roman"/>
          <w:iCs/>
          <w:sz w:val="28"/>
          <w:szCs w:val="28"/>
        </w:rPr>
        <w:t>Сантеухини</w:t>
      </w:r>
      <w:proofErr w:type="spellEnd"/>
      <w:r w:rsidRPr="007C389E">
        <w:rPr>
          <w:rFonts w:ascii="Times New Roman" w:hAnsi="Times New Roman" w:cs="Times New Roman"/>
          <w:iCs/>
          <w:sz w:val="28"/>
          <w:szCs w:val="28"/>
        </w:rPr>
        <w:t xml:space="preserve"> Е. </w:t>
      </w:r>
      <w:proofErr w:type="spellStart"/>
      <w:r w:rsidRPr="007C389E">
        <w:rPr>
          <w:rFonts w:ascii="Times New Roman" w:hAnsi="Times New Roman" w:cs="Times New Roman"/>
          <w:iCs/>
          <w:sz w:val="28"/>
          <w:szCs w:val="28"/>
        </w:rPr>
        <w:t>Пасодобль</w:t>
      </w:r>
      <w:proofErr w:type="spellEnd"/>
      <w:r w:rsidRPr="007C389E">
        <w:rPr>
          <w:rFonts w:ascii="Times New Roman" w:hAnsi="Times New Roman" w:cs="Times New Roman"/>
          <w:iCs/>
          <w:sz w:val="28"/>
          <w:szCs w:val="28"/>
        </w:rPr>
        <w:t xml:space="preserve"> «Рио-Рита», Брейк-данс, Хип-хоп, Джаз модерн танец, </w:t>
      </w:r>
      <w:proofErr w:type="spellStart"/>
      <w:r w:rsidRPr="007C389E">
        <w:rPr>
          <w:rFonts w:ascii="Times New Roman" w:hAnsi="Times New Roman" w:cs="Times New Roman"/>
          <w:iCs/>
          <w:sz w:val="28"/>
          <w:szCs w:val="28"/>
        </w:rPr>
        <w:t>Контемпорари</w:t>
      </w:r>
      <w:proofErr w:type="spellEnd"/>
    </w:p>
    <w:p w:rsidR="00F30E57" w:rsidRPr="007C389E" w:rsidRDefault="00F30E57" w:rsidP="007C389E">
      <w:pPr>
        <w:shd w:val="clear" w:color="auto" w:fill="FFFFFF"/>
        <w:autoSpaceDE w:val="0"/>
        <w:autoSpaceDN w:val="0"/>
        <w:adjustRightInd w:val="0"/>
        <w:spacing w:after="0" w:line="240" w:lineRule="auto"/>
        <w:ind w:right="-143"/>
        <w:jc w:val="center"/>
        <w:rPr>
          <w:rFonts w:ascii="Times New Roman" w:hAnsi="Times New Roman" w:cs="Times New Roman"/>
          <w:b/>
          <w:sz w:val="28"/>
          <w:szCs w:val="28"/>
        </w:rPr>
      </w:pPr>
      <w:r w:rsidRPr="007C389E">
        <w:rPr>
          <w:rFonts w:ascii="Times New Roman" w:hAnsi="Times New Roman" w:cs="Times New Roman"/>
          <w:b/>
          <w:sz w:val="28"/>
          <w:szCs w:val="28"/>
        </w:rPr>
        <w:t>Тема 5. Жанровое разнообразие</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о жанрах в литературе, живописи, музыке. Классификация </w:t>
      </w:r>
      <w:proofErr w:type="gramStart"/>
      <w:r w:rsidRPr="007C389E">
        <w:rPr>
          <w:rFonts w:ascii="Times New Roman" w:hAnsi="Times New Roman" w:cs="Times New Roman"/>
          <w:sz w:val="28"/>
          <w:szCs w:val="28"/>
        </w:rPr>
        <w:t>музыкальных  жанров</w:t>
      </w:r>
      <w:proofErr w:type="gramEnd"/>
      <w:r w:rsidRPr="007C389E">
        <w:rPr>
          <w:rFonts w:ascii="Times New Roman" w:hAnsi="Times New Roman" w:cs="Times New Roman"/>
          <w:sz w:val="28"/>
          <w:szCs w:val="28"/>
        </w:rPr>
        <w:t>: по способу исполнения (вокальные: сольные, ансамблевые, хоровые; вокально-инструментальные; инструментальные: сольные, ансамблевые и оркестровые), по назначению (марш, танец, песня),</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по содержанию (лирические, эпические и драматические), по месту и условиям исполнения (театральные, концертные, камерные, киномузыка и др.)</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«Музыкальное дерево». Первичные жанры (бытовые). Вторичные жанры  - концертные.</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hd w:val="clear" w:color="auto" w:fill="FFFFFF"/>
        <w:autoSpaceDE w:val="0"/>
        <w:autoSpaceDN w:val="0"/>
        <w:adjustRightInd w:val="0"/>
        <w:spacing w:after="0" w:line="240" w:lineRule="auto"/>
        <w:ind w:right="-142"/>
        <w:jc w:val="both"/>
        <w:rPr>
          <w:rFonts w:ascii="Times New Roman" w:hAnsi="Times New Roman" w:cs="Times New Roman"/>
          <w:sz w:val="28"/>
          <w:szCs w:val="28"/>
        </w:rPr>
      </w:pPr>
      <w:r w:rsidRPr="007C389E">
        <w:rPr>
          <w:rFonts w:ascii="Times New Roman" w:hAnsi="Times New Roman" w:cs="Times New Roman"/>
          <w:sz w:val="28"/>
          <w:szCs w:val="28"/>
        </w:rPr>
        <w:t>Гладков Г., сл. А. Кушнера «Песня о картинах» (мультфильм «Пластилиновая ворона»), Глинка М. Хор «Славься» из оперы «Жизнь за царя», Хачатурян А. «Танец с саблями» из балета «</w:t>
      </w:r>
      <w:proofErr w:type="spellStart"/>
      <w:r w:rsidRPr="007C389E">
        <w:rPr>
          <w:rFonts w:ascii="Times New Roman" w:hAnsi="Times New Roman" w:cs="Times New Roman"/>
          <w:sz w:val="28"/>
          <w:szCs w:val="28"/>
        </w:rPr>
        <w:t>Гаянэ</w:t>
      </w:r>
      <w:proofErr w:type="spellEnd"/>
      <w:r w:rsidRPr="007C389E">
        <w:rPr>
          <w:rFonts w:ascii="Times New Roman" w:hAnsi="Times New Roman" w:cs="Times New Roman"/>
          <w:sz w:val="28"/>
          <w:szCs w:val="28"/>
        </w:rPr>
        <w:t>», Чайковский П. «Марш» из балета «Щелкунчик»</w:t>
      </w:r>
    </w:p>
    <w:p w:rsidR="00F30E57" w:rsidRPr="007C389E" w:rsidRDefault="00F30E57" w:rsidP="007C389E">
      <w:pPr>
        <w:spacing w:after="0" w:line="240" w:lineRule="auto"/>
        <w:jc w:val="center"/>
        <w:rPr>
          <w:rFonts w:ascii="Times New Roman" w:hAnsi="Times New Roman" w:cs="Times New Roman"/>
          <w:b/>
          <w:i/>
          <w:sz w:val="28"/>
          <w:szCs w:val="28"/>
        </w:rPr>
      </w:pPr>
      <w:r w:rsidRPr="007C389E">
        <w:rPr>
          <w:rFonts w:ascii="Times New Roman" w:hAnsi="Times New Roman" w:cs="Times New Roman"/>
          <w:b/>
          <w:sz w:val="28"/>
          <w:szCs w:val="28"/>
        </w:rPr>
        <w:t>Тема 6.  Жанры вокальной музыки: вокальная миниатюра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Беседа о разновидностях сольно–вокальных жанров. Песня в творчестве зарубежных и русских композиторов. Песня–молитва. Песня–гимн. Романс как  особый  вид вокальной лирики. Разнообразие жанров романсов: баллада, элегия, баркарола. Зависимость содержания и формы в вокальных произведениях. Различия между песней и романсом. Объединение песен, романсов в цикл (вокальный цикл). Вокализ.</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Бах И. – </w:t>
      </w:r>
      <w:proofErr w:type="spellStart"/>
      <w:r w:rsidRPr="007C389E">
        <w:rPr>
          <w:rFonts w:ascii="Times New Roman" w:hAnsi="Times New Roman" w:cs="Times New Roman"/>
          <w:sz w:val="28"/>
          <w:szCs w:val="28"/>
        </w:rPr>
        <w:t>Гуно</w:t>
      </w:r>
      <w:proofErr w:type="spellEnd"/>
      <w:r w:rsidRPr="007C389E">
        <w:rPr>
          <w:rFonts w:ascii="Times New Roman" w:hAnsi="Times New Roman" w:cs="Times New Roman"/>
          <w:sz w:val="28"/>
          <w:szCs w:val="28"/>
        </w:rPr>
        <w:t xml:space="preserve"> Ш. «Аве Мария», </w:t>
      </w:r>
      <w:proofErr w:type="spellStart"/>
      <w:r w:rsidRPr="007C389E">
        <w:rPr>
          <w:rFonts w:ascii="Times New Roman" w:hAnsi="Times New Roman" w:cs="Times New Roman"/>
          <w:sz w:val="28"/>
          <w:szCs w:val="28"/>
        </w:rPr>
        <w:t>Каччини</w:t>
      </w:r>
      <w:proofErr w:type="spellEnd"/>
      <w:r w:rsidRPr="007C389E">
        <w:rPr>
          <w:rFonts w:ascii="Times New Roman" w:hAnsi="Times New Roman" w:cs="Times New Roman"/>
          <w:sz w:val="28"/>
          <w:szCs w:val="28"/>
        </w:rPr>
        <w:t xml:space="preserve"> Дж. «Аве Мария», Бетховен Л., сл. Гёте И., перевод Спасского </w:t>
      </w:r>
      <w:proofErr w:type="spellStart"/>
      <w:r w:rsidRPr="007C389E">
        <w:rPr>
          <w:rFonts w:ascii="Times New Roman" w:hAnsi="Times New Roman" w:cs="Times New Roman"/>
          <w:sz w:val="28"/>
          <w:szCs w:val="28"/>
        </w:rPr>
        <w:t>С.«Сурок</w:t>
      </w:r>
      <w:proofErr w:type="spellEnd"/>
      <w:r w:rsidRPr="007C389E">
        <w:rPr>
          <w:rFonts w:ascii="Times New Roman" w:hAnsi="Times New Roman" w:cs="Times New Roman"/>
          <w:sz w:val="28"/>
          <w:szCs w:val="28"/>
        </w:rPr>
        <w:t xml:space="preserve">», Шуберт Ф. «Аве Мария», Глинка М. «Патриотическая песня», Александров А., сл.  Михалкова С. «Гимн России»;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Шуберт Ф., сл. Гёте </w:t>
      </w:r>
      <w:proofErr w:type="gramStart"/>
      <w:r w:rsidRPr="007C389E">
        <w:rPr>
          <w:rFonts w:ascii="Times New Roman" w:hAnsi="Times New Roman" w:cs="Times New Roman"/>
          <w:sz w:val="28"/>
          <w:szCs w:val="28"/>
        </w:rPr>
        <w:t>И. ,</w:t>
      </w:r>
      <w:proofErr w:type="gramEnd"/>
      <w:r w:rsidRPr="007C389E">
        <w:rPr>
          <w:rFonts w:ascii="Times New Roman" w:hAnsi="Times New Roman" w:cs="Times New Roman"/>
          <w:sz w:val="28"/>
          <w:szCs w:val="28"/>
        </w:rPr>
        <w:t xml:space="preserve"> перевод Жуковского В. баллада «Лесной царь», русский текст Огарёва </w:t>
      </w:r>
      <w:proofErr w:type="spellStart"/>
      <w:r w:rsidRPr="007C389E">
        <w:rPr>
          <w:rFonts w:ascii="Times New Roman" w:hAnsi="Times New Roman" w:cs="Times New Roman"/>
          <w:sz w:val="28"/>
          <w:szCs w:val="28"/>
        </w:rPr>
        <w:t>Н.«Серенада</w:t>
      </w:r>
      <w:proofErr w:type="spellEnd"/>
      <w:r w:rsidRPr="007C389E">
        <w:rPr>
          <w:rFonts w:ascii="Times New Roman" w:hAnsi="Times New Roman" w:cs="Times New Roman"/>
          <w:sz w:val="28"/>
          <w:szCs w:val="28"/>
        </w:rPr>
        <w:t xml:space="preserve">», сл. </w:t>
      </w:r>
      <w:proofErr w:type="spellStart"/>
      <w:r w:rsidRPr="007C389E">
        <w:rPr>
          <w:rFonts w:ascii="Times New Roman" w:hAnsi="Times New Roman" w:cs="Times New Roman"/>
          <w:sz w:val="28"/>
          <w:szCs w:val="28"/>
        </w:rPr>
        <w:t>Штольберга</w:t>
      </w:r>
      <w:proofErr w:type="spellEnd"/>
      <w:r w:rsidRPr="007C389E">
        <w:rPr>
          <w:rFonts w:ascii="Times New Roman" w:hAnsi="Times New Roman" w:cs="Times New Roman"/>
          <w:sz w:val="28"/>
          <w:szCs w:val="28"/>
        </w:rPr>
        <w:t xml:space="preserve"> Ф., перевод </w:t>
      </w:r>
      <w:proofErr w:type="spellStart"/>
      <w:r w:rsidRPr="007C389E">
        <w:rPr>
          <w:rFonts w:ascii="Times New Roman" w:hAnsi="Times New Roman" w:cs="Times New Roman"/>
          <w:sz w:val="28"/>
          <w:szCs w:val="28"/>
        </w:rPr>
        <w:t>Апухтина</w:t>
      </w:r>
      <w:proofErr w:type="spellEnd"/>
      <w:r w:rsidRPr="007C389E">
        <w:rPr>
          <w:rFonts w:ascii="Times New Roman" w:hAnsi="Times New Roman" w:cs="Times New Roman"/>
          <w:sz w:val="28"/>
          <w:szCs w:val="28"/>
        </w:rPr>
        <w:t xml:space="preserve"> А. «Баркарола»; </w:t>
      </w:r>
      <w:proofErr w:type="spellStart"/>
      <w:r w:rsidRPr="007C389E">
        <w:rPr>
          <w:rFonts w:ascii="Times New Roman" w:hAnsi="Times New Roman" w:cs="Times New Roman"/>
          <w:sz w:val="28"/>
          <w:szCs w:val="28"/>
        </w:rPr>
        <w:t>Массне</w:t>
      </w:r>
      <w:proofErr w:type="spellEnd"/>
      <w:r w:rsidRPr="007C389E">
        <w:rPr>
          <w:rFonts w:ascii="Times New Roman" w:hAnsi="Times New Roman" w:cs="Times New Roman"/>
          <w:sz w:val="28"/>
          <w:szCs w:val="28"/>
        </w:rPr>
        <w:t xml:space="preserve"> Ж., сл. Галле Л., русский текст А. </w:t>
      </w:r>
      <w:proofErr w:type="spellStart"/>
      <w:r w:rsidRPr="007C389E">
        <w:rPr>
          <w:rFonts w:ascii="Times New Roman" w:hAnsi="Times New Roman" w:cs="Times New Roman"/>
          <w:sz w:val="28"/>
          <w:szCs w:val="28"/>
        </w:rPr>
        <w:t>Сантагано</w:t>
      </w:r>
      <w:proofErr w:type="spellEnd"/>
      <w:r w:rsidRPr="007C389E">
        <w:rPr>
          <w:rFonts w:ascii="Times New Roman" w:hAnsi="Times New Roman" w:cs="Times New Roman"/>
          <w:sz w:val="28"/>
          <w:szCs w:val="28"/>
        </w:rPr>
        <w:t xml:space="preserve">-Гончаровой  «Элегия», </w:t>
      </w:r>
      <w:proofErr w:type="spellStart"/>
      <w:r w:rsidRPr="007C389E">
        <w:rPr>
          <w:rFonts w:ascii="Times New Roman" w:hAnsi="Times New Roman" w:cs="Times New Roman"/>
          <w:sz w:val="28"/>
          <w:szCs w:val="28"/>
        </w:rPr>
        <w:t>Гурилев</w:t>
      </w:r>
      <w:proofErr w:type="spellEnd"/>
      <w:r w:rsidRPr="007C389E">
        <w:rPr>
          <w:rFonts w:ascii="Times New Roman" w:hAnsi="Times New Roman" w:cs="Times New Roman"/>
          <w:sz w:val="28"/>
          <w:szCs w:val="28"/>
        </w:rPr>
        <w:t xml:space="preserve"> А., сл. Кольцова А. «Разлука», сл. Макарова </w:t>
      </w:r>
      <w:r w:rsidRPr="007C389E">
        <w:rPr>
          <w:rFonts w:ascii="Times New Roman" w:hAnsi="Times New Roman" w:cs="Times New Roman"/>
          <w:sz w:val="28"/>
          <w:szCs w:val="28"/>
        </w:rPr>
        <w:lastRenderedPageBreak/>
        <w:t xml:space="preserve">И.  «Колокольчик»; Варламов А., сл. </w:t>
      </w:r>
      <w:proofErr w:type="spellStart"/>
      <w:r w:rsidRPr="007C389E">
        <w:rPr>
          <w:rFonts w:ascii="Times New Roman" w:hAnsi="Times New Roman" w:cs="Times New Roman"/>
          <w:sz w:val="28"/>
          <w:szCs w:val="28"/>
        </w:rPr>
        <w:t>Стромилова</w:t>
      </w:r>
      <w:proofErr w:type="spellEnd"/>
      <w:r w:rsidRPr="007C389E">
        <w:rPr>
          <w:rFonts w:ascii="Times New Roman" w:hAnsi="Times New Roman" w:cs="Times New Roman"/>
          <w:sz w:val="28"/>
          <w:szCs w:val="28"/>
        </w:rPr>
        <w:t xml:space="preserve"> С. «То не ветер ветку клонит»; Глинка М., сл. </w:t>
      </w:r>
      <w:proofErr w:type="spellStart"/>
      <w:r w:rsidRPr="007C389E">
        <w:rPr>
          <w:rFonts w:ascii="Times New Roman" w:hAnsi="Times New Roman" w:cs="Times New Roman"/>
          <w:sz w:val="28"/>
          <w:szCs w:val="28"/>
        </w:rPr>
        <w:t>Цедлица</w:t>
      </w:r>
      <w:proofErr w:type="spellEnd"/>
      <w:r w:rsidRPr="007C389E">
        <w:rPr>
          <w:rFonts w:ascii="Times New Roman" w:hAnsi="Times New Roman" w:cs="Times New Roman"/>
          <w:sz w:val="28"/>
          <w:szCs w:val="28"/>
        </w:rPr>
        <w:t xml:space="preserve"> Й., перевод Жуковского В. Баллада «Ночной смотр», сл. Кукольника Н. «Попутная песня», «Жаворонок» </w:t>
      </w:r>
      <w:r w:rsidRPr="007C389E">
        <w:rPr>
          <w:rFonts w:ascii="Times New Roman" w:hAnsi="Times New Roman" w:cs="Times New Roman"/>
          <w:sz w:val="28"/>
          <w:szCs w:val="28"/>
          <w:shd w:val="clear" w:color="auto" w:fill="FFFFFF"/>
        </w:rPr>
        <w:t xml:space="preserve">из вокального цикла «Прощание с Петербургом»; </w:t>
      </w:r>
      <w:r w:rsidRPr="007C389E">
        <w:rPr>
          <w:rFonts w:ascii="Times New Roman" w:hAnsi="Times New Roman" w:cs="Times New Roman"/>
          <w:sz w:val="28"/>
          <w:szCs w:val="28"/>
        </w:rPr>
        <w:t>Мусоргский М. «Кот Матрос</w:t>
      </w:r>
      <w:proofErr w:type="gramStart"/>
      <w:r w:rsidRPr="007C389E">
        <w:rPr>
          <w:rFonts w:ascii="Times New Roman" w:hAnsi="Times New Roman" w:cs="Times New Roman"/>
          <w:sz w:val="28"/>
          <w:szCs w:val="28"/>
        </w:rPr>
        <w:t>»,  «</w:t>
      </w:r>
      <w:proofErr w:type="gramEnd"/>
      <w:r w:rsidRPr="007C389E">
        <w:rPr>
          <w:rFonts w:ascii="Times New Roman" w:hAnsi="Times New Roman" w:cs="Times New Roman"/>
          <w:sz w:val="28"/>
          <w:szCs w:val="28"/>
        </w:rPr>
        <w:t xml:space="preserve">Жук» из </w:t>
      </w:r>
      <w:r w:rsidRPr="007C389E">
        <w:rPr>
          <w:rFonts w:ascii="Times New Roman" w:hAnsi="Times New Roman" w:cs="Times New Roman"/>
          <w:sz w:val="28"/>
          <w:szCs w:val="28"/>
          <w:shd w:val="clear" w:color="auto" w:fill="FFFFFF"/>
        </w:rPr>
        <w:t>вокального</w:t>
      </w:r>
      <w:r w:rsidRPr="007C389E">
        <w:rPr>
          <w:rFonts w:ascii="Times New Roman" w:hAnsi="Times New Roman" w:cs="Times New Roman"/>
          <w:sz w:val="28"/>
          <w:szCs w:val="28"/>
        </w:rPr>
        <w:t xml:space="preserve"> цикла «Детская»; Чайковский П. сл. Аксакова К. «Мой </w:t>
      </w:r>
      <w:proofErr w:type="spellStart"/>
      <w:r w:rsidRPr="007C389E">
        <w:rPr>
          <w:rFonts w:ascii="Times New Roman" w:hAnsi="Times New Roman" w:cs="Times New Roman"/>
          <w:sz w:val="28"/>
          <w:szCs w:val="28"/>
        </w:rPr>
        <w:t>Лизочек</w:t>
      </w:r>
      <w:proofErr w:type="spellEnd"/>
      <w:r w:rsidRPr="007C389E">
        <w:rPr>
          <w:rFonts w:ascii="Times New Roman" w:hAnsi="Times New Roman" w:cs="Times New Roman"/>
          <w:sz w:val="28"/>
          <w:szCs w:val="28"/>
        </w:rPr>
        <w:t>», Рахманинов С. «Вокализ»</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7. Жанры инструментальной музыки: инструментальная миниатюра, инструментальные циклы</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Беседа </w:t>
      </w:r>
      <w:proofErr w:type="gramStart"/>
      <w:r w:rsidRPr="007C389E">
        <w:rPr>
          <w:rFonts w:ascii="Times New Roman" w:hAnsi="Times New Roman" w:cs="Times New Roman"/>
          <w:sz w:val="28"/>
          <w:szCs w:val="28"/>
        </w:rPr>
        <w:t>о  разновидностях</w:t>
      </w:r>
      <w:proofErr w:type="gramEnd"/>
      <w:r w:rsidRPr="007C389E">
        <w:rPr>
          <w:rFonts w:ascii="Times New Roman" w:hAnsi="Times New Roman" w:cs="Times New Roman"/>
          <w:sz w:val="28"/>
          <w:szCs w:val="28"/>
        </w:rPr>
        <w:t xml:space="preserve"> инструментальной музыки: произведения малых форм – миниатюры (пьеса, прелюдия, ноктюрн, этюд) и произведения крупных форм (вариации, соната, сонатина, концерт, симфония). Инструментальные миниатюры: программные и непрограммные. Циклы инструментальных пьес. Инструментально–песенные жанры: песни без слов, элегии, мелодии, романсы, баркаролы. Связь между образным содержанием и строением музыкального произведения. Музыкальные формы: период, одночастная, двухчастная, трехчастная, вариации на примере «Детского альбома» П. Чайковского.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u w:val="single"/>
        </w:rPr>
        <w:t xml:space="preserve">Слонимский С. Сюита «О принцессе, не умевшей плакать»: </w:t>
      </w:r>
      <w:r w:rsidRPr="007C389E">
        <w:rPr>
          <w:rFonts w:ascii="Times New Roman" w:hAnsi="Times New Roman" w:cs="Times New Roman"/>
          <w:sz w:val="28"/>
          <w:szCs w:val="28"/>
        </w:rPr>
        <w:t>Принцесса – плакса, Колдовство Ведьмы, Принцесса разучилась плакать, Приказ Короля, Полька белой лошади, Любовь принцессы и охотника, Принцесса плачет</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u w:val="single"/>
        </w:rPr>
        <w:t xml:space="preserve">Шостакович Д. «Танцы кукол», 7 пьес для фортепиано: </w:t>
      </w:r>
      <w:r w:rsidRPr="007C389E">
        <w:rPr>
          <w:rFonts w:ascii="Times New Roman" w:hAnsi="Times New Roman" w:cs="Times New Roman"/>
          <w:sz w:val="28"/>
          <w:szCs w:val="28"/>
        </w:rPr>
        <w:t>Лирический вальс, Гавот, Романс, Полька, Вальс-шутка, Шарманка, Танец</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Губайдулина</w:t>
      </w:r>
      <w:proofErr w:type="spellEnd"/>
      <w:r w:rsidRPr="007C389E">
        <w:rPr>
          <w:rFonts w:ascii="Times New Roman" w:hAnsi="Times New Roman" w:cs="Times New Roman"/>
          <w:sz w:val="28"/>
          <w:szCs w:val="28"/>
        </w:rPr>
        <w:t xml:space="preserve"> С. «Барабанщик» из цикла «Музыкальные игрушки» 14 пьес для фортепиано, Глинка М. Ноктюрн «Разлука», </w:t>
      </w:r>
      <w:proofErr w:type="spellStart"/>
      <w:r w:rsidRPr="007C389E">
        <w:rPr>
          <w:rFonts w:ascii="Times New Roman" w:hAnsi="Times New Roman" w:cs="Times New Roman"/>
          <w:sz w:val="28"/>
          <w:szCs w:val="28"/>
        </w:rPr>
        <w:t>Мясковский</w:t>
      </w:r>
      <w:proofErr w:type="spellEnd"/>
      <w:r w:rsidRPr="007C389E">
        <w:rPr>
          <w:rFonts w:ascii="Times New Roman" w:hAnsi="Times New Roman" w:cs="Times New Roman"/>
          <w:sz w:val="28"/>
          <w:szCs w:val="28"/>
        </w:rPr>
        <w:t xml:space="preserve"> Н. «В старинном стиле» фуга из цикла «Четыре легкие пьески в полифоническом роде для фортепиано», Денисов Э.  «Маленький канон» из «Детского альбома», Шопен Ф. Прелюдия № 7 </w:t>
      </w:r>
      <w:r w:rsidRPr="007C389E">
        <w:rPr>
          <w:rFonts w:ascii="Times New Roman" w:hAnsi="Times New Roman" w:cs="Times New Roman"/>
          <w:sz w:val="28"/>
          <w:szCs w:val="28"/>
          <w:lang w:val="en-US"/>
        </w:rPr>
        <w:t>A</w:t>
      </w: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lang w:val="en-US"/>
        </w:rPr>
        <w:t>dur</w:t>
      </w:r>
      <w:proofErr w:type="spellEnd"/>
      <w:r w:rsidRPr="007C389E">
        <w:rPr>
          <w:rFonts w:ascii="Times New Roman" w:hAnsi="Times New Roman" w:cs="Times New Roman"/>
          <w:sz w:val="28"/>
          <w:szCs w:val="28"/>
        </w:rPr>
        <w:t xml:space="preserve">, № 15 </w:t>
      </w:r>
      <w:r w:rsidRPr="007C389E">
        <w:rPr>
          <w:rFonts w:ascii="Times New Roman" w:hAnsi="Times New Roman" w:cs="Times New Roman"/>
          <w:sz w:val="28"/>
          <w:szCs w:val="28"/>
          <w:lang w:val="en-US"/>
        </w:rPr>
        <w:t>Des</w:t>
      </w: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lang w:val="en-US"/>
        </w:rPr>
        <w:t>dur</w:t>
      </w:r>
      <w:proofErr w:type="spellEnd"/>
      <w:r w:rsidRPr="007C389E">
        <w:rPr>
          <w:rFonts w:ascii="Times New Roman" w:hAnsi="Times New Roman" w:cs="Times New Roman"/>
          <w:sz w:val="28"/>
          <w:szCs w:val="28"/>
        </w:rPr>
        <w:t xml:space="preserve">, Рахманинов С. Прелюдия </w:t>
      </w:r>
      <w:proofErr w:type="spellStart"/>
      <w:r w:rsidRPr="007C389E">
        <w:rPr>
          <w:rFonts w:ascii="Times New Roman" w:hAnsi="Times New Roman" w:cs="Times New Roman"/>
          <w:sz w:val="28"/>
          <w:szCs w:val="28"/>
        </w:rPr>
        <w:t>cis</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moll</w:t>
      </w:r>
      <w:proofErr w:type="spellEnd"/>
      <w:r w:rsidRPr="007C389E">
        <w:rPr>
          <w:rFonts w:ascii="Times New Roman" w:hAnsi="Times New Roman" w:cs="Times New Roman"/>
          <w:sz w:val="28"/>
          <w:szCs w:val="28"/>
        </w:rPr>
        <w:t xml:space="preserve">, Таривердиев М. Прелюдия для виолончели, Прелюдии из к/ф «Семнадцать мгновений весны», Хоральная прелюдия № 3 ор 103, Рубинштейн А. «Мелодия», Свиридов Г. «Романс» из  музыкальных иллюстраций к повести А.С. Пушкина «Метель», Этюды для разных инструментов (по выбору преподавателя), </w:t>
      </w:r>
      <w:proofErr w:type="spellStart"/>
      <w:r w:rsidRPr="007C389E">
        <w:rPr>
          <w:rFonts w:ascii="Times New Roman" w:hAnsi="Times New Roman" w:cs="Times New Roman"/>
          <w:sz w:val="28"/>
          <w:szCs w:val="28"/>
        </w:rPr>
        <w:t>Гедике</w:t>
      </w:r>
      <w:proofErr w:type="spellEnd"/>
      <w:r w:rsidRPr="007C389E">
        <w:rPr>
          <w:rFonts w:ascii="Times New Roman" w:hAnsi="Times New Roman" w:cs="Times New Roman"/>
          <w:sz w:val="28"/>
          <w:szCs w:val="28"/>
        </w:rPr>
        <w:t xml:space="preserve"> А. Концертный  этюд для трубы и фортепиано, Скрябин А. Этюд № 12 </w:t>
      </w:r>
      <w:proofErr w:type="spellStart"/>
      <w:r w:rsidRPr="007C389E">
        <w:rPr>
          <w:rFonts w:ascii="Times New Roman" w:hAnsi="Times New Roman" w:cs="Times New Roman"/>
          <w:sz w:val="28"/>
          <w:szCs w:val="28"/>
        </w:rPr>
        <w:t>dis</w:t>
      </w:r>
      <w:proofErr w:type="spellEnd"/>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moll</w:t>
      </w:r>
      <w:proofErr w:type="spellEnd"/>
      <w:r w:rsidRPr="007C389E">
        <w:rPr>
          <w:rFonts w:ascii="Times New Roman" w:hAnsi="Times New Roman" w:cs="Times New Roman"/>
          <w:sz w:val="28"/>
          <w:szCs w:val="28"/>
        </w:rPr>
        <w:t>, Лист Ф. Этюд № 12 «Метель»</w:t>
      </w:r>
    </w:p>
    <w:p w:rsidR="00F30E57" w:rsidRPr="007C389E" w:rsidRDefault="00F30E57" w:rsidP="007C389E">
      <w:pPr>
        <w:spacing w:after="0" w:line="240" w:lineRule="auto"/>
        <w:jc w:val="both"/>
        <w:rPr>
          <w:rFonts w:ascii="Times New Roman" w:hAnsi="Times New Roman" w:cs="Times New Roman"/>
          <w:sz w:val="28"/>
          <w:szCs w:val="28"/>
          <w:u w:val="single"/>
        </w:rPr>
      </w:pPr>
      <w:r w:rsidRPr="007C389E">
        <w:rPr>
          <w:rFonts w:ascii="Times New Roman" w:hAnsi="Times New Roman" w:cs="Times New Roman"/>
          <w:sz w:val="28"/>
          <w:szCs w:val="28"/>
          <w:u w:val="single"/>
        </w:rPr>
        <w:t>Мендельсон Ф. «Песни без слов» фортепианные пьесы:</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 xml:space="preserve">«Песня без слов» № 1 (ор. 19 № 1) </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«Песня без слов» № 12 «Песня венецианского гондольера» (ор.30 № 6)</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«Песня без слов» № 34  «За прялкой» (ор.67, № 4)</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«Песня без слов» № 30 «Весенняя песня» (ор.62, № 6)</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«Песня без слов» № 40  «Элегия» (ор.85, № 4)</w:t>
      </w:r>
    </w:p>
    <w:p w:rsidR="00F30E57" w:rsidRPr="007C389E" w:rsidRDefault="00F30E57" w:rsidP="007C389E">
      <w:pPr>
        <w:spacing w:after="0" w:line="240" w:lineRule="auto"/>
        <w:rPr>
          <w:rFonts w:ascii="Times New Roman" w:hAnsi="Times New Roman" w:cs="Times New Roman"/>
          <w:sz w:val="28"/>
          <w:szCs w:val="28"/>
          <w:u w:val="single"/>
        </w:rPr>
      </w:pPr>
      <w:r w:rsidRPr="007C389E">
        <w:rPr>
          <w:rFonts w:ascii="Times New Roman" w:hAnsi="Times New Roman" w:cs="Times New Roman"/>
          <w:sz w:val="28"/>
          <w:szCs w:val="28"/>
          <w:u w:val="single"/>
        </w:rPr>
        <w:t>Чайковский «Детский альбом»</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Утренняя молитва, В церкви (период), Болезнь куклы (одночастная форма), Шарманщик поёт, Старинная французская песенка (простая двухчастная форма), Неаполитанская песенка (сложная двухчастная форма), Похороны </w:t>
      </w:r>
      <w:proofErr w:type="gramStart"/>
      <w:r w:rsidRPr="007C389E">
        <w:rPr>
          <w:rFonts w:ascii="Times New Roman" w:hAnsi="Times New Roman" w:cs="Times New Roman"/>
          <w:sz w:val="28"/>
          <w:szCs w:val="28"/>
        </w:rPr>
        <w:lastRenderedPageBreak/>
        <w:t>куклы,  Нянина</w:t>
      </w:r>
      <w:proofErr w:type="gramEnd"/>
      <w:r w:rsidRPr="007C389E">
        <w:rPr>
          <w:rFonts w:ascii="Times New Roman" w:hAnsi="Times New Roman" w:cs="Times New Roman"/>
          <w:sz w:val="28"/>
          <w:szCs w:val="28"/>
        </w:rPr>
        <w:t xml:space="preserve"> сказка, Баба-Яга, Сладкая греза (простая трехчастная форма), Вальс (сложная трехчастная форма), Русская песня, Камаринская (вариации)</w:t>
      </w:r>
    </w:p>
    <w:p w:rsidR="00F30E57" w:rsidRPr="007C389E" w:rsidRDefault="00F30E57" w:rsidP="007C389E">
      <w:pPr>
        <w:spacing w:after="0" w:line="240" w:lineRule="auto"/>
        <w:jc w:val="both"/>
        <w:rPr>
          <w:rFonts w:ascii="Times New Roman" w:hAnsi="Times New Roman" w:cs="Times New Roman"/>
          <w:sz w:val="28"/>
          <w:szCs w:val="28"/>
        </w:rPr>
      </w:pPr>
      <w:proofErr w:type="spellStart"/>
      <w:r w:rsidRPr="007C389E">
        <w:rPr>
          <w:rFonts w:ascii="Times New Roman" w:hAnsi="Times New Roman" w:cs="Times New Roman"/>
          <w:sz w:val="28"/>
          <w:szCs w:val="28"/>
        </w:rPr>
        <w:t>Клементи</w:t>
      </w:r>
      <w:proofErr w:type="spellEnd"/>
      <w:r w:rsidRPr="007C389E">
        <w:rPr>
          <w:rFonts w:ascii="Times New Roman" w:hAnsi="Times New Roman" w:cs="Times New Roman"/>
          <w:sz w:val="28"/>
          <w:szCs w:val="28"/>
        </w:rPr>
        <w:t xml:space="preserve"> М. Сонатина G </w:t>
      </w:r>
      <w:proofErr w:type="spellStart"/>
      <w:r w:rsidRPr="007C389E">
        <w:rPr>
          <w:rFonts w:ascii="Times New Roman" w:hAnsi="Times New Roman" w:cs="Times New Roman"/>
          <w:sz w:val="28"/>
          <w:szCs w:val="28"/>
        </w:rPr>
        <w:t>dur</w:t>
      </w:r>
      <w:proofErr w:type="spellEnd"/>
      <w:r w:rsidRPr="007C389E">
        <w:rPr>
          <w:rFonts w:ascii="Times New Roman" w:hAnsi="Times New Roman" w:cs="Times New Roman"/>
          <w:sz w:val="28"/>
          <w:szCs w:val="28"/>
        </w:rPr>
        <w:t xml:space="preserve"> (ор.36, № 2), Сидоров В. Сонатина для баяна, </w:t>
      </w:r>
      <w:proofErr w:type="spellStart"/>
      <w:r w:rsidRPr="007C389E">
        <w:rPr>
          <w:rFonts w:ascii="Times New Roman" w:hAnsi="Times New Roman" w:cs="Times New Roman"/>
          <w:sz w:val="28"/>
          <w:szCs w:val="28"/>
        </w:rPr>
        <w:t>Чичков</w:t>
      </w:r>
      <w:proofErr w:type="spellEnd"/>
      <w:r w:rsidRPr="007C389E">
        <w:rPr>
          <w:rFonts w:ascii="Times New Roman" w:hAnsi="Times New Roman" w:cs="Times New Roman"/>
          <w:sz w:val="28"/>
          <w:szCs w:val="28"/>
        </w:rPr>
        <w:t xml:space="preserve"> Ю. Сонатина для трубы и фортепиано, Россини Д. Соната для струнного квартета № 1 </w:t>
      </w:r>
      <w:proofErr w:type="spellStart"/>
      <w:r w:rsidRPr="007C389E">
        <w:rPr>
          <w:rFonts w:ascii="Times New Roman" w:hAnsi="Times New Roman" w:cs="Times New Roman"/>
          <w:sz w:val="28"/>
          <w:szCs w:val="28"/>
        </w:rPr>
        <w:t>Gdur</w:t>
      </w:r>
      <w:proofErr w:type="spellEnd"/>
      <w:r w:rsidRPr="007C389E">
        <w:rPr>
          <w:rFonts w:ascii="Times New Roman" w:hAnsi="Times New Roman" w:cs="Times New Roman"/>
          <w:sz w:val="28"/>
          <w:szCs w:val="28"/>
        </w:rPr>
        <w:t xml:space="preserve">, Моцарт В. Соната № 16, </w:t>
      </w:r>
      <w:r w:rsidRPr="007C389E">
        <w:rPr>
          <w:rFonts w:ascii="Times New Roman" w:hAnsi="Times New Roman" w:cs="Times New Roman"/>
          <w:sz w:val="28"/>
          <w:szCs w:val="28"/>
          <w:lang w:val="en-US"/>
        </w:rPr>
        <w:t>C</w:t>
      </w: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lang w:val="en-US"/>
        </w:rPr>
        <w:t>dur</w:t>
      </w:r>
      <w:proofErr w:type="spellEnd"/>
      <w:r w:rsidRPr="007C389E">
        <w:rPr>
          <w:rFonts w:ascii="Times New Roman" w:hAnsi="Times New Roman" w:cs="Times New Roman"/>
          <w:sz w:val="28"/>
          <w:szCs w:val="28"/>
        </w:rPr>
        <w:t xml:space="preserve"> 1 ч. </w:t>
      </w:r>
      <w:proofErr w:type="gramStart"/>
      <w:r w:rsidRPr="007C389E">
        <w:rPr>
          <w:rFonts w:ascii="Times New Roman" w:hAnsi="Times New Roman" w:cs="Times New Roman"/>
          <w:sz w:val="28"/>
          <w:szCs w:val="28"/>
          <w:lang w:val="en-US"/>
        </w:rPr>
        <w:t>Allegro</w:t>
      </w:r>
      <w:r w:rsidRPr="007C389E">
        <w:rPr>
          <w:rFonts w:ascii="Times New Roman" w:hAnsi="Times New Roman" w:cs="Times New Roman"/>
          <w:sz w:val="28"/>
          <w:szCs w:val="28"/>
        </w:rPr>
        <w:t>,  2</w:t>
      </w:r>
      <w:proofErr w:type="gramEnd"/>
      <w:r w:rsidRPr="007C389E">
        <w:rPr>
          <w:rFonts w:ascii="Times New Roman" w:hAnsi="Times New Roman" w:cs="Times New Roman"/>
          <w:sz w:val="28"/>
          <w:szCs w:val="28"/>
        </w:rPr>
        <w:t xml:space="preserve"> ч. </w:t>
      </w:r>
      <w:r w:rsidRPr="007C389E">
        <w:rPr>
          <w:rFonts w:ascii="Times New Roman" w:hAnsi="Times New Roman" w:cs="Times New Roman"/>
          <w:sz w:val="28"/>
          <w:szCs w:val="28"/>
          <w:lang w:val="en-US"/>
        </w:rPr>
        <w:t>Andante</w:t>
      </w:r>
      <w:r w:rsidRPr="007C389E">
        <w:rPr>
          <w:rFonts w:ascii="Times New Roman" w:hAnsi="Times New Roman" w:cs="Times New Roman"/>
          <w:sz w:val="28"/>
          <w:szCs w:val="28"/>
        </w:rPr>
        <w:t xml:space="preserve">,  3 ч. </w:t>
      </w:r>
      <w:r w:rsidRPr="007C389E">
        <w:rPr>
          <w:rFonts w:ascii="Times New Roman" w:hAnsi="Times New Roman" w:cs="Times New Roman"/>
          <w:sz w:val="28"/>
          <w:szCs w:val="28"/>
          <w:lang w:val="en-US"/>
        </w:rPr>
        <w:t>Rondo</w:t>
      </w:r>
      <w:r w:rsidRPr="007C389E">
        <w:rPr>
          <w:rFonts w:ascii="Times New Roman" w:hAnsi="Times New Roman" w:cs="Times New Roman"/>
          <w:sz w:val="28"/>
          <w:szCs w:val="28"/>
        </w:rPr>
        <w:t>, Щелоков В. Концерт № 3 для трубы и фортепиано, Григ Э. Концерт для фортепиано с оркестром, Гайдн Й. «Детская симфония»</w:t>
      </w:r>
    </w:p>
    <w:p w:rsidR="00F30E57" w:rsidRPr="007C389E" w:rsidRDefault="00F30E57" w:rsidP="007C389E">
      <w:pPr>
        <w:spacing w:after="0" w:line="240" w:lineRule="auto"/>
        <w:jc w:val="center"/>
        <w:rPr>
          <w:rFonts w:ascii="Times New Roman" w:hAnsi="Times New Roman" w:cs="Times New Roman"/>
          <w:b/>
          <w:sz w:val="28"/>
          <w:szCs w:val="28"/>
          <w:shd w:val="clear" w:color="auto" w:fill="FFFFFF"/>
        </w:rPr>
      </w:pPr>
      <w:r w:rsidRPr="007C389E">
        <w:rPr>
          <w:rFonts w:ascii="Times New Roman" w:hAnsi="Times New Roman" w:cs="Times New Roman"/>
          <w:b/>
          <w:sz w:val="28"/>
          <w:szCs w:val="28"/>
          <w:shd w:val="clear" w:color="auto" w:fill="FFFFFF"/>
        </w:rPr>
        <w:t xml:space="preserve">Тема 8.   Музыка </w:t>
      </w:r>
      <w:proofErr w:type="gramStart"/>
      <w:r w:rsidRPr="007C389E">
        <w:rPr>
          <w:rFonts w:ascii="Times New Roman" w:hAnsi="Times New Roman" w:cs="Times New Roman"/>
          <w:b/>
          <w:sz w:val="28"/>
          <w:szCs w:val="28"/>
          <w:shd w:val="clear" w:color="auto" w:fill="FFFFFF"/>
        </w:rPr>
        <w:t>к  кино</w:t>
      </w:r>
      <w:proofErr w:type="gramEnd"/>
      <w:r w:rsidRPr="007C389E">
        <w:rPr>
          <w:rFonts w:ascii="Times New Roman" w:hAnsi="Times New Roman" w:cs="Times New Roman"/>
          <w:b/>
          <w:sz w:val="28"/>
          <w:szCs w:val="28"/>
          <w:shd w:val="clear" w:color="auto" w:fill="FFFFFF"/>
        </w:rPr>
        <w:t>- и мультфильмам</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Беседа о кинематографе и киноискусстве. Немое кино и </w:t>
      </w:r>
      <w:proofErr w:type="spellStart"/>
      <w:r w:rsidRPr="007C389E">
        <w:rPr>
          <w:rFonts w:ascii="Times New Roman" w:hAnsi="Times New Roman" w:cs="Times New Roman"/>
          <w:sz w:val="28"/>
          <w:szCs w:val="28"/>
          <w:shd w:val="clear" w:color="auto" w:fill="FFFFFF"/>
        </w:rPr>
        <w:t>киноиллюстраторы</w:t>
      </w:r>
      <w:proofErr w:type="spellEnd"/>
      <w:r w:rsidRPr="007C389E">
        <w:rPr>
          <w:rFonts w:ascii="Times New Roman" w:hAnsi="Times New Roman" w:cs="Times New Roman"/>
          <w:sz w:val="28"/>
          <w:szCs w:val="28"/>
          <w:shd w:val="clear" w:color="auto" w:fill="FFFFFF"/>
        </w:rPr>
        <w:t xml:space="preserve">  (таперы). Звуковое кино. Первый музыкальный фильм («Певец джаза» режиссер А. </w:t>
      </w:r>
      <w:proofErr w:type="spellStart"/>
      <w:r w:rsidRPr="007C389E">
        <w:rPr>
          <w:rFonts w:ascii="Times New Roman" w:hAnsi="Times New Roman" w:cs="Times New Roman"/>
          <w:sz w:val="28"/>
          <w:szCs w:val="28"/>
          <w:shd w:val="clear" w:color="auto" w:fill="FFFFFF"/>
        </w:rPr>
        <w:t>Кросленд</w:t>
      </w:r>
      <w:proofErr w:type="spellEnd"/>
      <w:r w:rsidRPr="007C389E">
        <w:rPr>
          <w:rFonts w:ascii="Times New Roman" w:hAnsi="Times New Roman" w:cs="Times New Roman"/>
          <w:sz w:val="28"/>
          <w:szCs w:val="28"/>
          <w:shd w:val="clear" w:color="auto" w:fill="FFFFFF"/>
        </w:rPr>
        <w:t xml:space="preserve">). Особенность музыки киноэкрана. </w:t>
      </w:r>
      <w:r w:rsidRPr="007C389E">
        <w:rPr>
          <w:rFonts w:ascii="Times New Roman" w:hAnsi="Times New Roman" w:cs="Times New Roman"/>
          <w:sz w:val="28"/>
          <w:szCs w:val="28"/>
        </w:rPr>
        <w:t xml:space="preserve">Разнообразие жанров музыкального кино: музыкальная комедия, фильм-опера, фильм-балет, фильм-оперетта, кино- и </w:t>
      </w:r>
      <w:proofErr w:type="spellStart"/>
      <w:r w:rsidRPr="007C389E">
        <w:rPr>
          <w:rFonts w:ascii="Times New Roman" w:hAnsi="Times New Roman" w:cs="Times New Roman"/>
          <w:sz w:val="28"/>
          <w:szCs w:val="28"/>
        </w:rPr>
        <w:t>телемюзикл</w:t>
      </w:r>
      <w:proofErr w:type="spellEnd"/>
      <w:r w:rsidRPr="007C389E">
        <w:rPr>
          <w:rFonts w:ascii="Times New Roman" w:hAnsi="Times New Roman" w:cs="Times New Roman"/>
          <w:sz w:val="28"/>
          <w:szCs w:val="28"/>
        </w:rPr>
        <w:t xml:space="preserve">, музыкально-биографический фильм.  Музыка в мультипликационных фильмах. Киномузыка в творчестве </w:t>
      </w:r>
      <w:r w:rsidRPr="007C389E">
        <w:rPr>
          <w:rFonts w:ascii="Times New Roman" w:hAnsi="Times New Roman" w:cs="Times New Roman"/>
          <w:sz w:val="28"/>
          <w:szCs w:val="28"/>
          <w:shd w:val="clear" w:color="auto" w:fill="FFFFFF"/>
        </w:rPr>
        <w:t>С. Прокофьева, Д. Шостаковича, Г. Свиридова, И. Дунаевского, М. Дунаевского, Э. Артемьева, И. Шварца, А. Петрова, М. Таривердиева.</w:t>
      </w:r>
    </w:p>
    <w:p w:rsidR="00F30E57" w:rsidRPr="007C389E" w:rsidRDefault="00F30E57" w:rsidP="007C389E">
      <w:pPr>
        <w:pStyle w:val="ad"/>
        <w:shd w:val="clear" w:color="auto" w:fill="FFFFFF"/>
        <w:spacing w:before="0" w:beforeAutospacing="0" w:after="0" w:afterAutospacing="0"/>
        <w:jc w:val="both"/>
        <w:rPr>
          <w:i/>
          <w:sz w:val="28"/>
          <w:szCs w:val="28"/>
        </w:rPr>
      </w:pPr>
      <w:r w:rsidRPr="007C389E">
        <w:rPr>
          <w:i/>
          <w:sz w:val="28"/>
          <w:szCs w:val="28"/>
        </w:rPr>
        <w:t>Примерный музыкальный материал:</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Дунаевский И. «Веселые ребята» (</w:t>
      </w:r>
      <w:r w:rsidRPr="007C389E">
        <w:rPr>
          <w:sz w:val="28"/>
          <w:szCs w:val="28"/>
          <w:shd w:val="clear" w:color="auto" w:fill="FFFFFF"/>
        </w:rPr>
        <w:t>режиссер</w:t>
      </w:r>
      <w:r w:rsidRPr="007C389E">
        <w:rPr>
          <w:sz w:val="28"/>
          <w:szCs w:val="28"/>
        </w:rPr>
        <w:t xml:space="preserve"> Александров Г.) </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Дунаевский М. «Д’Артаньян и три мушкетёра» (</w:t>
      </w:r>
      <w:r w:rsidRPr="007C389E">
        <w:rPr>
          <w:sz w:val="28"/>
          <w:szCs w:val="28"/>
          <w:shd w:val="clear" w:color="auto" w:fill="FFFFFF"/>
        </w:rPr>
        <w:t xml:space="preserve">режиссер </w:t>
      </w:r>
      <w:proofErr w:type="spellStart"/>
      <w:r w:rsidRPr="007C389E">
        <w:rPr>
          <w:sz w:val="28"/>
          <w:szCs w:val="28"/>
        </w:rPr>
        <w:t>Юнгвальд</w:t>
      </w:r>
      <w:proofErr w:type="spellEnd"/>
      <w:r w:rsidRPr="007C389E">
        <w:rPr>
          <w:sz w:val="28"/>
          <w:szCs w:val="28"/>
        </w:rPr>
        <w:t xml:space="preserve">-Хилькевич Г.) </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Бородин А. «Князь Игорь (</w:t>
      </w:r>
      <w:r w:rsidRPr="007C389E">
        <w:rPr>
          <w:sz w:val="28"/>
          <w:szCs w:val="28"/>
          <w:shd w:val="clear" w:color="auto" w:fill="FFFFFF"/>
        </w:rPr>
        <w:t>режиссер</w:t>
      </w:r>
      <w:r w:rsidRPr="007C389E">
        <w:rPr>
          <w:sz w:val="28"/>
          <w:szCs w:val="28"/>
        </w:rPr>
        <w:t xml:space="preserve"> Тихомиров Р.)</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Прокофьев С. «Ромео и Джульетта» (</w:t>
      </w:r>
      <w:r w:rsidRPr="007C389E">
        <w:rPr>
          <w:sz w:val="28"/>
          <w:szCs w:val="28"/>
          <w:shd w:val="clear" w:color="auto" w:fill="FFFFFF"/>
        </w:rPr>
        <w:t>режиссеры</w:t>
      </w:r>
      <w:r w:rsidRPr="007C389E">
        <w:rPr>
          <w:sz w:val="28"/>
          <w:szCs w:val="28"/>
        </w:rPr>
        <w:t xml:space="preserve"> </w:t>
      </w:r>
      <w:proofErr w:type="spellStart"/>
      <w:r w:rsidRPr="007C389E">
        <w:rPr>
          <w:sz w:val="28"/>
          <w:szCs w:val="28"/>
        </w:rPr>
        <w:t>Арнштам</w:t>
      </w:r>
      <w:proofErr w:type="spellEnd"/>
      <w:r w:rsidRPr="007C389E">
        <w:rPr>
          <w:sz w:val="28"/>
          <w:szCs w:val="28"/>
        </w:rPr>
        <w:t xml:space="preserve"> Л., Лавровский Л.)</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Рыбников А. «Приключение Буратино» (</w:t>
      </w:r>
      <w:r w:rsidRPr="007C389E">
        <w:rPr>
          <w:sz w:val="28"/>
          <w:szCs w:val="28"/>
          <w:shd w:val="clear" w:color="auto" w:fill="FFFFFF"/>
        </w:rPr>
        <w:t>режиссер</w:t>
      </w:r>
      <w:r w:rsidRPr="007C389E">
        <w:rPr>
          <w:sz w:val="28"/>
          <w:szCs w:val="28"/>
        </w:rPr>
        <w:t xml:space="preserve"> Нечаев Л.)</w:t>
      </w:r>
    </w:p>
    <w:p w:rsidR="00F30E57" w:rsidRPr="007C389E" w:rsidRDefault="00F30E57" w:rsidP="007C389E">
      <w:pPr>
        <w:pStyle w:val="ad"/>
        <w:shd w:val="clear" w:color="auto" w:fill="FFFFFF"/>
        <w:spacing w:before="0" w:beforeAutospacing="0" w:after="0" w:afterAutospacing="0"/>
        <w:jc w:val="both"/>
        <w:rPr>
          <w:sz w:val="28"/>
          <w:szCs w:val="28"/>
        </w:rPr>
      </w:pPr>
      <w:proofErr w:type="spellStart"/>
      <w:r w:rsidRPr="007C389E">
        <w:rPr>
          <w:sz w:val="28"/>
          <w:szCs w:val="28"/>
        </w:rPr>
        <w:t>Буржоа</w:t>
      </w:r>
      <w:proofErr w:type="spellEnd"/>
      <w:r w:rsidRPr="007C389E">
        <w:rPr>
          <w:sz w:val="28"/>
          <w:szCs w:val="28"/>
        </w:rPr>
        <w:t xml:space="preserve"> Ж., Попа </w:t>
      </w:r>
      <w:proofErr w:type="spellStart"/>
      <w:r w:rsidRPr="007C389E">
        <w:rPr>
          <w:sz w:val="28"/>
          <w:szCs w:val="28"/>
        </w:rPr>
        <w:t>Т.«Мама</w:t>
      </w:r>
      <w:proofErr w:type="spellEnd"/>
      <w:r w:rsidRPr="007C389E">
        <w:rPr>
          <w:sz w:val="28"/>
          <w:szCs w:val="28"/>
        </w:rPr>
        <w:t>» (</w:t>
      </w:r>
      <w:r w:rsidRPr="007C389E">
        <w:rPr>
          <w:sz w:val="28"/>
          <w:szCs w:val="28"/>
          <w:shd w:val="clear" w:color="auto" w:fill="FFFFFF"/>
        </w:rPr>
        <w:t xml:space="preserve">режиссер </w:t>
      </w:r>
      <w:proofErr w:type="spellStart"/>
      <w:r w:rsidRPr="007C389E">
        <w:rPr>
          <w:sz w:val="28"/>
          <w:szCs w:val="28"/>
        </w:rPr>
        <w:t>Бостан</w:t>
      </w:r>
      <w:proofErr w:type="spellEnd"/>
      <w:r w:rsidRPr="007C389E">
        <w:rPr>
          <w:sz w:val="28"/>
          <w:szCs w:val="28"/>
        </w:rPr>
        <w:t xml:space="preserve"> Э.)</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 xml:space="preserve"> Дунаевский М. «Мэри </w:t>
      </w:r>
      <w:proofErr w:type="spellStart"/>
      <w:r w:rsidRPr="007C389E">
        <w:rPr>
          <w:sz w:val="28"/>
          <w:szCs w:val="28"/>
        </w:rPr>
        <w:t>Поппинс</w:t>
      </w:r>
      <w:proofErr w:type="spellEnd"/>
      <w:r w:rsidRPr="007C389E">
        <w:rPr>
          <w:sz w:val="28"/>
          <w:szCs w:val="28"/>
        </w:rPr>
        <w:t xml:space="preserve"> (</w:t>
      </w:r>
      <w:r w:rsidRPr="007C389E">
        <w:rPr>
          <w:sz w:val="28"/>
          <w:szCs w:val="28"/>
          <w:shd w:val="clear" w:color="auto" w:fill="FFFFFF"/>
        </w:rPr>
        <w:t xml:space="preserve">режиссер </w:t>
      </w:r>
      <w:proofErr w:type="spellStart"/>
      <w:r w:rsidRPr="007C389E">
        <w:rPr>
          <w:sz w:val="28"/>
          <w:szCs w:val="28"/>
        </w:rPr>
        <w:t>Кванихидзе</w:t>
      </w:r>
      <w:proofErr w:type="spellEnd"/>
      <w:r w:rsidRPr="007C389E">
        <w:rPr>
          <w:sz w:val="28"/>
          <w:szCs w:val="28"/>
        </w:rPr>
        <w:t xml:space="preserve"> Л.)</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Шебалин В. «Композитор Глинка» (</w:t>
      </w:r>
      <w:r w:rsidRPr="007C389E">
        <w:rPr>
          <w:sz w:val="28"/>
          <w:szCs w:val="28"/>
          <w:shd w:val="clear" w:color="auto" w:fill="FFFFFF"/>
        </w:rPr>
        <w:t>режиссер</w:t>
      </w:r>
      <w:r w:rsidRPr="007C389E">
        <w:rPr>
          <w:sz w:val="28"/>
          <w:szCs w:val="28"/>
        </w:rPr>
        <w:t xml:space="preserve"> Александров Г.)</w:t>
      </w:r>
    </w:p>
    <w:p w:rsidR="00F30E57" w:rsidRPr="007C389E" w:rsidRDefault="00F30E57" w:rsidP="007C389E">
      <w:pPr>
        <w:spacing w:after="0" w:line="240" w:lineRule="auto"/>
        <w:jc w:val="center"/>
        <w:rPr>
          <w:rFonts w:ascii="Times New Roman" w:hAnsi="Times New Roman" w:cs="Times New Roman"/>
          <w:i/>
          <w:sz w:val="28"/>
          <w:szCs w:val="28"/>
          <w:u w:val="single"/>
          <w:shd w:val="clear" w:color="auto" w:fill="FFFFFF"/>
        </w:rPr>
      </w:pPr>
      <w:r w:rsidRPr="007C389E">
        <w:rPr>
          <w:rFonts w:ascii="Times New Roman" w:hAnsi="Times New Roman" w:cs="Times New Roman"/>
          <w:i/>
          <w:sz w:val="28"/>
          <w:szCs w:val="28"/>
          <w:u w:val="single"/>
          <w:shd w:val="clear" w:color="auto" w:fill="FFFFFF"/>
        </w:rPr>
        <w:t>Мультфильмы:</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Варламов А. «Фальшивая нота» (режиссер </w:t>
      </w:r>
      <w:proofErr w:type="spellStart"/>
      <w:r w:rsidRPr="007C389E">
        <w:rPr>
          <w:rFonts w:ascii="Times New Roman" w:hAnsi="Times New Roman" w:cs="Times New Roman"/>
          <w:sz w:val="28"/>
          <w:szCs w:val="28"/>
          <w:shd w:val="clear" w:color="auto" w:fill="FFFFFF"/>
        </w:rPr>
        <w:t>Котёночкин</w:t>
      </w:r>
      <w:proofErr w:type="spellEnd"/>
      <w:r w:rsidRPr="007C389E">
        <w:rPr>
          <w:rFonts w:ascii="Times New Roman" w:hAnsi="Times New Roman" w:cs="Times New Roman"/>
          <w:sz w:val="28"/>
          <w:szCs w:val="28"/>
          <w:shd w:val="clear" w:color="auto" w:fill="FFFFFF"/>
        </w:rPr>
        <w:t xml:space="preserve"> В.)</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Глинка М. «Камаринская» (режиссер Ковалевская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Григ Э. «Гномы и горный король» (режиссер Ковалевская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Григ Э. «Пер </w:t>
      </w:r>
      <w:proofErr w:type="spellStart"/>
      <w:r w:rsidRPr="007C389E">
        <w:rPr>
          <w:rFonts w:ascii="Times New Roman" w:hAnsi="Times New Roman" w:cs="Times New Roman"/>
          <w:sz w:val="28"/>
          <w:szCs w:val="28"/>
          <w:shd w:val="clear" w:color="auto" w:fill="FFFFFF"/>
        </w:rPr>
        <w:t>Гюнт</w:t>
      </w:r>
      <w:proofErr w:type="spellEnd"/>
      <w:r w:rsidRPr="007C389E">
        <w:rPr>
          <w:rFonts w:ascii="Times New Roman" w:hAnsi="Times New Roman" w:cs="Times New Roman"/>
          <w:sz w:val="28"/>
          <w:szCs w:val="28"/>
          <w:shd w:val="clear" w:color="auto" w:fill="FFFFFF"/>
        </w:rPr>
        <w:t xml:space="preserve">» (режиссер </w:t>
      </w:r>
      <w:proofErr w:type="spellStart"/>
      <w:r w:rsidRPr="007C389E">
        <w:rPr>
          <w:rFonts w:ascii="Times New Roman" w:hAnsi="Times New Roman" w:cs="Times New Roman"/>
          <w:sz w:val="28"/>
          <w:szCs w:val="28"/>
          <w:shd w:val="clear" w:color="auto" w:fill="FFFFFF"/>
        </w:rPr>
        <w:t>Курчевский</w:t>
      </w:r>
      <w:proofErr w:type="spellEnd"/>
      <w:r w:rsidRPr="007C389E">
        <w:rPr>
          <w:rFonts w:ascii="Times New Roman" w:hAnsi="Times New Roman" w:cs="Times New Roman"/>
          <w:sz w:val="28"/>
          <w:szCs w:val="28"/>
          <w:shd w:val="clear" w:color="auto" w:fill="FFFFFF"/>
        </w:rPr>
        <w:t xml:space="preserve"> В.)</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Меерович М. </w:t>
      </w:r>
      <w:proofErr w:type="spellStart"/>
      <w:r w:rsidRPr="007C389E">
        <w:rPr>
          <w:rFonts w:ascii="Times New Roman" w:hAnsi="Times New Roman" w:cs="Times New Roman"/>
          <w:sz w:val="28"/>
          <w:szCs w:val="28"/>
          <w:shd w:val="clear" w:color="auto" w:fill="FFFFFF"/>
        </w:rPr>
        <w:t>Мультопера</w:t>
      </w:r>
      <w:proofErr w:type="spellEnd"/>
      <w:r w:rsidRPr="007C389E">
        <w:rPr>
          <w:rFonts w:ascii="Times New Roman" w:hAnsi="Times New Roman" w:cs="Times New Roman"/>
          <w:sz w:val="28"/>
          <w:szCs w:val="28"/>
          <w:shd w:val="clear" w:color="auto" w:fill="FFFFFF"/>
        </w:rPr>
        <w:t xml:space="preserve">  «Три медведя» (режиссер </w:t>
      </w:r>
      <w:proofErr w:type="spellStart"/>
      <w:r w:rsidRPr="007C389E">
        <w:rPr>
          <w:rFonts w:ascii="Times New Roman" w:hAnsi="Times New Roman" w:cs="Times New Roman"/>
          <w:sz w:val="28"/>
          <w:szCs w:val="28"/>
          <w:shd w:val="clear" w:color="auto" w:fill="FFFFFF"/>
        </w:rPr>
        <w:t>Зябликова</w:t>
      </w:r>
      <w:proofErr w:type="spellEnd"/>
      <w:r w:rsidRPr="007C389E">
        <w:rPr>
          <w:rFonts w:ascii="Times New Roman" w:hAnsi="Times New Roman" w:cs="Times New Roman"/>
          <w:sz w:val="28"/>
          <w:szCs w:val="28"/>
          <w:shd w:val="clear" w:color="auto" w:fill="FFFFFF"/>
        </w:rPr>
        <w:t xml:space="preserve"> А.)</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Мусоргский М. «Картинки с выставки» (режиссер Ковалевская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Прокофьев С. «Петя и волк» (режиссер </w:t>
      </w:r>
      <w:proofErr w:type="spellStart"/>
      <w:r w:rsidRPr="007C389E">
        <w:rPr>
          <w:rFonts w:ascii="Times New Roman" w:hAnsi="Times New Roman" w:cs="Times New Roman"/>
          <w:sz w:val="28"/>
          <w:szCs w:val="28"/>
          <w:shd w:val="clear" w:color="auto" w:fill="FFFFFF"/>
        </w:rPr>
        <w:t>Каранович</w:t>
      </w:r>
      <w:proofErr w:type="spellEnd"/>
      <w:r w:rsidRPr="007C389E">
        <w:rPr>
          <w:rFonts w:ascii="Times New Roman" w:hAnsi="Times New Roman" w:cs="Times New Roman"/>
          <w:sz w:val="28"/>
          <w:szCs w:val="28"/>
          <w:shd w:val="clear" w:color="auto" w:fill="FFFFFF"/>
        </w:rPr>
        <w:t xml:space="preserve"> А.)</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Прокофьев С. «Прогулка» (режиссер Ковалевская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Римский – Корсаков </w:t>
      </w:r>
      <w:proofErr w:type="spellStart"/>
      <w:r w:rsidRPr="007C389E">
        <w:rPr>
          <w:rFonts w:ascii="Times New Roman" w:hAnsi="Times New Roman" w:cs="Times New Roman"/>
          <w:sz w:val="28"/>
          <w:szCs w:val="28"/>
          <w:shd w:val="clear" w:color="auto" w:fill="FFFFFF"/>
        </w:rPr>
        <w:t>Н.«Сеча</w:t>
      </w:r>
      <w:proofErr w:type="spellEnd"/>
      <w:r w:rsidRPr="007C389E">
        <w:rPr>
          <w:rFonts w:ascii="Times New Roman" w:hAnsi="Times New Roman" w:cs="Times New Roman"/>
          <w:sz w:val="28"/>
          <w:szCs w:val="28"/>
          <w:shd w:val="clear" w:color="auto" w:fill="FFFFFF"/>
        </w:rPr>
        <w:t xml:space="preserve"> при </w:t>
      </w:r>
      <w:proofErr w:type="spellStart"/>
      <w:r w:rsidRPr="007C389E">
        <w:rPr>
          <w:rFonts w:ascii="Times New Roman" w:hAnsi="Times New Roman" w:cs="Times New Roman"/>
          <w:sz w:val="28"/>
          <w:szCs w:val="28"/>
          <w:shd w:val="clear" w:color="auto" w:fill="FFFFFF"/>
        </w:rPr>
        <w:t>Керженце</w:t>
      </w:r>
      <w:proofErr w:type="spellEnd"/>
      <w:r w:rsidRPr="007C389E">
        <w:rPr>
          <w:rFonts w:ascii="Times New Roman" w:hAnsi="Times New Roman" w:cs="Times New Roman"/>
          <w:sz w:val="28"/>
          <w:szCs w:val="28"/>
          <w:shd w:val="clear" w:color="auto" w:fill="FFFFFF"/>
        </w:rPr>
        <w:t xml:space="preserve">» (режиссер </w:t>
      </w:r>
      <w:proofErr w:type="spellStart"/>
      <w:r w:rsidRPr="007C389E">
        <w:rPr>
          <w:rFonts w:ascii="Times New Roman" w:hAnsi="Times New Roman" w:cs="Times New Roman"/>
          <w:sz w:val="28"/>
          <w:szCs w:val="28"/>
          <w:shd w:val="clear" w:color="auto" w:fill="FFFFFF"/>
        </w:rPr>
        <w:t>Норштейн</w:t>
      </w:r>
      <w:proofErr w:type="spellEnd"/>
      <w:r w:rsidRPr="007C389E">
        <w:rPr>
          <w:rFonts w:ascii="Times New Roman" w:hAnsi="Times New Roman" w:cs="Times New Roman"/>
          <w:sz w:val="28"/>
          <w:szCs w:val="28"/>
          <w:shd w:val="clear" w:color="auto" w:fill="FFFFFF"/>
        </w:rPr>
        <w:t xml:space="preserve"> Ю., Иванов-Вано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Римский Корсаков Н. в обработке Л. А. Шварца «Снегурочка» (режиссер </w:t>
      </w:r>
      <w:proofErr w:type="spellStart"/>
      <w:r w:rsidRPr="007C389E">
        <w:rPr>
          <w:rFonts w:ascii="Times New Roman" w:hAnsi="Times New Roman" w:cs="Times New Roman"/>
          <w:sz w:val="28"/>
          <w:szCs w:val="28"/>
          <w:shd w:val="clear" w:color="auto" w:fill="FFFFFF"/>
        </w:rPr>
        <w:t>Курчевский</w:t>
      </w:r>
      <w:proofErr w:type="spellEnd"/>
      <w:r w:rsidRPr="007C389E">
        <w:rPr>
          <w:rFonts w:ascii="Times New Roman" w:hAnsi="Times New Roman" w:cs="Times New Roman"/>
          <w:sz w:val="28"/>
          <w:szCs w:val="28"/>
          <w:shd w:val="clear" w:color="auto" w:fill="FFFFFF"/>
        </w:rPr>
        <w:t xml:space="preserve"> В.)</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Рыбников А. «Волк и семеро козлят» (режиссер Аристов Л.)</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Стравинский И. «Жар птица» (режиссер Самсонов В.)</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Стравинский И. «Рождественская фантазия» (режиссер Кошкина Л.)</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Хачатурян К. «</w:t>
      </w:r>
      <w:proofErr w:type="spellStart"/>
      <w:r w:rsidRPr="007C389E">
        <w:rPr>
          <w:rFonts w:ascii="Times New Roman" w:hAnsi="Times New Roman" w:cs="Times New Roman"/>
          <w:sz w:val="28"/>
          <w:szCs w:val="28"/>
          <w:shd w:val="clear" w:color="auto" w:fill="FFFFFF"/>
        </w:rPr>
        <w:t>Чиполлино</w:t>
      </w:r>
      <w:proofErr w:type="spellEnd"/>
      <w:r w:rsidRPr="007C389E">
        <w:rPr>
          <w:rFonts w:ascii="Times New Roman" w:hAnsi="Times New Roman" w:cs="Times New Roman"/>
          <w:sz w:val="28"/>
          <w:szCs w:val="28"/>
          <w:shd w:val="clear" w:color="auto" w:fill="FFFFFF"/>
        </w:rPr>
        <w:t xml:space="preserve">» (режиссер </w:t>
      </w:r>
      <w:proofErr w:type="spellStart"/>
      <w:r w:rsidRPr="007C389E">
        <w:rPr>
          <w:rFonts w:ascii="Times New Roman" w:hAnsi="Times New Roman" w:cs="Times New Roman"/>
          <w:sz w:val="28"/>
          <w:szCs w:val="28"/>
          <w:shd w:val="clear" w:color="auto" w:fill="FFFFFF"/>
        </w:rPr>
        <w:t>Дёжкин</w:t>
      </w:r>
      <w:proofErr w:type="spellEnd"/>
      <w:r w:rsidRPr="007C389E">
        <w:rPr>
          <w:rFonts w:ascii="Times New Roman" w:hAnsi="Times New Roman" w:cs="Times New Roman"/>
          <w:sz w:val="28"/>
          <w:szCs w:val="28"/>
          <w:shd w:val="clear" w:color="auto" w:fill="FFFFFF"/>
        </w:rPr>
        <w:t xml:space="preserve"> Б.)</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Чайковский П. «Времена года» (режиссер Иванов-Вано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Чайковский П. «Детский альбом» (режиссер Ковалевская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lastRenderedPageBreak/>
        <w:t xml:space="preserve">Чайковский П. «Щелкунчик» (режиссер </w:t>
      </w:r>
      <w:proofErr w:type="spellStart"/>
      <w:r w:rsidRPr="007C389E">
        <w:rPr>
          <w:rFonts w:ascii="Times New Roman" w:hAnsi="Times New Roman" w:cs="Times New Roman"/>
          <w:sz w:val="28"/>
          <w:szCs w:val="28"/>
          <w:shd w:val="clear" w:color="auto" w:fill="FFFFFF"/>
        </w:rPr>
        <w:t>Степанцев</w:t>
      </w:r>
      <w:proofErr w:type="spellEnd"/>
      <w:r w:rsidRPr="007C389E">
        <w:rPr>
          <w:rFonts w:ascii="Times New Roman" w:hAnsi="Times New Roman" w:cs="Times New Roman"/>
          <w:sz w:val="28"/>
          <w:szCs w:val="28"/>
          <w:shd w:val="clear" w:color="auto" w:fill="FFFFFF"/>
        </w:rPr>
        <w:t xml:space="preserve"> Б.)</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Шостакович Д. «Танцы кукол» (режиссер Ковалевская И.)</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«Сказки старого пианино» цикл мультфильмов</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«Волшебная флейта» (для детей) сб. </w:t>
      </w:r>
      <w:proofErr w:type="spellStart"/>
      <w:r w:rsidRPr="007C389E">
        <w:rPr>
          <w:rFonts w:ascii="Times New Roman" w:hAnsi="Times New Roman" w:cs="Times New Roman"/>
          <w:sz w:val="28"/>
          <w:szCs w:val="28"/>
          <w:shd w:val="clear" w:color="auto" w:fill="FFFFFF"/>
        </w:rPr>
        <w:t>мульфильмов</w:t>
      </w:r>
      <w:proofErr w:type="spellEnd"/>
      <w:r w:rsidRPr="007C389E">
        <w:rPr>
          <w:rFonts w:ascii="Times New Roman" w:hAnsi="Times New Roman" w:cs="Times New Roman"/>
          <w:sz w:val="28"/>
          <w:szCs w:val="28"/>
          <w:shd w:val="clear" w:color="auto" w:fill="FFFFFF"/>
        </w:rPr>
        <w:t xml:space="preserve"> по произведениям классической музыки</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 xml:space="preserve">Тема 9.  Музыкально–театральные жанры: </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shd w:val="clear" w:color="auto" w:fill="FFFFFF"/>
        </w:rPr>
        <w:t>опера, балет, оперетта, мюзикл</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Беседа о театре, его видах. Роль  музыки в театре. Разнообразие музыкально-театральных жанров  (опера, балет, оперетта, мюзикл, музыка к драматическому спектаклю).</w:t>
      </w:r>
    </w:p>
    <w:p w:rsidR="00F30E57" w:rsidRPr="007C389E" w:rsidRDefault="00F30E57" w:rsidP="007C389E">
      <w:pPr>
        <w:spacing w:after="0" w:line="240" w:lineRule="auto"/>
        <w:jc w:val="center"/>
        <w:rPr>
          <w:rFonts w:ascii="Times New Roman" w:hAnsi="Times New Roman" w:cs="Times New Roman"/>
          <w:i/>
          <w:sz w:val="28"/>
          <w:szCs w:val="28"/>
          <w:u w:val="single"/>
          <w:shd w:val="clear" w:color="auto" w:fill="FFFFFF"/>
        </w:rPr>
      </w:pPr>
      <w:r w:rsidRPr="007C389E">
        <w:rPr>
          <w:rFonts w:ascii="Times New Roman" w:hAnsi="Times New Roman" w:cs="Times New Roman"/>
          <w:i/>
          <w:sz w:val="28"/>
          <w:szCs w:val="28"/>
          <w:u w:val="single"/>
          <w:shd w:val="clear" w:color="auto" w:fill="FFFFFF"/>
        </w:rPr>
        <w:t>Опера</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shd w:val="clear" w:color="auto" w:fill="FFFFFF"/>
        </w:rPr>
        <w:t xml:space="preserve">Общее представление о жанре опера: крупное музыкально-театральное произведение, написанное на сюжет. Соединение в опере разных видов искусств: музыки, драмы, хореографии, живописи.  Ведущее значение музыки. Примеры  опер. Строение оперы. </w:t>
      </w:r>
      <w:r w:rsidRPr="007C389E">
        <w:rPr>
          <w:rFonts w:ascii="Times New Roman" w:hAnsi="Times New Roman" w:cs="Times New Roman"/>
          <w:sz w:val="28"/>
          <w:szCs w:val="28"/>
        </w:rPr>
        <w:t xml:space="preserve">Словесный текст оперы – либретто. </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Основные оперные </w:t>
      </w:r>
      <w:proofErr w:type="gramStart"/>
      <w:r w:rsidRPr="007C389E">
        <w:rPr>
          <w:rFonts w:ascii="Times New Roman" w:hAnsi="Times New Roman" w:cs="Times New Roman"/>
          <w:sz w:val="28"/>
          <w:szCs w:val="28"/>
          <w:shd w:val="clear" w:color="auto" w:fill="FFFFFF"/>
        </w:rPr>
        <w:t>формы:  увертюра</w:t>
      </w:r>
      <w:proofErr w:type="gramEnd"/>
      <w:r w:rsidRPr="007C389E">
        <w:rPr>
          <w:rFonts w:ascii="Times New Roman" w:hAnsi="Times New Roman" w:cs="Times New Roman"/>
          <w:sz w:val="28"/>
          <w:szCs w:val="28"/>
          <w:shd w:val="clear" w:color="auto" w:fill="FFFFFF"/>
        </w:rPr>
        <w:t>, ария, ариозо, песня, ансамбль, хор, оркестровые номера.</w:t>
      </w:r>
    </w:p>
    <w:p w:rsidR="00F30E57" w:rsidRPr="007C389E" w:rsidRDefault="00F30E57" w:rsidP="007C389E">
      <w:pPr>
        <w:spacing w:after="0" w:line="240" w:lineRule="auto"/>
        <w:ind w:firstLine="708"/>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Обзорное ознакомление с операми на сюжет А.С. Пушкина:</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М.И. Глинка «Руслан и Людмила» (опера в 5 действиях, либретто композитора и В. </w:t>
      </w:r>
      <w:proofErr w:type="spellStart"/>
      <w:r w:rsidRPr="007C389E">
        <w:rPr>
          <w:rFonts w:ascii="Times New Roman" w:hAnsi="Times New Roman" w:cs="Times New Roman"/>
          <w:sz w:val="28"/>
          <w:szCs w:val="28"/>
          <w:shd w:val="clear" w:color="auto" w:fill="FFFFFF"/>
        </w:rPr>
        <w:t>Ширкова</w:t>
      </w:r>
      <w:proofErr w:type="spellEnd"/>
      <w:r w:rsidRPr="007C389E">
        <w:rPr>
          <w:rFonts w:ascii="Times New Roman" w:hAnsi="Times New Roman" w:cs="Times New Roman"/>
          <w:sz w:val="28"/>
          <w:szCs w:val="28"/>
          <w:shd w:val="clear" w:color="auto" w:fill="FFFFFF"/>
        </w:rPr>
        <w:t xml:space="preserve">). Эскизы декораций и костюмов Ивана </w:t>
      </w:r>
      <w:proofErr w:type="spellStart"/>
      <w:r w:rsidRPr="007C389E">
        <w:rPr>
          <w:rFonts w:ascii="Times New Roman" w:hAnsi="Times New Roman" w:cs="Times New Roman"/>
          <w:sz w:val="28"/>
          <w:szCs w:val="28"/>
          <w:shd w:val="clear" w:color="auto" w:fill="FFFFFF"/>
        </w:rPr>
        <w:t>Билибина</w:t>
      </w:r>
      <w:proofErr w:type="spellEnd"/>
      <w:r w:rsidRPr="007C389E">
        <w:rPr>
          <w:rFonts w:ascii="Times New Roman" w:hAnsi="Times New Roman" w:cs="Times New Roman"/>
          <w:sz w:val="28"/>
          <w:szCs w:val="28"/>
          <w:shd w:val="clear" w:color="auto" w:fill="FFFFFF"/>
        </w:rPr>
        <w:t>.</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Н.А. Римский-Корсаков  “Сказка о царе </w:t>
      </w:r>
      <w:proofErr w:type="spellStart"/>
      <w:r w:rsidRPr="007C389E">
        <w:rPr>
          <w:rFonts w:ascii="Times New Roman" w:hAnsi="Times New Roman" w:cs="Times New Roman"/>
          <w:sz w:val="28"/>
          <w:szCs w:val="28"/>
          <w:shd w:val="clear" w:color="auto" w:fill="FFFFFF"/>
        </w:rPr>
        <w:t>Салтане</w:t>
      </w:r>
      <w:proofErr w:type="spellEnd"/>
      <w:r w:rsidRPr="007C389E">
        <w:rPr>
          <w:rFonts w:ascii="Times New Roman" w:hAnsi="Times New Roman" w:cs="Times New Roman"/>
          <w:sz w:val="28"/>
          <w:szCs w:val="28"/>
          <w:shd w:val="clear" w:color="auto" w:fill="FFFFFF"/>
        </w:rPr>
        <w:t xml:space="preserve">, о сыне его славном и могучем богатыре князе </w:t>
      </w:r>
      <w:proofErr w:type="spellStart"/>
      <w:r w:rsidRPr="007C389E">
        <w:rPr>
          <w:rFonts w:ascii="Times New Roman" w:hAnsi="Times New Roman" w:cs="Times New Roman"/>
          <w:sz w:val="28"/>
          <w:szCs w:val="28"/>
          <w:shd w:val="clear" w:color="auto" w:fill="FFFFFF"/>
        </w:rPr>
        <w:t>Гвидоне</w:t>
      </w:r>
      <w:proofErr w:type="spellEnd"/>
      <w:r w:rsidRPr="007C389E">
        <w:rPr>
          <w:rFonts w:ascii="Times New Roman" w:hAnsi="Times New Roman" w:cs="Times New Roman"/>
          <w:sz w:val="28"/>
          <w:szCs w:val="28"/>
          <w:shd w:val="clear" w:color="auto" w:fill="FFFFFF"/>
        </w:rPr>
        <w:t xml:space="preserve"> </w:t>
      </w:r>
      <w:proofErr w:type="spellStart"/>
      <w:r w:rsidRPr="007C389E">
        <w:rPr>
          <w:rFonts w:ascii="Times New Roman" w:hAnsi="Times New Roman" w:cs="Times New Roman"/>
          <w:sz w:val="28"/>
          <w:szCs w:val="28"/>
          <w:shd w:val="clear" w:color="auto" w:fill="FFFFFF"/>
        </w:rPr>
        <w:t>Салтановиче</w:t>
      </w:r>
      <w:proofErr w:type="spellEnd"/>
      <w:r w:rsidRPr="007C389E">
        <w:rPr>
          <w:rFonts w:ascii="Times New Roman" w:hAnsi="Times New Roman" w:cs="Times New Roman"/>
          <w:sz w:val="28"/>
          <w:szCs w:val="28"/>
          <w:shd w:val="clear" w:color="auto" w:fill="FFFFFF"/>
        </w:rPr>
        <w:t xml:space="preserve"> и о прекрасной царевне Лебеди” (опера в 4 действиях с прологом, либретто В. И. Бельского). Иллюстрации Ивана </w:t>
      </w:r>
      <w:proofErr w:type="spellStart"/>
      <w:r w:rsidRPr="007C389E">
        <w:rPr>
          <w:rFonts w:ascii="Times New Roman" w:hAnsi="Times New Roman" w:cs="Times New Roman"/>
          <w:sz w:val="28"/>
          <w:szCs w:val="28"/>
          <w:shd w:val="clear" w:color="auto" w:fill="FFFFFF"/>
        </w:rPr>
        <w:t>Билибина</w:t>
      </w:r>
      <w:proofErr w:type="spellEnd"/>
      <w:r w:rsidRPr="007C389E">
        <w:rPr>
          <w:rFonts w:ascii="Times New Roman" w:hAnsi="Times New Roman" w:cs="Times New Roman"/>
          <w:sz w:val="28"/>
          <w:szCs w:val="28"/>
          <w:shd w:val="clear" w:color="auto" w:fill="FFFFFF"/>
        </w:rPr>
        <w:t>. Эскизы декораций и костюмов М. Врубеля.</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Глинка М. Опера «Руслан и Людмила» </w:t>
      </w:r>
    </w:p>
    <w:p w:rsidR="00F30E57" w:rsidRPr="007C389E" w:rsidRDefault="00F30E57" w:rsidP="00365F5C">
      <w:pPr>
        <w:pStyle w:val="af2"/>
        <w:numPr>
          <w:ilvl w:val="0"/>
          <w:numId w:val="23"/>
        </w:numPr>
        <w:tabs>
          <w:tab w:val="left" w:pos="0"/>
          <w:tab w:val="left" w:pos="142"/>
        </w:tabs>
        <w:spacing w:after="0" w:line="240" w:lineRule="auto"/>
        <w:jc w:val="both"/>
        <w:rPr>
          <w:rFonts w:ascii="Times New Roman" w:hAnsi="Times New Roman"/>
          <w:sz w:val="28"/>
          <w:szCs w:val="28"/>
        </w:rPr>
      </w:pPr>
      <w:r w:rsidRPr="007C389E">
        <w:rPr>
          <w:rFonts w:ascii="Times New Roman" w:hAnsi="Times New Roman"/>
          <w:sz w:val="28"/>
          <w:szCs w:val="28"/>
        </w:rPr>
        <w:t xml:space="preserve">увертюра </w:t>
      </w:r>
    </w:p>
    <w:p w:rsidR="00F30E57" w:rsidRPr="007C389E" w:rsidRDefault="00F30E57" w:rsidP="00365F5C">
      <w:pPr>
        <w:pStyle w:val="af2"/>
        <w:numPr>
          <w:ilvl w:val="0"/>
          <w:numId w:val="23"/>
        </w:numPr>
        <w:tabs>
          <w:tab w:val="left" w:pos="0"/>
          <w:tab w:val="left" w:pos="142"/>
        </w:tabs>
        <w:spacing w:after="0" w:line="240" w:lineRule="auto"/>
        <w:jc w:val="both"/>
        <w:rPr>
          <w:rFonts w:ascii="Times New Roman" w:hAnsi="Times New Roman"/>
          <w:sz w:val="28"/>
          <w:szCs w:val="28"/>
        </w:rPr>
      </w:pPr>
      <w:r w:rsidRPr="007C389E">
        <w:rPr>
          <w:rFonts w:ascii="Times New Roman" w:hAnsi="Times New Roman"/>
          <w:sz w:val="28"/>
          <w:szCs w:val="28"/>
        </w:rPr>
        <w:t>квартет «Какое чудное мгновенье» из 1 действия</w:t>
      </w:r>
    </w:p>
    <w:p w:rsidR="00F30E57" w:rsidRPr="007C389E" w:rsidRDefault="00F30E57" w:rsidP="00365F5C">
      <w:pPr>
        <w:pStyle w:val="af2"/>
        <w:numPr>
          <w:ilvl w:val="0"/>
          <w:numId w:val="23"/>
        </w:numPr>
        <w:tabs>
          <w:tab w:val="left" w:pos="0"/>
          <w:tab w:val="left" w:pos="142"/>
        </w:tabs>
        <w:spacing w:after="0" w:line="240" w:lineRule="auto"/>
        <w:jc w:val="both"/>
        <w:rPr>
          <w:rFonts w:ascii="Times New Roman" w:hAnsi="Times New Roman"/>
          <w:sz w:val="28"/>
          <w:szCs w:val="28"/>
        </w:rPr>
      </w:pPr>
      <w:r w:rsidRPr="007C389E">
        <w:rPr>
          <w:rFonts w:ascii="Times New Roman" w:hAnsi="Times New Roman"/>
          <w:sz w:val="28"/>
          <w:szCs w:val="28"/>
        </w:rPr>
        <w:t xml:space="preserve">рондо </w:t>
      </w:r>
      <w:proofErr w:type="spellStart"/>
      <w:r w:rsidRPr="007C389E">
        <w:rPr>
          <w:rFonts w:ascii="Times New Roman" w:hAnsi="Times New Roman"/>
          <w:sz w:val="28"/>
          <w:szCs w:val="28"/>
        </w:rPr>
        <w:t>Фарлафа</w:t>
      </w:r>
      <w:proofErr w:type="spellEnd"/>
      <w:r w:rsidRPr="007C389E">
        <w:rPr>
          <w:rFonts w:ascii="Times New Roman" w:hAnsi="Times New Roman"/>
          <w:sz w:val="28"/>
          <w:szCs w:val="28"/>
        </w:rPr>
        <w:t xml:space="preserve"> из 2 действия </w:t>
      </w:r>
    </w:p>
    <w:p w:rsidR="00F30E57" w:rsidRPr="007C389E" w:rsidRDefault="00F30E57" w:rsidP="00365F5C">
      <w:pPr>
        <w:pStyle w:val="af2"/>
        <w:numPr>
          <w:ilvl w:val="0"/>
          <w:numId w:val="23"/>
        </w:numPr>
        <w:tabs>
          <w:tab w:val="left" w:pos="0"/>
          <w:tab w:val="left" w:pos="142"/>
        </w:tabs>
        <w:spacing w:after="0" w:line="240" w:lineRule="auto"/>
        <w:jc w:val="both"/>
        <w:rPr>
          <w:rFonts w:ascii="Times New Roman" w:hAnsi="Times New Roman"/>
          <w:sz w:val="28"/>
          <w:szCs w:val="28"/>
          <w:shd w:val="clear" w:color="auto" w:fill="FFFFFF"/>
        </w:rPr>
      </w:pPr>
      <w:r w:rsidRPr="007C389E">
        <w:rPr>
          <w:rFonts w:ascii="Times New Roman" w:hAnsi="Times New Roman"/>
          <w:sz w:val="28"/>
          <w:szCs w:val="28"/>
        </w:rPr>
        <w:t>хор «Ах, ты, свет Людмила» из 5 действия</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Римский-Корсаков Н. Опера “Сказка о царе </w:t>
      </w:r>
      <w:proofErr w:type="spellStart"/>
      <w:r w:rsidRPr="007C389E">
        <w:rPr>
          <w:rFonts w:ascii="Times New Roman" w:hAnsi="Times New Roman" w:cs="Times New Roman"/>
          <w:sz w:val="28"/>
          <w:szCs w:val="28"/>
          <w:shd w:val="clear" w:color="auto" w:fill="FFFFFF"/>
        </w:rPr>
        <w:t>Салтане</w:t>
      </w:r>
      <w:proofErr w:type="spellEnd"/>
      <w:r w:rsidRPr="007C389E">
        <w:rPr>
          <w:rFonts w:ascii="Times New Roman" w:hAnsi="Times New Roman" w:cs="Times New Roman"/>
          <w:sz w:val="28"/>
          <w:szCs w:val="28"/>
          <w:shd w:val="clear" w:color="auto" w:fill="FFFFFF"/>
        </w:rPr>
        <w:t xml:space="preserve">”  </w:t>
      </w:r>
    </w:p>
    <w:p w:rsidR="00F30E57" w:rsidRPr="007C389E" w:rsidRDefault="00F30E57" w:rsidP="00365F5C">
      <w:pPr>
        <w:pStyle w:val="af2"/>
        <w:numPr>
          <w:ilvl w:val="0"/>
          <w:numId w:val="24"/>
        </w:numPr>
        <w:spacing w:after="0" w:line="240" w:lineRule="auto"/>
        <w:jc w:val="both"/>
        <w:rPr>
          <w:rFonts w:ascii="Times New Roman" w:hAnsi="Times New Roman"/>
          <w:sz w:val="28"/>
          <w:szCs w:val="28"/>
          <w:shd w:val="clear" w:color="auto" w:fill="FFFFFF"/>
        </w:rPr>
      </w:pPr>
      <w:r w:rsidRPr="007C389E">
        <w:rPr>
          <w:rFonts w:ascii="Times New Roman" w:hAnsi="Times New Roman"/>
          <w:sz w:val="28"/>
          <w:szCs w:val="28"/>
          <w:shd w:val="clear" w:color="auto" w:fill="FFFFFF"/>
        </w:rPr>
        <w:t>ария царевны Лебедь из 2 действия</w:t>
      </w:r>
    </w:p>
    <w:p w:rsidR="00F30E57" w:rsidRPr="007C389E" w:rsidRDefault="00F30E57" w:rsidP="00365F5C">
      <w:pPr>
        <w:pStyle w:val="af2"/>
        <w:numPr>
          <w:ilvl w:val="0"/>
          <w:numId w:val="24"/>
        </w:numPr>
        <w:spacing w:after="0" w:line="240" w:lineRule="auto"/>
        <w:jc w:val="both"/>
        <w:rPr>
          <w:rFonts w:ascii="Times New Roman" w:hAnsi="Times New Roman"/>
          <w:sz w:val="28"/>
          <w:szCs w:val="28"/>
          <w:shd w:val="clear" w:color="auto" w:fill="FFFFFF"/>
        </w:rPr>
      </w:pPr>
      <w:r w:rsidRPr="007C389E">
        <w:rPr>
          <w:rFonts w:ascii="Times New Roman" w:hAnsi="Times New Roman"/>
          <w:sz w:val="28"/>
          <w:szCs w:val="28"/>
          <w:shd w:val="clear" w:color="auto" w:fill="FFFFFF"/>
        </w:rPr>
        <w:t xml:space="preserve">1 картина из 3 действия,  Полет шмеля </w:t>
      </w:r>
    </w:p>
    <w:p w:rsidR="00F30E57" w:rsidRPr="007C389E" w:rsidRDefault="00F30E57" w:rsidP="00365F5C">
      <w:pPr>
        <w:pStyle w:val="af2"/>
        <w:numPr>
          <w:ilvl w:val="0"/>
          <w:numId w:val="24"/>
        </w:numPr>
        <w:spacing w:after="0" w:line="240" w:lineRule="auto"/>
        <w:jc w:val="both"/>
        <w:rPr>
          <w:rFonts w:ascii="Times New Roman" w:hAnsi="Times New Roman"/>
          <w:sz w:val="28"/>
          <w:szCs w:val="28"/>
          <w:shd w:val="clear" w:color="auto" w:fill="FFFFFF"/>
        </w:rPr>
      </w:pPr>
      <w:r w:rsidRPr="007C389E">
        <w:rPr>
          <w:rFonts w:ascii="Times New Roman" w:hAnsi="Times New Roman"/>
          <w:sz w:val="28"/>
          <w:szCs w:val="28"/>
          <w:shd w:val="clear" w:color="auto" w:fill="FFFFFF"/>
        </w:rPr>
        <w:t>“Три чуда”  вступление ко 2 картине 4 действия</w:t>
      </w:r>
    </w:p>
    <w:p w:rsidR="00F30E57" w:rsidRPr="007C389E" w:rsidRDefault="00F30E57" w:rsidP="007C389E">
      <w:pPr>
        <w:spacing w:after="0" w:line="240" w:lineRule="auto"/>
        <w:jc w:val="center"/>
        <w:rPr>
          <w:rFonts w:ascii="Times New Roman" w:hAnsi="Times New Roman" w:cs="Times New Roman"/>
          <w:i/>
          <w:sz w:val="28"/>
          <w:szCs w:val="28"/>
          <w:u w:val="single"/>
          <w:shd w:val="clear" w:color="auto" w:fill="FFFFFF"/>
        </w:rPr>
      </w:pPr>
      <w:r w:rsidRPr="007C389E">
        <w:rPr>
          <w:rFonts w:ascii="Times New Roman" w:hAnsi="Times New Roman" w:cs="Times New Roman"/>
          <w:i/>
          <w:sz w:val="28"/>
          <w:szCs w:val="28"/>
          <w:u w:val="single"/>
          <w:shd w:val="clear" w:color="auto" w:fill="FFFFFF"/>
        </w:rPr>
        <w:t>Оперетта, мюзикл</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Общее представление о жанре оперетта (маленькая опера): музыкально-сценическое представление. Особенности строения: чередование музыкально-вокальных и музыкально-хореографические номеров с разговорными сценами. Комедийно-мелодраматический характер драматургии. Отличие и сходство с оперой. </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Общее представление о жанре мюзикл. Простота музыки, ее близость к эстраде. Отличие мюзикла от оперетты. Роль диалогов. Значение хореографии.</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lastRenderedPageBreak/>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Штраус И. «Летучая мышь» Ария князя Орловского: приветствие на балу</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Кальман И.  «Принцесса цирка» ария  Мистера Икса</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Дунаевский И. «Вольный ветер» Песенка </w:t>
      </w:r>
      <w:proofErr w:type="spellStart"/>
      <w:r w:rsidRPr="007C389E">
        <w:rPr>
          <w:rFonts w:ascii="Times New Roman" w:hAnsi="Times New Roman" w:cs="Times New Roman"/>
          <w:sz w:val="28"/>
          <w:szCs w:val="28"/>
          <w:shd w:val="clear" w:color="auto" w:fill="FFFFFF"/>
        </w:rPr>
        <w:t>Пепиты</w:t>
      </w:r>
      <w:proofErr w:type="spellEnd"/>
      <w:r w:rsidRPr="007C389E">
        <w:rPr>
          <w:rFonts w:ascii="Times New Roman" w:hAnsi="Times New Roman" w:cs="Times New Roman"/>
          <w:sz w:val="28"/>
          <w:szCs w:val="28"/>
          <w:shd w:val="clear" w:color="auto" w:fill="FFFFFF"/>
        </w:rPr>
        <w:t>, Куплеты Фомы и Филиппа</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Дунаевский И. «Белая акация» Песня Тони «Одесса мой город родной»</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Ллойд </w:t>
      </w:r>
      <w:proofErr w:type="spellStart"/>
      <w:r w:rsidRPr="007C389E">
        <w:rPr>
          <w:rFonts w:ascii="Times New Roman" w:hAnsi="Times New Roman" w:cs="Times New Roman"/>
          <w:sz w:val="28"/>
          <w:szCs w:val="28"/>
          <w:shd w:val="clear" w:color="auto" w:fill="FFFFFF"/>
        </w:rPr>
        <w:t>Уэббер</w:t>
      </w:r>
      <w:proofErr w:type="spellEnd"/>
      <w:r w:rsidRPr="007C389E">
        <w:rPr>
          <w:rFonts w:ascii="Times New Roman" w:hAnsi="Times New Roman" w:cs="Times New Roman"/>
          <w:sz w:val="28"/>
          <w:szCs w:val="28"/>
          <w:shd w:val="clear" w:color="auto" w:fill="FFFFFF"/>
        </w:rPr>
        <w:t xml:space="preserve"> Э. «Кошки» Ария старой кошки </w:t>
      </w:r>
      <w:proofErr w:type="spellStart"/>
      <w:r w:rsidRPr="007C389E">
        <w:rPr>
          <w:rFonts w:ascii="Times New Roman" w:hAnsi="Times New Roman" w:cs="Times New Roman"/>
          <w:sz w:val="28"/>
          <w:szCs w:val="28"/>
          <w:shd w:val="clear" w:color="auto" w:fill="FFFFFF"/>
        </w:rPr>
        <w:t>Гризабеллы</w:t>
      </w:r>
      <w:proofErr w:type="spellEnd"/>
      <w:r w:rsidRPr="007C389E">
        <w:rPr>
          <w:rFonts w:ascii="Times New Roman" w:hAnsi="Times New Roman" w:cs="Times New Roman"/>
          <w:sz w:val="28"/>
          <w:szCs w:val="28"/>
          <w:shd w:val="clear" w:color="auto" w:fill="FFFFFF"/>
        </w:rPr>
        <w:t xml:space="preserve"> «</w:t>
      </w:r>
      <w:proofErr w:type="spellStart"/>
      <w:r w:rsidRPr="007C389E">
        <w:rPr>
          <w:rFonts w:ascii="Times New Roman" w:hAnsi="Times New Roman" w:cs="Times New Roman"/>
          <w:sz w:val="28"/>
          <w:szCs w:val="28"/>
          <w:shd w:val="clear" w:color="auto" w:fill="FFFFFF"/>
        </w:rPr>
        <w:t>Memory</w:t>
      </w:r>
      <w:proofErr w:type="spellEnd"/>
      <w:r w:rsidRPr="007C389E">
        <w:rPr>
          <w:rFonts w:ascii="Times New Roman" w:hAnsi="Times New Roman" w:cs="Times New Roman"/>
          <w:sz w:val="28"/>
          <w:szCs w:val="28"/>
          <w:shd w:val="clear" w:color="auto" w:fill="FFFFFF"/>
        </w:rPr>
        <w:t>»</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Мюзиклы для детей (по выбору преподавателя)</w:t>
      </w:r>
    </w:p>
    <w:p w:rsidR="00F30E57" w:rsidRPr="007C389E" w:rsidRDefault="00F30E57" w:rsidP="007C389E">
      <w:pPr>
        <w:spacing w:after="0" w:line="240" w:lineRule="auto"/>
        <w:jc w:val="center"/>
        <w:rPr>
          <w:rFonts w:ascii="Times New Roman" w:hAnsi="Times New Roman" w:cs="Times New Roman"/>
          <w:i/>
          <w:sz w:val="28"/>
          <w:szCs w:val="28"/>
          <w:u w:val="single"/>
          <w:shd w:val="clear" w:color="auto" w:fill="FFFFFF"/>
        </w:rPr>
      </w:pPr>
      <w:r w:rsidRPr="007C389E">
        <w:rPr>
          <w:rFonts w:ascii="Times New Roman" w:hAnsi="Times New Roman" w:cs="Times New Roman"/>
          <w:i/>
          <w:sz w:val="28"/>
          <w:szCs w:val="28"/>
          <w:u w:val="single"/>
          <w:shd w:val="clear" w:color="auto" w:fill="FFFFFF"/>
        </w:rPr>
        <w:t>Балет</w:t>
      </w:r>
    </w:p>
    <w:p w:rsidR="00F30E57" w:rsidRPr="007C389E" w:rsidRDefault="00F30E57" w:rsidP="007C389E">
      <w:pPr>
        <w:spacing w:after="0" w:line="240" w:lineRule="auto"/>
        <w:jc w:val="both"/>
        <w:rPr>
          <w:rFonts w:ascii="Times New Roman" w:hAnsi="Times New Roman" w:cs="Times New Roman"/>
          <w:sz w:val="28"/>
          <w:szCs w:val="28"/>
          <w:shd w:val="clear" w:color="auto" w:fill="FFFFFF"/>
        </w:rPr>
      </w:pPr>
      <w:r w:rsidRPr="007C389E">
        <w:rPr>
          <w:rFonts w:ascii="Times New Roman" w:hAnsi="Times New Roman" w:cs="Times New Roman"/>
          <w:sz w:val="28"/>
          <w:szCs w:val="28"/>
          <w:shd w:val="clear" w:color="auto" w:fill="FFFFFF"/>
        </w:rPr>
        <w:t xml:space="preserve">Общее представление о жанре балет: крупное музыкально-театральное произведение, объединяющее музыку, танец и пантомима. Французское происхождение жанра. Ведущая роль в балете танца. Сольные и ансамблевые  номера в балете. Обзорное ознакомление с детским балетом </w:t>
      </w:r>
      <w:r w:rsidRPr="007C389E">
        <w:rPr>
          <w:rFonts w:ascii="Times New Roman" w:hAnsi="Times New Roman" w:cs="Times New Roman"/>
          <w:sz w:val="28"/>
          <w:szCs w:val="28"/>
        </w:rPr>
        <w:t>«</w:t>
      </w:r>
      <w:proofErr w:type="spellStart"/>
      <w:r w:rsidRPr="007C389E">
        <w:rPr>
          <w:rFonts w:ascii="Times New Roman" w:hAnsi="Times New Roman" w:cs="Times New Roman"/>
          <w:sz w:val="28"/>
          <w:szCs w:val="28"/>
        </w:rPr>
        <w:t>Чиполлино</w:t>
      </w:r>
      <w:proofErr w:type="spellEnd"/>
      <w:r w:rsidRPr="007C389E">
        <w:rPr>
          <w:rFonts w:ascii="Times New Roman" w:hAnsi="Times New Roman" w:cs="Times New Roman"/>
          <w:sz w:val="28"/>
          <w:szCs w:val="28"/>
        </w:rPr>
        <w:t xml:space="preserve">» Хачатуряна К. (в 3 действиях, либретто </w:t>
      </w:r>
      <w:proofErr w:type="spellStart"/>
      <w:r w:rsidRPr="007C389E">
        <w:rPr>
          <w:rFonts w:ascii="Times New Roman" w:hAnsi="Times New Roman" w:cs="Times New Roman"/>
          <w:sz w:val="28"/>
          <w:szCs w:val="28"/>
        </w:rPr>
        <w:t>Рыхлова</w:t>
      </w:r>
      <w:proofErr w:type="spellEnd"/>
      <w:r w:rsidRPr="007C389E">
        <w:rPr>
          <w:rFonts w:ascii="Times New Roman" w:hAnsi="Times New Roman" w:cs="Times New Roman"/>
          <w:sz w:val="28"/>
          <w:szCs w:val="28"/>
        </w:rPr>
        <w:t xml:space="preserve"> Г., сюжет </w:t>
      </w:r>
      <w:proofErr w:type="spellStart"/>
      <w:r w:rsidRPr="007C389E">
        <w:rPr>
          <w:rFonts w:ascii="Times New Roman" w:hAnsi="Times New Roman" w:cs="Times New Roman"/>
          <w:sz w:val="28"/>
          <w:szCs w:val="28"/>
        </w:rPr>
        <w:t>Родари</w:t>
      </w:r>
      <w:proofErr w:type="spellEnd"/>
      <w:r w:rsidRPr="007C389E">
        <w:rPr>
          <w:rFonts w:ascii="Times New Roman" w:hAnsi="Times New Roman" w:cs="Times New Roman"/>
          <w:sz w:val="28"/>
          <w:szCs w:val="28"/>
        </w:rPr>
        <w:t xml:space="preserve"> Д. «Приключения </w:t>
      </w:r>
      <w:proofErr w:type="spellStart"/>
      <w:r w:rsidRPr="007C389E">
        <w:rPr>
          <w:rFonts w:ascii="Times New Roman" w:hAnsi="Times New Roman" w:cs="Times New Roman"/>
          <w:sz w:val="28"/>
          <w:szCs w:val="28"/>
        </w:rPr>
        <w:t>Чиполлино</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Хачатурян К. Балет «</w:t>
      </w:r>
      <w:proofErr w:type="spellStart"/>
      <w:r w:rsidRPr="007C389E">
        <w:rPr>
          <w:rFonts w:ascii="Times New Roman" w:hAnsi="Times New Roman" w:cs="Times New Roman"/>
          <w:sz w:val="28"/>
          <w:szCs w:val="28"/>
        </w:rPr>
        <w:t>Чиполлино</w:t>
      </w:r>
      <w:proofErr w:type="spellEnd"/>
      <w:r w:rsidRPr="007C389E">
        <w:rPr>
          <w:rFonts w:ascii="Times New Roman" w:hAnsi="Times New Roman" w:cs="Times New Roman"/>
          <w:sz w:val="28"/>
          <w:szCs w:val="28"/>
        </w:rPr>
        <w:t>»</w:t>
      </w:r>
    </w:p>
    <w:p w:rsidR="00F30E57" w:rsidRPr="007C389E" w:rsidRDefault="00F30E57" w:rsidP="00365F5C">
      <w:pPr>
        <w:pStyle w:val="af2"/>
        <w:numPr>
          <w:ilvl w:val="0"/>
          <w:numId w:val="25"/>
        </w:numPr>
        <w:spacing w:after="0" w:line="240" w:lineRule="auto"/>
        <w:jc w:val="both"/>
        <w:rPr>
          <w:rFonts w:ascii="Times New Roman" w:hAnsi="Times New Roman"/>
          <w:sz w:val="28"/>
          <w:szCs w:val="28"/>
        </w:rPr>
      </w:pPr>
      <w:r w:rsidRPr="007C389E">
        <w:rPr>
          <w:rFonts w:ascii="Times New Roman" w:hAnsi="Times New Roman"/>
          <w:sz w:val="28"/>
          <w:szCs w:val="28"/>
        </w:rPr>
        <w:t>вариация Редиски  из 1 действия</w:t>
      </w:r>
    </w:p>
    <w:p w:rsidR="00F30E57" w:rsidRPr="007C389E" w:rsidRDefault="00F30E57" w:rsidP="00365F5C">
      <w:pPr>
        <w:pStyle w:val="af2"/>
        <w:numPr>
          <w:ilvl w:val="0"/>
          <w:numId w:val="25"/>
        </w:numPr>
        <w:spacing w:after="0" w:line="240" w:lineRule="auto"/>
        <w:jc w:val="both"/>
        <w:rPr>
          <w:rFonts w:ascii="Times New Roman" w:hAnsi="Times New Roman"/>
          <w:sz w:val="28"/>
          <w:szCs w:val="28"/>
        </w:rPr>
      </w:pPr>
      <w:r w:rsidRPr="007C389E">
        <w:rPr>
          <w:rFonts w:ascii="Times New Roman" w:hAnsi="Times New Roman"/>
          <w:sz w:val="28"/>
          <w:szCs w:val="28"/>
        </w:rPr>
        <w:t>выход Помидора и двух стражников из 1 действия</w:t>
      </w:r>
    </w:p>
    <w:p w:rsidR="00F30E57" w:rsidRPr="007C389E" w:rsidRDefault="00F30E57" w:rsidP="00365F5C">
      <w:pPr>
        <w:pStyle w:val="af2"/>
        <w:numPr>
          <w:ilvl w:val="0"/>
          <w:numId w:val="25"/>
        </w:numPr>
        <w:spacing w:after="0" w:line="240" w:lineRule="auto"/>
        <w:jc w:val="both"/>
        <w:rPr>
          <w:rFonts w:ascii="Times New Roman" w:hAnsi="Times New Roman"/>
          <w:sz w:val="28"/>
          <w:szCs w:val="28"/>
        </w:rPr>
      </w:pPr>
      <w:r w:rsidRPr="007C389E">
        <w:rPr>
          <w:rFonts w:ascii="Times New Roman" w:hAnsi="Times New Roman"/>
          <w:sz w:val="28"/>
          <w:szCs w:val="28"/>
        </w:rPr>
        <w:t xml:space="preserve">танец </w:t>
      </w:r>
      <w:proofErr w:type="spellStart"/>
      <w:r w:rsidRPr="007C389E">
        <w:rPr>
          <w:rFonts w:ascii="Times New Roman" w:hAnsi="Times New Roman"/>
          <w:sz w:val="28"/>
          <w:szCs w:val="28"/>
        </w:rPr>
        <w:t>Чиполлино</w:t>
      </w:r>
      <w:proofErr w:type="spellEnd"/>
      <w:r w:rsidRPr="007C389E">
        <w:rPr>
          <w:rFonts w:ascii="Times New Roman" w:hAnsi="Times New Roman"/>
          <w:sz w:val="28"/>
          <w:szCs w:val="28"/>
        </w:rPr>
        <w:t>, Помидора и Стражников (галоп) из 1 действия</w:t>
      </w:r>
    </w:p>
    <w:p w:rsidR="00F30E57" w:rsidRPr="007C389E" w:rsidRDefault="00F30E57" w:rsidP="00365F5C">
      <w:pPr>
        <w:pStyle w:val="af2"/>
        <w:numPr>
          <w:ilvl w:val="0"/>
          <w:numId w:val="25"/>
        </w:numPr>
        <w:spacing w:after="0" w:line="240" w:lineRule="auto"/>
        <w:jc w:val="both"/>
        <w:rPr>
          <w:rFonts w:ascii="Times New Roman" w:hAnsi="Times New Roman"/>
          <w:sz w:val="28"/>
          <w:szCs w:val="28"/>
        </w:rPr>
      </w:pPr>
      <w:r w:rsidRPr="007C389E">
        <w:rPr>
          <w:rFonts w:ascii="Times New Roman" w:hAnsi="Times New Roman"/>
          <w:sz w:val="28"/>
          <w:szCs w:val="28"/>
        </w:rPr>
        <w:t xml:space="preserve">танец </w:t>
      </w:r>
      <w:proofErr w:type="spellStart"/>
      <w:r w:rsidRPr="007C389E">
        <w:rPr>
          <w:rFonts w:ascii="Times New Roman" w:hAnsi="Times New Roman"/>
          <w:sz w:val="28"/>
          <w:szCs w:val="28"/>
        </w:rPr>
        <w:t>Чиполлино</w:t>
      </w:r>
      <w:proofErr w:type="spellEnd"/>
      <w:r w:rsidRPr="007C389E">
        <w:rPr>
          <w:rFonts w:ascii="Times New Roman" w:hAnsi="Times New Roman"/>
          <w:sz w:val="28"/>
          <w:szCs w:val="28"/>
        </w:rPr>
        <w:t xml:space="preserve"> из 2 действия</w:t>
      </w:r>
    </w:p>
    <w:p w:rsidR="00F30E57" w:rsidRPr="007C389E" w:rsidRDefault="00F30E57" w:rsidP="00365F5C">
      <w:pPr>
        <w:pStyle w:val="af2"/>
        <w:numPr>
          <w:ilvl w:val="0"/>
          <w:numId w:val="25"/>
        </w:numPr>
        <w:spacing w:after="0" w:line="240" w:lineRule="auto"/>
        <w:jc w:val="both"/>
        <w:rPr>
          <w:rFonts w:ascii="Times New Roman" w:hAnsi="Times New Roman"/>
          <w:sz w:val="28"/>
          <w:szCs w:val="28"/>
        </w:rPr>
      </w:pPr>
      <w:r w:rsidRPr="007C389E">
        <w:rPr>
          <w:rFonts w:ascii="Times New Roman" w:hAnsi="Times New Roman"/>
          <w:sz w:val="28"/>
          <w:szCs w:val="28"/>
        </w:rPr>
        <w:t>вариация Вишенки из 2 действия</w:t>
      </w:r>
    </w:p>
    <w:p w:rsidR="00F30E57" w:rsidRPr="007C389E" w:rsidRDefault="00F30E57" w:rsidP="00365F5C">
      <w:pPr>
        <w:pStyle w:val="af2"/>
        <w:numPr>
          <w:ilvl w:val="0"/>
          <w:numId w:val="25"/>
        </w:numPr>
        <w:spacing w:after="0" w:line="240" w:lineRule="auto"/>
        <w:jc w:val="both"/>
        <w:rPr>
          <w:rFonts w:ascii="Times New Roman" w:hAnsi="Times New Roman"/>
          <w:sz w:val="28"/>
          <w:szCs w:val="28"/>
        </w:rPr>
      </w:pPr>
      <w:r w:rsidRPr="007C389E">
        <w:rPr>
          <w:rFonts w:ascii="Times New Roman" w:hAnsi="Times New Roman"/>
          <w:sz w:val="28"/>
          <w:szCs w:val="28"/>
        </w:rPr>
        <w:t>«Погоня» из 2 действия</w:t>
      </w:r>
    </w:p>
    <w:p w:rsidR="00F30E57" w:rsidRPr="007C389E" w:rsidRDefault="00F30E57" w:rsidP="007C389E">
      <w:pPr>
        <w:pStyle w:val="ad"/>
        <w:shd w:val="clear" w:color="auto" w:fill="FFFFFF"/>
        <w:spacing w:before="0" w:beforeAutospacing="0" w:after="0" w:afterAutospacing="0"/>
        <w:jc w:val="center"/>
        <w:rPr>
          <w:b/>
          <w:sz w:val="28"/>
          <w:szCs w:val="28"/>
        </w:rPr>
      </w:pPr>
      <w:r w:rsidRPr="007C389E">
        <w:rPr>
          <w:b/>
          <w:color w:val="000000"/>
          <w:sz w:val="28"/>
          <w:szCs w:val="28"/>
        </w:rPr>
        <w:t xml:space="preserve">Тема 10. </w:t>
      </w:r>
      <w:r w:rsidRPr="007C389E">
        <w:rPr>
          <w:b/>
          <w:sz w:val="28"/>
          <w:szCs w:val="28"/>
        </w:rPr>
        <w:t>Музыка эпохи барокко – жизнь и творчество И. С. Баха</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 xml:space="preserve">Эпоха барокко – основные черты стиля и культуры. И.С. Бах – биография композитора. Музыка для органа. Клавирная музыка – развитие техники исполнения, ХТК. </w:t>
      </w:r>
    </w:p>
    <w:p w:rsidR="00F30E57" w:rsidRPr="007C389E" w:rsidRDefault="00F30E57" w:rsidP="007C389E">
      <w:pPr>
        <w:pStyle w:val="ad"/>
        <w:shd w:val="clear" w:color="auto" w:fill="FFFFFF"/>
        <w:spacing w:before="0" w:beforeAutospacing="0" w:after="0" w:afterAutospacing="0"/>
        <w:jc w:val="both"/>
        <w:rPr>
          <w:i/>
          <w:sz w:val="28"/>
          <w:szCs w:val="28"/>
        </w:rPr>
      </w:pPr>
      <w:r w:rsidRPr="007C389E">
        <w:rPr>
          <w:i/>
          <w:sz w:val="28"/>
          <w:szCs w:val="28"/>
        </w:rPr>
        <w:t>Примерный музыкальный материал:</w:t>
      </w:r>
    </w:p>
    <w:p w:rsidR="00F30E57" w:rsidRPr="007C389E" w:rsidRDefault="00F30E57" w:rsidP="007C389E">
      <w:pPr>
        <w:pStyle w:val="ad"/>
        <w:shd w:val="clear" w:color="auto" w:fill="FFFFFF"/>
        <w:spacing w:before="0" w:beforeAutospacing="0" w:after="0" w:afterAutospacing="0"/>
        <w:jc w:val="both"/>
        <w:rPr>
          <w:sz w:val="28"/>
          <w:szCs w:val="28"/>
        </w:rPr>
      </w:pPr>
      <w:r w:rsidRPr="007C389E">
        <w:rPr>
          <w:sz w:val="28"/>
          <w:szCs w:val="28"/>
        </w:rPr>
        <w:t xml:space="preserve">Токката и фуга </w:t>
      </w:r>
      <w:r w:rsidRPr="007C389E">
        <w:rPr>
          <w:sz w:val="28"/>
          <w:szCs w:val="28"/>
          <w:lang w:val="en-US"/>
        </w:rPr>
        <w:t>d</w:t>
      </w:r>
      <w:r w:rsidRPr="007C389E">
        <w:rPr>
          <w:sz w:val="28"/>
          <w:szCs w:val="28"/>
        </w:rPr>
        <w:t>-</w:t>
      </w:r>
      <w:r w:rsidRPr="007C389E">
        <w:rPr>
          <w:sz w:val="28"/>
          <w:szCs w:val="28"/>
          <w:lang w:val="en-US"/>
        </w:rPr>
        <w:t>moll</w:t>
      </w:r>
      <w:r w:rsidRPr="007C389E">
        <w:rPr>
          <w:sz w:val="28"/>
          <w:szCs w:val="28"/>
        </w:rPr>
        <w:t xml:space="preserve">; прелюдия и фуга </w:t>
      </w:r>
      <w:r w:rsidRPr="007C389E">
        <w:rPr>
          <w:sz w:val="28"/>
          <w:szCs w:val="28"/>
          <w:lang w:val="en-US"/>
        </w:rPr>
        <w:t>C</w:t>
      </w:r>
      <w:r w:rsidRPr="007C389E">
        <w:rPr>
          <w:sz w:val="28"/>
          <w:szCs w:val="28"/>
        </w:rPr>
        <w:t>-</w:t>
      </w:r>
      <w:proofErr w:type="spellStart"/>
      <w:r w:rsidRPr="007C389E">
        <w:rPr>
          <w:sz w:val="28"/>
          <w:szCs w:val="28"/>
          <w:lang w:val="en-US"/>
        </w:rPr>
        <w:t>dur</w:t>
      </w:r>
      <w:proofErr w:type="spellEnd"/>
      <w:r w:rsidRPr="007C389E">
        <w:rPr>
          <w:sz w:val="28"/>
          <w:szCs w:val="28"/>
        </w:rPr>
        <w:t xml:space="preserve"> из </w:t>
      </w:r>
      <w:r w:rsidRPr="007C389E">
        <w:rPr>
          <w:sz w:val="28"/>
          <w:szCs w:val="28"/>
          <w:lang w:val="en-US"/>
        </w:rPr>
        <w:t>I</w:t>
      </w:r>
      <w:r w:rsidRPr="007C389E">
        <w:rPr>
          <w:sz w:val="28"/>
          <w:szCs w:val="28"/>
        </w:rPr>
        <w:t xml:space="preserve"> тома ХТК.</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11. Венская классическая школа, жизнь и творчество</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А) Ф.Й. Гайдн – биография композитора, черты стиля. Создатель симфонии и квартета. Клавирное творчество.</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Б) В. А. Моцарт – биография композитора, основные черты стиля.</w:t>
      </w:r>
    </w:p>
    <w:p w:rsidR="00F30E57" w:rsidRPr="007C389E" w:rsidRDefault="00F30E57" w:rsidP="007C389E">
      <w:pPr>
        <w:spacing w:after="0" w:line="240" w:lineRule="auto"/>
        <w:rPr>
          <w:rFonts w:ascii="Times New Roman" w:hAnsi="Times New Roman" w:cs="Times New Roman"/>
          <w:sz w:val="28"/>
          <w:szCs w:val="28"/>
        </w:rPr>
      </w:pPr>
      <w:r w:rsidRPr="007C389E">
        <w:rPr>
          <w:rFonts w:ascii="Times New Roman" w:hAnsi="Times New Roman" w:cs="Times New Roman"/>
          <w:sz w:val="28"/>
          <w:szCs w:val="28"/>
        </w:rPr>
        <w:t>В)  Л. Бетховен – биография композитора, трагедия жизни.</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 Й. Гайдн Симфония №103 «С тремоло литавр» </w:t>
      </w:r>
      <w:r w:rsidRPr="007C389E">
        <w:rPr>
          <w:rFonts w:ascii="Times New Roman" w:hAnsi="Times New Roman" w:cs="Times New Roman"/>
          <w:sz w:val="28"/>
          <w:szCs w:val="28"/>
          <w:lang w:val="en-US"/>
        </w:rPr>
        <w:t>I</w:t>
      </w:r>
      <w:r w:rsidRPr="007C389E">
        <w:rPr>
          <w:rFonts w:ascii="Times New Roman" w:hAnsi="Times New Roman" w:cs="Times New Roman"/>
          <w:sz w:val="28"/>
          <w:szCs w:val="28"/>
        </w:rPr>
        <w:t xml:space="preserve"> ч., соната для фортепиано </w:t>
      </w:r>
      <w:r w:rsidRPr="007C389E">
        <w:rPr>
          <w:rFonts w:ascii="Times New Roman" w:hAnsi="Times New Roman" w:cs="Times New Roman"/>
          <w:sz w:val="28"/>
          <w:szCs w:val="28"/>
          <w:lang w:val="en-US"/>
        </w:rPr>
        <w:t>D</w:t>
      </w:r>
      <w:r w:rsidRPr="007C389E">
        <w:rPr>
          <w:rFonts w:ascii="Times New Roman" w:hAnsi="Times New Roman" w:cs="Times New Roman"/>
          <w:sz w:val="28"/>
          <w:szCs w:val="28"/>
        </w:rPr>
        <w:t>-</w:t>
      </w:r>
      <w:proofErr w:type="spellStart"/>
      <w:r w:rsidRPr="007C389E">
        <w:rPr>
          <w:rFonts w:ascii="Times New Roman" w:hAnsi="Times New Roman" w:cs="Times New Roman"/>
          <w:sz w:val="28"/>
          <w:szCs w:val="28"/>
          <w:lang w:val="en-US"/>
        </w:rPr>
        <w:t>dur</w:t>
      </w:r>
      <w:proofErr w:type="spellEnd"/>
      <w:r w:rsidRPr="007C389E">
        <w:rPr>
          <w:rFonts w:ascii="Times New Roman" w:hAnsi="Times New Roman" w:cs="Times New Roman"/>
          <w:sz w:val="28"/>
          <w:szCs w:val="28"/>
        </w:rPr>
        <w:t xml:space="preserve"> </w:t>
      </w:r>
      <w:r w:rsidRPr="007C389E">
        <w:rPr>
          <w:rFonts w:ascii="Times New Roman" w:hAnsi="Times New Roman" w:cs="Times New Roman"/>
          <w:sz w:val="28"/>
          <w:szCs w:val="28"/>
          <w:lang w:val="en-US"/>
        </w:rPr>
        <w:t>I</w:t>
      </w:r>
      <w:r w:rsidRPr="007C389E">
        <w:rPr>
          <w:rFonts w:ascii="Times New Roman" w:hAnsi="Times New Roman" w:cs="Times New Roman"/>
          <w:sz w:val="28"/>
          <w:szCs w:val="28"/>
        </w:rPr>
        <w:t xml:space="preserve"> ч.; В.А. Моцарт Симфония №40 </w:t>
      </w:r>
      <w:r w:rsidRPr="007C389E">
        <w:rPr>
          <w:rFonts w:ascii="Times New Roman" w:hAnsi="Times New Roman" w:cs="Times New Roman"/>
          <w:sz w:val="28"/>
          <w:szCs w:val="28"/>
          <w:lang w:val="en-US"/>
        </w:rPr>
        <w:t>I</w:t>
      </w:r>
      <w:r w:rsidRPr="007C389E">
        <w:rPr>
          <w:rFonts w:ascii="Times New Roman" w:hAnsi="Times New Roman" w:cs="Times New Roman"/>
          <w:sz w:val="28"/>
          <w:szCs w:val="28"/>
        </w:rPr>
        <w:t xml:space="preserve"> ч., увертюра из оперы «Свадьба Фигаро»; Л. Бетховен Соната №14 «Лунная», Симфония №5 </w:t>
      </w:r>
      <w:r w:rsidRPr="007C389E">
        <w:rPr>
          <w:rFonts w:ascii="Times New Roman" w:hAnsi="Times New Roman" w:cs="Times New Roman"/>
          <w:sz w:val="28"/>
          <w:szCs w:val="28"/>
          <w:lang w:val="en-US"/>
        </w:rPr>
        <w:t>I</w:t>
      </w:r>
      <w:r w:rsidRPr="007C389E">
        <w:rPr>
          <w:rFonts w:ascii="Times New Roman" w:hAnsi="Times New Roman" w:cs="Times New Roman"/>
          <w:sz w:val="28"/>
          <w:szCs w:val="28"/>
        </w:rPr>
        <w:t xml:space="preserve"> ч.</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12. Романтизм, жизнь и творчество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А) Ф. Шуберт – биография композитора, черты стиля.</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Б) Ф. Шопен – биография композитора, черты стиля. Фортепианные миниатюры.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В) Великие оперные композиторы: Дж. Верди «</w:t>
      </w:r>
      <w:proofErr w:type="spellStart"/>
      <w:r w:rsidRPr="007C389E">
        <w:rPr>
          <w:rFonts w:ascii="Times New Roman" w:hAnsi="Times New Roman" w:cs="Times New Roman"/>
          <w:sz w:val="28"/>
          <w:szCs w:val="28"/>
        </w:rPr>
        <w:t>Риголетто</w:t>
      </w:r>
      <w:proofErr w:type="spellEnd"/>
      <w:r w:rsidRPr="007C389E">
        <w:rPr>
          <w:rFonts w:ascii="Times New Roman" w:hAnsi="Times New Roman" w:cs="Times New Roman"/>
          <w:sz w:val="28"/>
          <w:szCs w:val="28"/>
        </w:rPr>
        <w:t>», Ж, Бизе «Кармен», Р. Вагнер «</w:t>
      </w:r>
      <w:proofErr w:type="spellStart"/>
      <w:r w:rsidRPr="007C389E">
        <w:rPr>
          <w:rFonts w:ascii="Times New Roman" w:hAnsi="Times New Roman" w:cs="Times New Roman"/>
          <w:sz w:val="28"/>
          <w:szCs w:val="28"/>
        </w:rPr>
        <w:t>Лоэнгрин</w:t>
      </w:r>
      <w:proofErr w:type="spellEnd"/>
      <w:r w:rsidRPr="007C389E">
        <w:rPr>
          <w:rFonts w:ascii="Times New Roman" w:hAnsi="Times New Roman" w:cs="Times New Roman"/>
          <w:sz w:val="28"/>
          <w:szCs w:val="28"/>
        </w:rPr>
        <w:t xml:space="preserve">» (краткая характеристика творчества).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lastRenderedPageBreak/>
        <w:t>Ф. Шуберт «В путь» из цикла «Прекрасная мельничиха», «</w:t>
      </w:r>
      <w:r w:rsidRPr="007C389E">
        <w:rPr>
          <w:rFonts w:ascii="Times New Roman" w:hAnsi="Times New Roman" w:cs="Times New Roman"/>
          <w:sz w:val="28"/>
          <w:szCs w:val="28"/>
          <w:lang w:val="en-US"/>
        </w:rPr>
        <w:t>Ave</w:t>
      </w:r>
      <w:r w:rsidRPr="007C389E">
        <w:rPr>
          <w:rFonts w:ascii="Times New Roman" w:hAnsi="Times New Roman" w:cs="Times New Roman"/>
          <w:sz w:val="28"/>
          <w:szCs w:val="28"/>
        </w:rPr>
        <w:t xml:space="preserve"> </w:t>
      </w:r>
      <w:r w:rsidRPr="007C389E">
        <w:rPr>
          <w:rFonts w:ascii="Times New Roman" w:hAnsi="Times New Roman" w:cs="Times New Roman"/>
          <w:sz w:val="28"/>
          <w:szCs w:val="28"/>
          <w:lang w:val="en-US"/>
        </w:rPr>
        <w:t>Maria</w:t>
      </w:r>
      <w:r w:rsidRPr="007C389E">
        <w:rPr>
          <w:rFonts w:ascii="Times New Roman" w:hAnsi="Times New Roman" w:cs="Times New Roman"/>
          <w:sz w:val="28"/>
          <w:szCs w:val="28"/>
        </w:rPr>
        <w:t xml:space="preserve">»; Ф. Шопен Полонез </w:t>
      </w:r>
      <w:r w:rsidRPr="007C389E">
        <w:rPr>
          <w:rFonts w:ascii="Times New Roman" w:hAnsi="Times New Roman" w:cs="Times New Roman"/>
          <w:sz w:val="28"/>
          <w:szCs w:val="28"/>
          <w:lang w:val="en-US"/>
        </w:rPr>
        <w:t>A</w:t>
      </w:r>
      <w:r w:rsidRPr="007C389E">
        <w:rPr>
          <w:rFonts w:ascii="Times New Roman" w:hAnsi="Times New Roman" w:cs="Times New Roman"/>
          <w:sz w:val="28"/>
          <w:szCs w:val="28"/>
        </w:rPr>
        <w:t>-</w:t>
      </w:r>
      <w:proofErr w:type="spellStart"/>
      <w:r w:rsidRPr="007C389E">
        <w:rPr>
          <w:rFonts w:ascii="Times New Roman" w:hAnsi="Times New Roman" w:cs="Times New Roman"/>
          <w:sz w:val="28"/>
          <w:szCs w:val="28"/>
          <w:lang w:val="en-US"/>
        </w:rPr>
        <w:t>dur</w:t>
      </w:r>
      <w:proofErr w:type="spellEnd"/>
      <w:r w:rsidRPr="007C389E">
        <w:rPr>
          <w:rFonts w:ascii="Times New Roman" w:hAnsi="Times New Roman" w:cs="Times New Roman"/>
          <w:sz w:val="28"/>
          <w:szCs w:val="28"/>
        </w:rPr>
        <w:t xml:space="preserve">, Этюд №12 «Революционный», Ноктюрн </w:t>
      </w:r>
      <w:proofErr w:type="spellStart"/>
      <w:r w:rsidRPr="007C389E">
        <w:rPr>
          <w:rFonts w:ascii="Times New Roman" w:hAnsi="Times New Roman" w:cs="Times New Roman"/>
          <w:sz w:val="28"/>
          <w:szCs w:val="28"/>
          <w:lang w:val="en-US"/>
        </w:rPr>
        <w:t>cis</w:t>
      </w:r>
      <w:proofErr w:type="spellEnd"/>
      <w:r w:rsidRPr="007C389E">
        <w:rPr>
          <w:rFonts w:ascii="Times New Roman" w:hAnsi="Times New Roman" w:cs="Times New Roman"/>
          <w:sz w:val="28"/>
          <w:szCs w:val="28"/>
        </w:rPr>
        <w:t>-</w:t>
      </w:r>
      <w:r w:rsidRPr="007C389E">
        <w:rPr>
          <w:rFonts w:ascii="Times New Roman" w:hAnsi="Times New Roman" w:cs="Times New Roman"/>
          <w:sz w:val="28"/>
          <w:szCs w:val="28"/>
          <w:lang w:val="en-US"/>
        </w:rPr>
        <w:t>moll</w:t>
      </w:r>
      <w:r w:rsidRPr="007C389E">
        <w:rPr>
          <w:rFonts w:ascii="Times New Roman" w:hAnsi="Times New Roman" w:cs="Times New Roman"/>
          <w:sz w:val="28"/>
          <w:szCs w:val="28"/>
        </w:rPr>
        <w:t>; Дж. Верди Песенка Герцога из оперы «</w:t>
      </w:r>
      <w:proofErr w:type="spellStart"/>
      <w:r w:rsidRPr="007C389E">
        <w:rPr>
          <w:rFonts w:ascii="Times New Roman" w:hAnsi="Times New Roman" w:cs="Times New Roman"/>
          <w:sz w:val="28"/>
          <w:szCs w:val="28"/>
        </w:rPr>
        <w:t>Риголетто</w:t>
      </w:r>
      <w:proofErr w:type="spellEnd"/>
      <w:r w:rsidRPr="007C389E">
        <w:rPr>
          <w:rFonts w:ascii="Times New Roman" w:hAnsi="Times New Roman" w:cs="Times New Roman"/>
          <w:sz w:val="28"/>
          <w:szCs w:val="28"/>
        </w:rPr>
        <w:t>»; Ж. Бизе «Хабанера» из оперы «Кармен».</w:t>
      </w:r>
    </w:p>
    <w:p w:rsidR="00F30E57" w:rsidRPr="007C389E" w:rsidRDefault="00F30E57" w:rsidP="007C389E">
      <w:pPr>
        <w:spacing w:after="0" w:line="240" w:lineRule="auto"/>
        <w:jc w:val="center"/>
        <w:rPr>
          <w:rFonts w:ascii="Times New Roman" w:hAnsi="Times New Roman" w:cs="Times New Roman"/>
          <w:b/>
          <w:sz w:val="28"/>
          <w:szCs w:val="28"/>
        </w:rPr>
      </w:pPr>
      <w:r w:rsidRPr="007C389E">
        <w:rPr>
          <w:rFonts w:ascii="Times New Roman" w:hAnsi="Times New Roman" w:cs="Times New Roman"/>
          <w:b/>
          <w:sz w:val="28"/>
          <w:szCs w:val="28"/>
        </w:rPr>
        <w:t>Тема 13. Русская музыка 19 века и ее представители</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А)  М.И. Глинка. Биография и творчество.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Б) А. С. Даргомыжский. Биография и творчество.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В) А. П. Бородин. Биография и творчество.</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Г) М. П. Мусоргский. Биография и творчество.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Д) Н. А. Римский-Корсаков. Биография и творчество. </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Е) П. И. Чайковский. Биография и творчество.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М. Глинка «Я помню чудное мгновенье», «Жаворонок», хор «Славься» из оперы «Иван Сусанин»; А. Даргомыжский «Старый капрал», «Титулярный советник»; А. Бородин «Спящая княжна»; Симфония №2 </w:t>
      </w:r>
      <w:r w:rsidRPr="007C389E">
        <w:rPr>
          <w:rFonts w:ascii="Times New Roman" w:hAnsi="Times New Roman" w:cs="Times New Roman"/>
          <w:sz w:val="28"/>
          <w:szCs w:val="28"/>
          <w:lang w:val="en-US"/>
        </w:rPr>
        <w:t>I</w:t>
      </w:r>
      <w:r w:rsidRPr="007C389E">
        <w:rPr>
          <w:rFonts w:ascii="Times New Roman" w:hAnsi="Times New Roman" w:cs="Times New Roman"/>
          <w:sz w:val="28"/>
          <w:szCs w:val="28"/>
        </w:rPr>
        <w:t xml:space="preserve"> часть; М. Мусоргский «Картинки с выставки» (номера на выбор педагога); Н. Римский-Корсаков «Снегурочка» (номера на выбор педагога); П. Чайковский «Средь шумного бала», сцена письма Татьяны из оперы «Евгений Онегин».</w:t>
      </w:r>
    </w:p>
    <w:p w:rsidR="00F30E57" w:rsidRPr="007C389E" w:rsidRDefault="00F30E57" w:rsidP="007C389E">
      <w:pPr>
        <w:pStyle w:val="ad"/>
        <w:shd w:val="clear" w:color="auto" w:fill="FFFFFF"/>
        <w:spacing w:before="0" w:beforeAutospacing="0" w:after="0" w:afterAutospacing="0"/>
        <w:ind w:firstLine="540"/>
        <w:jc w:val="both"/>
        <w:rPr>
          <w:b/>
          <w:color w:val="000000"/>
          <w:sz w:val="28"/>
          <w:szCs w:val="28"/>
        </w:rPr>
      </w:pPr>
      <w:r w:rsidRPr="007C389E">
        <w:rPr>
          <w:b/>
          <w:color w:val="000000"/>
          <w:sz w:val="28"/>
          <w:szCs w:val="28"/>
        </w:rPr>
        <w:t>Тема 14-15. Музыкальные формы. Простые музыкальные формы</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color w:val="000000"/>
          <w:sz w:val="28"/>
          <w:szCs w:val="28"/>
        </w:rPr>
        <w:t xml:space="preserve">Период – законченное музыкальное построение. Строение периода. Разновидности периода – период повторного и не повторного строения, модулирующий и </w:t>
      </w:r>
      <w:proofErr w:type="spellStart"/>
      <w:r w:rsidRPr="007C389E">
        <w:rPr>
          <w:rFonts w:ascii="Times New Roman" w:hAnsi="Times New Roman" w:cs="Times New Roman"/>
          <w:color w:val="000000"/>
          <w:sz w:val="28"/>
          <w:szCs w:val="28"/>
        </w:rPr>
        <w:t>однотональный</w:t>
      </w:r>
      <w:proofErr w:type="spellEnd"/>
      <w:r w:rsidRPr="007C389E">
        <w:rPr>
          <w:rFonts w:ascii="Times New Roman" w:hAnsi="Times New Roman" w:cs="Times New Roman"/>
          <w:color w:val="000000"/>
          <w:sz w:val="28"/>
          <w:szCs w:val="28"/>
        </w:rPr>
        <w:t xml:space="preserve">.  Простая двухчастная и трехчастная формы, их особенности. Куплетная форма – форма вокальной музыки. </w:t>
      </w:r>
      <w:r w:rsidRPr="007C389E">
        <w:rPr>
          <w:rFonts w:ascii="Times New Roman" w:hAnsi="Times New Roman" w:cs="Times New Roman"/>
          <w:i/>
          <w:sz w:val="28"/>
          <w:szCs w:val="28"/>
        </w:rPr>
        <w:t>Примерный музыкальный материал:</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 xml:space="preserve">П. И. Чайковский пьесы из цикла «Детский альбом» («Старинная французская песня», «Шарманщик поет», «Вальс», «Неаполитанская песня» и других по выбору преподавателя); В. Я. </w:t>
      </w:r>
      <w:proofErr w:type="spellStart"/>
      <w:r w:rsidRPr="007C389E">
        <w:rPr>
          <w:color w:val="000000"/>
          <w:sz w:val="28"/>
          <w:szCs w:val="28"/>
        </w:rPr>
        <w:t>Шаинский</w:t>
      </w:r>
      <w:proofErr w:type="spellEnd"/>
      <w:r w:rsidRPr="007C389E">
        <w:rPr>
          <w:color w:val="000000"/>
          <w:sz w:val="28"/>
          <w:szCs w:val="28"/>
        </w:rPr>
        <w:t xml:space="preserve">  песни: «Улыбка», «Чему учат в школе», «</w:t>
      </w:r>
      <w:proofErr w:type="spellStart"/>
      <w:r w:rsidRPr="007C389E">
        <w:rPr>
          <w:color w:val="000000"/>
          <w:sz w:val="28"/>
          <w:szCs w:val="28"/>
        </w:rPr>
        <w:t>Чунга-Чанга</w:t>
      </w:r>
      <w:proofErr w:type="spellEnd"/>
      <w:r w:rsidRPr="007C389E">
        <w:rPr>
          <w:color w:val="000000"/>
          <w:sz w:val="28"/>
          <w:szCs w:val="28"/>
        </w:rPr>
        <w:t>» и другие по выбору преподавателя</w:t>
      </w:r>
    </w:p>
    <w:p w:rsidR="00F30E57" w:rsidRPr="007C389E" w:rsidRDefault="00F30E57" w:rsidP="007C389E">
      <w:pPr>
        <w:pStyle w:val="ad"/>
        <w:shd w:val="clear" w:color="auto" w:fill="FFFFFF"/>
        <w:spacing w:before="0" w:beforeAutospacing="0" w:after="0" w:afterAutospacing="0"/>
        <w:ind w:firstLine="540"/>
        <w:jc w:val="both"/>
        <w:rPr>
          <w:b/>
          <w:color w:val="000000"/>
          <w:sz w:val="28"/>
          <w:szCs w:val="28"/>
        </w:rPr>
      </w:pPr>
      <w:r w:rsidRPr="007C389E">
        <w:rPr>
          <w:b/>
          <w:color w:val="000000"/>
          <w:sz w:val="28"/>
          <w:szCs w:val="28"/>
        </w:rPr>
        <w:t>Тема 16. Вариации. Рондо</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 xml:space="preserve">Вариационная форма и </w:t>
      </w:r>
      <w:proofErr w:type="spellStart"/>
      <w:r w:rsidRPr="007C389E">
        <w:rPr>
          <w:color w:val="000000"/>
          <w:sz w:val="28"/>
          <w:szCs w:val="28"/>
        </w:rPr>
        <w:t>вариационность</w:t>
      </w:r>
      <w:proofErr w:type="spellEnd"/>
      <w:r w:rsidRPr="007C389E">
        <w:rPr>
          <w:color w:val="000000"/>
          <w:sz w:val="28"/>
          <w:szCs w:val="28"/>
        </w:rPr>
        <w:t xml:space="preserve">. Виды вариаций – строгие (классические), свободные (романтические), вариации на неизменную мелодию и неизменный бас, двойные. Рондо  как музыкальная форма, построенная на чередовании рефрена и эпизодов. Использование в вокальной и инструментальной музыке.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 xml:space="preserve">В. А. Моцарт Соната ля мажор 1 часть; В. А. Моцарт рондо в турецком стиле из сонаты ля мажор; М. И. Глинка «Рондо </w:t>
      </w:r>
      <w:proofErr w:type="spellStart"/>
      <w:r w:rsidRPr="007C389E">
        <w:rPr>
          <w:color w:val="000000"/>
          <w:sz w:val="28"/>
          <w:szCs w:val="28"/>
        </w:rPr>
        <w:t>Фарлафа</w:t>
      </w:r>
      <w:proofErr w:type="spellEnd"/>
      <w:r w:rsidRPr="007C389E">
        <w:rPr>
          <w:color w:val="000000"/>
          <w:sz w:val="28"/>
          <w:szCs w:val="28"/>
        </w:rPr>
        <w:t>» из оперы «Руслан и Людмила»; В. А. Моцарт Ария Фигаро «Мальчик резвый, кудрявый, влюбленный» из оперы «Свадьба Фигаро».</w:t>
      </w:r>
    </w:p>
    <w:p w:rsidR="00F30E57" w:rsidRPr="007C389E" w:rsidRDefault="00F30E57" w:rsidP="007C389E">
      <w:pPr>
        <w:pStyle w:val="ad"/>
        <w:shd w:val="clear" w:color="auto" w:fill="FFFFFF"/>
        <w:spacing w:before="0" w:beforeAutospacing="0" w:after="0" w:afterAutospacing="0"/>
        <w:ind w:left="567" w:firstLine="540"/>
        <w:jc w:val="both"/>
        <w:rPr>
          <w:b/>
          <w:color w:val="000000"/>
          <w:sz w:val="28"/>
          <w:szCs w:val="28"/>
        </w:rPr>
      </w:pPr>
      <w:r w:rsidRPr="007C389E">
        <w:rPr>
          <w:b/>
          <w:color w:val="000000"/>
          <w:sz w:val="28"/>
          <w:szCs w:val="28"/>
        </w:rPr>
        <w:t>Тема 17. Циклические формы</w:t>
      </w:r>
    </w:p>
    <w:p w:rsidR="00F30E57" w:rsidRPr="007C389E" w:rsidRDefault="00F30E57" w:rsidP="007C389E">
      <w:pPr>
        <w:pStyle w:val="ad"/>
        <w:shd w:val="clear" w:color="auto" w:fill="FFFFFF"/>
        <w:spacing w:before="0" w:beforeAutospacing="0" w:after="0" w:afterAutospacing="0"/>
        <w:jc w:val="both"/>
        <w:rPr>
          <w:color w:val="000000"/>
          <w:sz w:val="28"/>
          <w:szCs w:val="28"/>
        </w:rPr>
      </w:pPr>
      <w:r w:rsidRPr="007C389E">
        <w:rPr>
          <w:color w:val="000000"/>
          <w:sz w:val="28"/>
          <w:szCs w:val="28"/>
        </w:rPr>
        <w:t xml:space="preserve">Сюита, термин «сюита», особенность формы. Старинная сюита – строение и происхождение. Наиболее известные примеры инструментальной сюиты. Сонатно-симфонический цикл. Строение сонатной формы. </w:t>
      </w:r>
    </w:p>
    <w:p w:rsidR="00F30E57" w:rsidRPr="007C389E" w:rsidRDefault="00F30E57" w:rsidP="007C389E">
      <w:pPr>
        <w:spacing w:after="0" w:line="240" w:lineRule="auto"/>
        <w:jc w:val="both"/>
        <w:rPr>
          <w:rFonts w:ascii="Times New Roman" w:hAnsi="Times New Roman" w:cs="Times New Roman"/>
          <w:i/>
          <w:sz w:val="28"/>
          <w:szCs w:val="28"/>
        </w:rPr>
      </w:pPr>
      <w:r w:rsidRPr="007C389E">
        <w:rPr>
          <w:rFonts w:ascii="Times New Roman" w:hAnsi="Times New Roman" w:cs="Times New Roman"/>
          <w:i/>
          <w:sz w:val="28"/>
          <w:szCs w:val="28"/>
        </w:rPr>
        <w:t>Примерный музыкальный материал:</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lastRenderedPageBreak/>
        <w:t>И. С. Бах «Французская сюита» до минор; Л. Бетховен «Патетическая» соната, 1 часть.</w:t>
      </w:r>
    </w:p>
    <w:p w:rsidR="00F30E57" w:rsidRPr="007C389E" w:rsidRDefault="00F30E57" w:rsidP="007C389E">
      <w:pPr>
        <w:spacing w:after="0" w:line="240" w:lineRule="auto"/>
        <w:ind w:firstLine="540"/>
        <w:rPr>
          <w:rFonts w:ascii="Times New Roman" w:hAnsi="Times New Roman" w:cs="Times New Roman"/>
          <w:b/>
          <w:sz w:val="28"/>
          <w:szCs w:val="28"/>
        </w:rPr>
      </w:pPr>
      <w:r w:rsidRPr="007C389E">
        <w:rPr>
          <w:rFonts w:ascii="Times New Roman" w:hAnsi="Times New Roman" w:cs="Times New Roman"/>
          <w:b/>
          <w:sz w:val="28"/>
          <w:szCs w:val="28"/>
        </w:rPr>
        <w:t>Тема 18. Джаз: истоки, основные жанры и представители. Рок-музыка: становление, основные представители. Авторская песня – творчество бардов. Эстрадная песня</w:t>
      </w:r>
    </w:p>
    <w:p w:rsidR="00F30E57" w:rsidRPr="007C389E" w:rsidRDefault="00F30E57"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А) </w:t>
      </w:r>
      <w:r w:rsidRPr="007C389E">
        <w:rPr>
          <w:rFonts w:ascii="Times New Roman" w:hAnsi="Times New Roman" w:cs="Times New Roman"/>
          <w:b/>
          <w:sz w:val="28"/>
          <w:szCs w:val="28"/>
        </w:rPr>
        <w:t>Спиричуэл</w:t>
      </w:r>
      <w:r w:rsidRPr="007C389E">
        <w:rPr>
          <w:rFonts w:ascii="Times New Roman" w:hAnsi="Times New Roman" w:cs="Times New Roman"/>
          <w:sz w:val="28"/>
          <w:szCs w:val="28"/>
        </w:rPr>
        <w:t xml:space="preserve"> – духовные песни афроамериканцев. Как жанр </w:t>
      </w:r>
      <w:proofErr w:type="spellStart"/>
      <w:r w:rsidRPr="007C389E">
        <w:rPr>
          <w:rFonts w:ascii="Times New Roman" w:hAnsi="Times New Roman" w:cs="Times New Roman"/>
          <w:sz w:val="28"/>
          <w:szCs w:val="28"/>
        </w:rPr>
        <w:t>спиричуэлс</w:t>
      </w:r>
      <w:proofErr w:type="spellEnd"/>
      <w:r w:rsidRPr="007C389E">
        <w:rPr>
          <w:rFonts w:ascii="Times New Roman" w:hAnsi="Times New Roman" w:cs="Times New Roman"/>
          <w:sz w:val="28"/>
          <w:szCs w:val="28"/>
        </w:rPr>
        <w:t xml:space="preserve"> оформился в последней трети XIX века в США в качестве модифицированных невольнических песен афроамериканцев американского Юга (в те годы употреблялся термин «</w:t>
      </w:r>
      <w:proofErr w:type="spellStart"/>
      <w:r w:rsidRPr="007C389E">
        <w:rPr>
          <w:rFonts w:ascii="Times New Roman" w:hAnsi="Times New Roman" w:cs="Times New Roman"/>
          <w:sz w:val="28"/>
          <w:szCs w:val="28"/>
        </w:rPr>
        <w:t>джубилиз</w:t>
      </w:r>
      <w:proofErr w:type="spellEnd"/>
      <w:r w:rsidRPr="007C389E">
        <w:rPr>
          <w:rFonts w:ascii="Times New Roman" w:hAnsi="Times New Roman" w:cs="Times New Roman"/>
          <w:sz w:val="28"/>
          <w:szCs w:val="28"/>
        </w:rPr>
        <w:t xml:space="preserve">»). </w:t>
      </w:r>
      <w:r w:rsidRPr="007C389E">
        <w:rPr>
          <w:rFonts w:ascii="Times New Roman" w:hAnsi="Times New Roman" w:cs="Times New Roman"/>
          <w:b/>
          <w:sz w:val="28"/>
          <w:szCs w:val="28"/>
        </w:rPr>
        <w:t>Рэгтайм</w:t>
      </w:r>
      <w:r w:rsidRPr="007C389E">
        <w:rPr>
          <w:rFonts w:ascii="Times New Roman" w:hAnsi="Times New Roman" w:cs="Times New Roman"/>
          <w:sz w:val="28"/>
          <w:szCs w:val="28"/>
        </w:rPr>
        <w:t xml:space="preserve"> считается одним из предшественников джаза. Джаз унаследовал от рэгтайма ритмическую остроту, создаваемую несовпадением ритмически свободной, как бы «разорванной» мелодии. </w:t>
      </w:r>
      <w:r w:rsidRPr="007C389E">
        <w:rPr>
          <w:rFonts w:ascii="Times New Roman" w:hAnsi="Times New Roman" w:cs="Times New Roman"/>
          <w:b/>
          <w:sz w:val="28"/>
          <w:szCs w:val="28"/>
        </w:rPr>
        <w:t>Блюз</w:t>
      </w:r>
      <w:r w:rsidRPr="007C389E">
        <w:rPr>
          <w:rFonts w:ascii="Times New Roman" w:hAnsi="Times New Roman" w:cs="Times New Roman"/>
          <w:sz w:val="28"/>
          <w:szCs w:val="28"/>
        </w:rPr>
        <w:t xml:space="preserve"> – музыкальная форма и музыкальный жанр, зародившиеся в конце XIX века в афроамериканском сообществе Юго-востока США, в среде выходцев с плантаций «Хлопкового пояса». Является (наряду с рэгтаймом, ранним джазом, хип-хопом и др.) одним из наиболее влиятельных вкладов афроамериканцев в мировую музыкальную культуру</w:t>
      </w:r>
    </w:p>
    <w:p w:rsidR="00F30E57" w:rsidRPr="007C389E" w:rsidRDefault="00F30E57"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Б) Становление и эволюция джаза. В становлении джаза выделяют три периода: 1) зарождение классического джаза; 2) зрелый период (эра свинга); 3) </w:t>
      </w:r>
      <w:proofErr w:type="spellStart"/>
      <w:r w:rsidRPr="007C389E">
        <w:rPr>
          <w:rFonts w:ascii="Times New Roman" w:hAnsi="Times New Roman" w:cs="Times New Roman"/>
          <w:sz w:val="28"/>
          <w:szCs w:val="28"/>
        </w:rPr>
        <w:t>совремеменный</w:t>
      </w:r>
      <w:proofErr w:type="spellEnd"/>
      <w:r w:rsidRPr="007C389E">
        <w:rPr>
          <w:rFonts w:ascii="Times New Roman" w:hAnsi="Times New Roman" w:cs="Times New Roman"/>
          <w:sz w:val="28"/>
          <w:szCs w:val="28"/>
        </w:rPr>
        <w:t xml:space="preserve"> джаз: стили </w:t>
      </w:r>
      <w:proofErr w:type="spellStart"/>
      <w:r w:rsidRPr="007C389E">
        <w:rPr>
          <w:rFonts w:ascii="Times New Roman" w:hAnsi="Times New Roman" w:cs="Times New Roman"/>
          <w:sz w:val="28"/>
          <w:szCs w:val="28"/>
        </w:rPr>
        <w:t>боп</w:t>
      </w:r>
      <w:proofErr w:type="spellEnd"/>
      <w:r w:rsidRPr="007C389E">
        <w:rPr>
          <w:rFonts w:ascii="Times New Roman" w:hAnsi="Times New Roman" w:cs="Times New Roman"/>
          <w:sz w:val="28"/>
          <w:szCs w:val="28"/>
        </w:rPr>
        <w:t xml:space="preserve"> и </w:t>
      </w:r>
      <w:proofErr w:type="spellStart"/>
      <w:r w:rsidRPr="007C389E">
        <w:rPr>
          <w:rFonts w:ascii="Times New Roman" w:hAnsi="Times New Roman" w:cs="Times New Roman"/>
          <w:sz w:val="28"/>
          <w:szCs w:val="28"/>
        </w:rPr>
        <w:t>кул</w:t>
      </w:r>
      <w:proofErr w:type="spellEnd"/>
      <w:r w:rsidRPr="007C389E">
        <w:rPr>
          <w:rFonts w:ascii="Times New Roman" w:hAnsi="Times New Roman" w:cs="Times New Roman"/>
          <w:sz w:val="28"/>
          <w:szCs w:val="28"/>
        </w:rPr>
        <w:t>-джаз.</w:t>
      </w:r>
    </w:p>
    <w:p w:rsidR="00F30E57" w:rsidRPr="007C389E" w:rsidRDefault="00F30E57"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В) Д. </w:t>
      </w:r>
      <w:proofErr w:type="spellStart"/>
      <w:r w:rsidRPr="007C389E">
        <w:rPr>
          <w:rFonts w:ascii="Times New Roman" w:hAnsi="Times New Roman" w:cs="Times New Roman"/>
          <w:sz w:val="28"/>
          <w:szCs w:val="28"/>
        </w:rPr>
        <w:t>Эллингтон</w:t>
      </w:r>
      <w:proofErr w:type="spellEnd"/>
      <w:r w:rsidRPr="007C389E">
        <w:rPr>
          <w:rFonts w:ascii="Times New Roman" w:hAnsi="Times New Roman" w:cs="Times New Roman"/>
          <w:sz w:val="28"/>
          <w:szCs w:val="28"/>
        </w:rPr>
        <w:t xml:space="preserve">, Л. </w:t>
      </w:r>
      <w:proofErr w:type="spellStart"/>
      <w:r w:rsidRPr="007C389E">
        <w:rPr>
          <w:rFonts w:ascii="Times New Roman" w:hAnsi="Times New Roman" w:cs="Times New Roman"/>
          <w:sz w:val="28"/>
          <w:szCs w:val="28"/>
        </w:rPr>
        <w:t>Армстронг</w:t>
      </w:r>
      <w:proofErr w:type="spellEnd"/>
      <w:r w:rsidRPr="007C389E">
        <w:rPr>
          <w:rFonts w:ascii="Times New Roman" w:hAnsi="Times New Roman" w:cs="Times New Roman"/>
          <w:sz w:val="28"/>
          <w:szCs w:val="28"/>
        </w:rPr>
        <w:t>, Д. Гершвин</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Рок это не просто музыкальное направление, это молодежная культура, средство общения молодежи, зеркало общества. Он изначально создавался как способ самовыражения молодежи, бунт и протест, отрицание и пересмотр моральных и материальных ценностей мира. Два чернокожих идола молодежи 50-х - </w:t>
      </w:r>
      <w:proofErr w:type="spellStart"/>
      <w:r w:rsidRPr="007C389E">
        <w:rPr>
          <w:rFonts w:ascii="Times New Roman" w:hAnsi="Times New Roman" w:cs="Times New Roman"/>
          <w:sz w:val="28"/>
          <w:szCs w:val="28"/>
        </w:rPr>
        <w:t>Литтл</w:t>
      </w:r>
      <w:proofErr w:type="spellEnd"/>
      <w:r w:rsidRPr="007C389E">
        <w:rPr>
          <w:rFonts w:ascii="Times New Roman" w:hAnsi="Times New Roman" w:cs="Times New Roman"/>
          <w:sz w:val="28"/>
          <w:szCs w:val="28"/>
        </w:rPr>
        <w:t xml:space="preserve"> Ричард и </w:t>
      </w:r>
      <w:proofErr w:type="spellStart"/>
      <w:r w:rsidRPr="007C389E">
        <w:rPr>
          <w:rFonts w:ascii="Times New Roman" w:hAnsi="Times New Roman" w:cs="Times New Roman"/>
          <w:sz w:val="28"/>
          <w:szCs w:val="28"/>
        </w:rPr>
        <w:t>Чак</w:t>
      </w:r>
      <w:proofErr w:type="spellEnd"/>
      <w:r w:rsidRPr="007C389E">
        <w:rPr>
          <w:rFonts w:ascii="Times New Roman" w:hAnsi="Times New Roman" w:cs="Times New Roman"/>
          <w:sz w:val="28"/>
          <w:szCs w:val="28"/>
        </w:rPr>
        <w:t xml:space="preserve"> Бери. Разные течения рок-музыки. </w:t>
      </w:r>
      <w:proofErr w:type="spellStart"/>
      <w:r w:rsidRPr="007C389E">
        <w:rPr>
          <w:rFonts w:ascii="Times New Roman" w:hAnsi="Times New Roman" w:cs="Times New Roman"/>
          <w:sz w:val="28"/>
          <w:szCs w:val="28"/>
        </w:rPr>
        <w:t>Биттлз</w:t>
      </w:r>
      <w:proofErr w:type="spellEnd"/>
      <w:r w:rsidRPr="007C389E">
        <w:rPr>
          <w:rFonts w:ascii="Times New Roman" w:hAnsi="Times New Roman" w:cs="Times New Roman"/>
          <w:sz w:val="28"/>
          <w:szCs w:val="28"/>
        </w:rPr>
        <w:t>.</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Авторская песня, или бардовская музыка — песенный жанр, возникший в середине XX века в разных странах. Его отличительными особенностями является совмещение в одном лице автора музыки, текста и исполнителя, гитарное сопровождение, приоритет значимости текста перед музыкой. Юрий Визбор, Б. Окуджава, Владимир Высоцкий, Александр Галич.</w:t>
      </w:r>
    </w:p>
    <w:p w:rsidR="00F30E57" w:rsidRPr="007C389E" w:rsidRDefault="00F30E57" w:rsidP="007C389E">
      <w:pPr>
        <w:spacing w:after="0" w:line="240" w:lineRule="auto"/>
        <w:jc w:val="both"/>
        <w:rPr>
          <w:rFonts w:ascii="Times New Roman" w:hAnsi="Times New Roman" w:cs="Times New Roman"/>
          <w:sz w:val="28"/>
          <w:szCs w:val="28"/>
        </w:rPr>
      </w:pPr>
      <w:r w:rsidRPr="007C389E">
        <w:rPr>
          <w:rFonts w:ascii="Times New Roman" w:hAnsi="Times New Roman" w:cs="Times New Roman"/>
          <w:sz w:val="28"/>
          <w:szCs w:val="28"/>
        </w:rPr>
        <w:t xml:space="preserve"> «Артистами эстрады» в советское время, как правило, называли исполнителей традиционной популярной музыки (хотя собственно понятие «эстрада» значительно шире). Они исполняли песни, написанные профессиональными композиторами и поэтами. Песни были рассчитаны на вокальное мастерство, обладали чёткими, запоминающимися мелодиями, аккомпанементу уделялась второстепенная роль. Поэтому на советской эстраде преобладали сольные певцы и певицы с хорошими вокальными данными, не играющие на инструментах и не пишущие сами свой репертуар. Эдуард </w:t>
      </w:r>
      <w:proofErr w:type="spellStart"/>
      <w:r w:rsidRPr="007C389E">
        <w:rPr>
          <w:rFonts w:ascii="Times New Roman" w:hAnsi="Times New Roman" w:cs="Times New Roman"/>
          <w:sz w:val="28"/>
          <w:szCs w:val="28"/>
        </w:rPr>
        <w:t>Хиль</w:t>
      </w:r>
      <w:proofErr w:type="spellEnd"/>
      <w:r w:rsidRPr="007C389E">
        <w:rPr>
          <w:rFonts w:ascii="Times New Roman" w:hAnsi="Times New Roman" w:cs="Times New Roman"/>
          <w:sz w:val="28"/>
          <w:szCs w:val="28"/>
        </w:rPr>
        <w:t>, Муслим Магомаев. Вокально-инструментальные ансамбли.</w:t>
      </w:r>
    </w:p>
    <w:p w:rsidR="00F30E57" w:rsidRPr="007C389E" w:rsidRDefault="00F30E57" w:rsidP="007C389E">
      <w:pPr>
        <w:pStyle w:val="ad"/>
        <w:shd w:val="clear" w:color="auto" w:fill="FFFFFF"/>
        <w:spacing w:before="0" w:beforeAutospacing="0" w:after="0" w:afterAutospacing="0"/>
        <w:ind w:left="142" w:firstLine="540"/>
        <w:jc w:val="both"/>
        <w:rPr>
          <w:b/>
          <w:color w:val="000000"/>
          <w:sz w:val="28"/>
          <w:szCs w:val="28"/>
        </w:rPr>
      </w:pPr>
      <w:r w:rsidRPr="007C389E">
        <w:rPr>
          <w:b/>
          <w:color w:val="000000"/>
          <w:sz w:val="28"/>
          <w:szCs w:val="28"/>
        </w:rPr>
        <w:t>Тема 19. Музыка к драматическому спектаклю</w:t>
      </w:r>
    </w:p>
    <w:p w:rsidR="00F30E57" w:rsidRPr="007C389E" w:rsidRDefault="00F30E57" w:rsidP="007C389E">
      <w:pPr>
        <w:pStyle w:val="ad"/>
        <w:shd w:val="clear" w:color="auto" w:fill="FFFFFF"/>
        <w:spacing w:before="0" w:beforeAutospacing="0" w:after="0" w:afterAutospacing="0"/>
        <w:ind w:left="142" w:firstLine="540"/>
        <w:jc w:val="both"/>
        <w:rPr>
          <w:color w:val="000000"/>
          <w:sz w:val="28"/>
          <w:szCs w:val="28"/>
        </w:rPr>
      </w:pPr>
      <w:r w:rsidRPr="007C389E">
        <w:rPr>
          <w:color w:val="000000"/>
          <w:sz w:val="28"/>
          <w:szCs w:val="28"/>
        </w:rPr>
        <w:t xml:space="preserve">Роль музыки в театре. Наиболее значимые композиторы, создающие театральную музыку. Самостоятельная концертная жизнь композиций из музыки к драматическому спектаклю. Прослушивание фрагментов из сюиты Э. Грига по драме Г. Ибсена «Пер </w:t>
      </w:r>
      <w:proofErr w:type="spellStart"/>
      <w:r w:rsidRPr="007C389E">
        <w:rPr>
          <w:color w:val="000000"/>
          <w:sz w:val="28"/>
          <w:szCs w:val="28"/>
        </w:rPr>
        <w:t>Гюнт</w:t>
      </w:r>
      <w:proofErr w:type="spellEnd"/>
      <w:r w:rsidRPr="007C389E">
        <w:rPr>
          <w:color w:val="000000"/>
          <w:sz w:val="28"/>
          <w:szCs w:val="28"/>
        </w:rPr>
        <w:t xml:space="preserve">» («Утро», «Смерть </w:t>
      </w:r>
      <w:proofErr w:type="spellStart"/>
      <w:r w:rsidRPr="007C389E">
        <w:rPr>
          <w:color w:val="000000"/>
          <w:sz w:val="28"/>
          <w:szCs w:val="28"/>
        </w:rPr>
        <w:t>Озе</w:t>
      </w:r>
      <w:proofErr w:type="spellEnd"/>
      <w:r w:rsidRPr="007C389E">
        <w:rPr>
          <w:color w:val="000000"/>
          <w:sz w:val="28"/>
          <w:szCs w:val="28"/>
        </w:rPr>
        <w:t xml:space="preserve">», </w:t>
      </w:r>
      <w:r w:rsidRPr="007C389E">
        <w:rPr>
          <w:color w:val="000000"/>
          <w:sz w:val="28"/>
          <w:szCs w:val="28"/>
        </w:rPr>
        <w:lastRenderedPageBreak/>
        <w:t xml:space="preserve">«Танец </w:t>
      </w:r>
      <w:proofErr w:type="spellStart"/>
      <w:r w:rsidRPr="007C389E">
        <w:rPr>
          <w:color w:val="000000"/>
          <w:sz w:val="28"/>
          <w:szCs w:val="28"/>
        </w:rPr>
        <w:t>Анитры</w:t>
      </w:r>
      <w:proofErr w:type="spellEnd"/>
      <w:r w:rsidRPr="007C389E">
        <w:rPr>
          <w:color w:val="000000"/>
          <w:sz w:val="28"/>
          <w:szCs w:val="28"/>
        </w:rPr>
        <w:t xml:space="preserve">», «В пещере горного короля», «Песня </w:t>
      </w:r>
      <w:proofErr w:type="spellStart"/>
      <w:r w:rsidRPr="007C389E">
        <w:rPr>
          <w:color w:val="000000"/>
          <w:sz w:val="28"/>
          <w:szCs w:val="28"/>
        </w:rPr>
        <w:t>Сольвейг</w:t>
      </w:r>
      <w:proofErr w:type="spellEnd"/>
      <w:r w:rsidRPr="007C389E">
        <w:rPr>
          <w:color w:val="000000"/>
          <w:sz w:val="28"/>
          <w:szCs w:val="28"/>
        </w:rPr>
        <w:t xml:space="preserve">»). История создания, содержание сюиты и ее композиция </w:t>
      </w:r>
    </w:p>
    <w:p w:rsidR="00F30E57" w:rsidRPr="007C389E" w:rsidRDefault="00F30E57" w:rsidP="007C389E">
      <w:pPr>
        <w:pStyle w:val="ad"/>
        <w:shd w:val="clear" w:color="auto" w:fill="FFFFFF"/>
        <w:spacing w:before="0" w:beforeAutospacing="0" w:after="0" w:afterAutospacing="0"/>
        <w:ind w:firstLine="540"/>
        <w:jc w:val="both"/>
        <w:rPr>
          <w:b/>
          <w:color w:val="000000"/>
          <w:sz w:val="28"/>
          <w:szCs w:val="28"/>
        </w:rPr>
      </w:pPr>
      <w:r w:rsidRPr="007C389E">
        <w:rPr>
          <w:b/>
          <w:color w:val="000000"/>
          <w:sz w:val="28"/>
          <w:szCs w:val="28"/>
        </w:rPr>
        <w:t>Тема 20. Мюзикл. Рок-опера</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 xml:space="preserve">Мюзикл - особенности жанра, история появления и развития. Знаменитые авторы мюзикла, Бродвей – центр мирового мюзикла. Э. </w:t>
      </w:r>
      <w:proofErr w:type="spellStart"/>
      <w:r w:rsidRPr="007C389E">
        <w:rPr>
          <w:color w:val="000000"/>
          <w:sz w:val="28"/>
          <w:szCs w:val="28"/>
        </w:rPr>
        <w:t>Ллоид</w:t>
      </w:r>
      <w:proofErr w:type="spellEnd"/>
      <w:r w:rsidRPr="007C389E">
        <w:rPr>
          <w:color w:val="000000"/>
          <w:sz w:val="28"/>
          <w:szCs w:val="28"/>
        </w:rPr>
        <w:t xml:space="preserve"> </w:t>
      </w:r>
      <w:proofErr w:type="spellStart"/>
      <w:r w:rsidRPr="007C389E">
        <w:rPr>
          <w:color w:val="000000"/>
          <w:sz w:val="28"/>
          <w:szCs w:val="28"/>
        </w:rPr>
        <w:t>Уэббер</w:t>
      </w:r>
      <w:proofErr w:type="spellEnd"/>
      <w:r w:rsidRPr="007C389E">
        <w:rPr>
          <w:color w:val="000000"/>
          <w:sz w:val="28"/>
          <w:szCs w:val="28"/>
        </w:rPr>
        <w:t xml:space="preserve"> – композитор с мировым именем, автор знаменитых мюзиклов. «</w:t>
      </w:r>
      <w:proofErr w:type="gramStart"/>
      <w:r w:rsidRPr="007C389E">
        <w:rPr>
          <w:color w:val="000000"/>
          <w:sz w:val="28"/>
          <w:szCs w:val="28"/>
        </w:rPr>
        <w:t>Кошки»  -</w:t>
      </w:r>
      <w:proofErr w:type="gramEnd"/>
      <w:r w:rsidRPr="007C389E">
        <w:rPr>
          <w:color w:val="000000"/>
          <w:sz w:val="28"/>
          <w:szCs w:val="28"/>
        </w:rPr>
        <w:t xml:space="preserve">сюжет, знакомство с литературным первоисточником. Характеристика главных героев.  Мюзикл «Призрак оперы», особенности музыкального языка и воплощение образов романа Гастона Леру. </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Просмотр видео фрагментов из мюзиклов «Кошки», «Призрак оперы» (на выбор педагога).</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 xml:space="preserve">Рок-опера. Зарождение и развитие жанра. А. Рыбников «Юнона и авось». Содержание и история. </w:t>
      </w:r>
    </w:p>
    <w:p w:rsidR="00F30E57" w:rsidRPr="007C389E" w:rsidRDefault="00F30E57" w:rsidP="007C389E">
      <w:pPr>
        <w:pStyle w:val="ad"/>
        <w:shd w:val="clear" w:color="auto" w:fill="FFFFFF"/>
        <w:spacing w:before="0" w:beforeAutospacing="0" w:after="0" w:afterAutospacing="0"/>
        <w:ind w:firstLine="540"/>
        <w:jc w:val="both"/>
        <w:rPr>
          <w:color w:val="000000"/>
          <w:sz w:val="28"/>
          <w:szCs w:val="28"/>
        </w:rPr>
      </w:pPr>
      <w:r w:rsidRPr="007C389E">
        <w:rPr>
          <w:color w:val="000000"/>
          <w:sz w:val="28"/>
          <w:szCs w:val="28"/>
        </w:rPr>
        <w:t>Прослушивание фрагментов – эпилог «</w:t>
      </w:r>
      <w:proofErr w:type="spellStart"/>
      <w:r w:rsidRPr="007C389E">
        <w:rPr>
          <w:color w:val="000000"/>
          <w:sz w:val="28"/>
          <w:szCs w:val="28"/>
        </w:rPr>
        <w:t>Алиллуйя</w:t>
      </w:r>
      <w:proofErr w:type="spellEnd"/>
      <w:r w:rsidRPr="007C389E">
        <w:rPr>
          <w:color w:val="000000"/>
          <w:sz w:val="28"/>
          <w:szCs w:val="28"/>
        </w:rPr>
        <w:t xml:space="preserve"> любви», «Ты меня на рассвете разбудишь», «Белый шиповник». </w:t>
      </w:r>
    </w:p>
    <w:p w:rsidR="007C389E" w:rsidRDefault="007C389E" w:rsidP="007C389E">
      <w:pPr>
        <w:spacing w:after="0" w:line="240" w:lineRule="auto"/>
        <w:jc w:val="center"/>
        <w:rPr>
          <w:rFonts w:ascii="Times New Roman" w:hAnsi="Times New Roman" w:cs="Times New Roman"/>
          <w:b/>
          <w:bCs/>
          <w:i/>
          <w:iCs/>
          <w:sz w:val="28"/>
          <w:szCs w:val="28"/>
        </w:rPr>
      </w:pPr>
    </w:p>
    <w:p w:rsidR="007C389E" w:rsidRPr="007C389E" w:rsidRDefault="007C389E" w:rsidP="007C389E">
      <w:pPr>
        <w:spacing w:after="0" w:line="240" w:lineRule="auto"/>
        <w:jc w:val="center"/>
        <w:rPr>
          <w:rFonts w:ascii="Times New Roman" w:hAnsi="Times New Roman" w:cs="Times New Roman"/>
          <w:sz w:val="28"/>
          <w:szCs w:val="28"/>
        </w:rPr>
      </w:pPr>
      <w:r w:rsidRPr="007C389E">
        <w:rPr>
          <w:rFonts w:ascii="Times New Roman" w:hAnsi="Times New Roman" w:cs="Times New Roman"/>
          <w:b/>
          <w:bCs/>
          <w:i/>
          <w:iCs/>
          <w:sz w:val="28"/>
          <w:szCs w:val="28"/>
        </w:rPr>
        <w:t xml:space="preserve">Для учащихся по приёму от 11-ти до 17 лет </w:t>
      </w:r>
    </w:p>
    <w:p w:rsidR="007C389E" w:rsidRPr="007C389E" w:rsidRDefault="007C389E" w:rsidP="007C389E">
      <w:pPr>
        <w:spacing w:after="0" w:line="240" w:lineRule="auto"/>
        <w:jc w:val="center"/>
        <w:rPr>
          <w:rFonts w:ascii="Times New Roman" w:hAnsi="Times New Roman" w:cs="Times New Roman"/>
          <w:sz w:val="28"/>
          <w:szCs w:val="28"/>
        </w:rPr>
      </w:pPr>
      <w:r w:rsidRPr="007C389E">
        <w:rPr>
          <w:rFonts w:ascii="Times New Roman" w:hAnsi="Times New Roman" w:cs="Times New Roman"/>
          <w:b/>
          <w:bCs/>
          <w:i/>
          <w:iCs/>
          <w:sz w:val="28"/>
          <w:szCs w:val="28"/>
        </w:rPr>
        <w:t>(старшая возрастная категория)</w:t>
      </w:r>
    </w:p>
    <w:p w:rsidR="007C389E" w:rsidRPr="007C389E" w:rsidRDefault="007C389E" w:rsidP="007C389E">
      <w:pPr>
        <w:pStyle w:val="a6"/>
        <w:spacing w:after="0"/>
        <w:jc w:val="center"/>
        <w:rPr>
          <w:sz w:val="28"/>
          <w:szCs w:val="28"/>
        </w:rPr>
      </w:pPr>
      <w:r w:rsidRPr="007C389E">
        <w:rPr>
          <w:b/>
          <w:bCs/>
          <w:sz w:val="28"/>
          <w:szCs w:val="28"/>
        </w:rPr>
        <w:t>Срок обучения 4 года</w:t>
      </w:r>
    </w:p>
    <w:p w:rsidR="007C389E" w:rsidRPr="007C389E" w:rsidRDefault="007C389E" w:rsidP="007C389E">
      <w:pPr>
        <w:pStyle w:val="a6"/>
        <w:spacing w:after="0"/>
        <w:jc w:val="center"/>
        <w:rPr>
          <w:sz w:val="28"/>
          <w:szCs w:val="28"/>
        </w:rPr>
      </w:pPr>
      <w:r w:rsidRPr="007C389E">
        <w:rPr>
          <w:sz w:val="28"/>
          <w:szCs w:val="28"/>
        </w:rPr>
        <w:t xml:space="preserve">ПРОИЗВЕДЕНИЯ ДЛЯ  </w:t>
      </w:r>
      <w:r>
        <w:rPr>
          <w:sz w:val="28"/>
          <w:szCs w:val="28"/>
        </w:rPr>
        <w:t>ПРО</w:t>
      </w:r>
      <w:r w:rsidRPr="007C389E">
        <w:rPr>
          <w:sz w:val="28"/>
          <w:szCs w:val="28"/>
        </w:rPr>
        <w:t>СЛУШ</w:t>
      </w:r>
      <w:r>
        <w:rPr>
          <w:sz w:val="28"/>
          <w:szCs w:val="28"/>
        </w:rPr>
        <w:t>ИВА</w:t>
      </w:r>
      <w:r w:rsidRPr="007C389E">
        <w:rPr>
          <w:sz w:val="28"/>
          <w:szCs w:val="28"/>
        </w:rPr>
        <w:t xml:space="preserve">НИЯ </w:t>
      </w:r>
    </w:p>
    <w:p w:rsidR="007C389E" w:rsidRPr="007C389E" w:rsidRDefault="007C389E" w:rsidP="007C389E">
      <w:pPr>
        <w:pStyle w:val="a6"/>
        <w:spacing w:after="0"/>
        <w:jc w:val="center"/>
        <w:rPr>
          <w:sz w:val="28"/>
          <w:szCs w:val="28"/>
        </w:rPr>
      </w:pPr>
      <w:r w:rsidRPr="007C389E">
        <w:rPr>
          <w:sz w:val="28"/>
          <w:szCs w:val="28"/>
        </w:rPr>
        <w:t xml:space="preserve">1 год </w:t>
      </w:r>
    </w:p>
    <w:p w:rsidR="007C389E" w:rsidRPr="007C389E" w:rsidRDefault="007C389E" w:rsidP="007C389E">
      <w:pPr>
        <w:pStyle w:val="a6"/>
        <w:spacing w:after="0"/>
        <w:rPr>
          <w:b/>
          <w:sz w:val="28"/>
          <w:szCs w:val="28"/>
        </w:rPr>
      </w:pPr>
      <w:r w:rsidRPr="007C389E">
        <w:rPr>
          <w:sz w:val="28"/>
          <w:szCs w:val="28"/>
        </w:rPr>
        <w:t xml:space="preserve">- Н. Римский – Корсаков -   Колыбельная  </w:t>
      </w:r>
      <w:proofErr w:type="spellStart"/>
      <w:r w:rsidRPr="007C389E">
        <w:rPr>
          <w:sz w:val="28"/>
          <w:szCs w:val="28"/>
        </w:rPr>
        <w:t>Волховы</w:t>
      </w:r>
      <w:proofErr w:type="spellEnd"/>
      <w:r w:rsidRPr="007C389E">
        <w:rPr>
          <w:sz w:val="28"/>
          <w:szCs w:val="28"/>
        </w:rPr>
        <w:t>, Песня Варяжского гостя, Песня Индийского гостя,  вступление «</w:t>
      </w:r>
      <w:proofErr w:type="spellStart"/>
      <w:r w:rsidRPr="007C389E">
        <w:rPr>
          <w:sz w:val="28"/>
          <w:szCs w:val="28"/>
        </w:rPr>
        <w:t>Окиан</w:t>
      </w:r>
      <w:proofErr w:type="spellEnd"/>
      <w:r w:rsidRPr="007C389E">
        <w:rPr>
          <w:sz w:val="28"/>
          <w:szCs w:val="28"/>
        </w:rPr>
        <w:t xml:space="preserve"> – море» из оперы «Садко», «</w:t>
      </w:r>
      <w:proofErr w:type="spellStart"/>
      <w:r w:rsidRPr="007C389E">
        <w:rPr>
          <w:sz w:val="28"/>
          <w:szCs w:val="28"/>
        </w:rPr>
        <w:t>Шехеразада</w:t>
      </w:r>
      <w:proofErr w:type="spellEnd"/>
      <w:r w:rsidRPr="007C389E">
        <w:rPr>
          <w:sz w:val="28"/>
          <w:szCs w:val="28"/>
        </w:rPr>
        <w:t xml:space="preserve">»,  три чуда из оперы «Сказка о царе </w:t>
      </w:r>
      <w:proofErr w:type="spellStart"/>
      <w:r w:rsidRPr="007C389E">
        <w:rPr>
          <w:sz w:val="28"/>
          <w:szCs w:val="28"/>
        </w:rPr>
        <w:t>Салтане</w:t>
      </w:r>
      <w:proofErr w:type="spellEnd"/>
      <w:r w:rsidRPr="007C389E">
        <w:rPr>
          <w:sz w:val="28"/>
          <w:szCs w:val="28"/>
        </w:rPr>
        <w:t>».</w:t>
      </w:r>
    </w:p>
    <w:p w:rsidR="007C389E" w:rsidRPr="007C389E" w:rsidRDefault="007C389E" w:rsidP="007C389E">
      <w:pPr>
        <w:pStyle w:val="a6"/>
        <w:spacing w:after="0"/>
        <w:rPr>
          <w:sz w:val="28"/>
          <w:szCs w:val="28"/>
        </w:rPr>
      </w:pPr>
      <w:r w:rsidRPr="007C389E">
        <w:rPr>
          <w:sz w:val="28"/>
          <w:szCs w:val="28"/>
        </w:rPr>
        <w:t>- С. Прокофьев - симфоническая  сказка  «Петя и волк».</w:t>
      </w:r>
    </w:p>
    <w:p w:rsidR="007C389E" w:rsidRPr="007C389E" w:rsidRDefault="007C389E" w:rsidP="007C389E">
      <w:pPr>
        <w:pStyle w:val="a6"/>
        <w:spacing w:after="0"/>
        <w:rPr>
          <w:sz w:val="28"/>
          <w:szCs w:val="28"/>
        </w:rPr>
      </w:pPr>
      <w:r w:rsidRPr="007C389E">
        <w:rPr>
          <w:sz w:val="28"/>
          <w:szCs w:val="28"/>
        </w:rPr>
        <w:t>- Б. Бриттен - «Путеводитель по оркестру для молодежи» (в качестве ознакомления).</w:t>
      </w:r>
    </w:p>
    <w:p w:rsidR="007C389E" w:rsidRPr="007C389E" w:rsidRDefault="007C389E" w:rsidP="007C389E">
      <w:pPr>
        <w:pStyle w:val="a6"/>
        <w:spacing w:after="0"/>
        <w:rPr>
          <w:b/>
          <w:sz w:val="28"/>
          <w:szCs w:val="28"/>
        </w:rPr>
      </w:pPr>
      <w:r w:rsidRPr="007C389E">
        <w:rPr>
          <w:sz w:val="28"/>
          <w:szCs w:val="28"/>
        </w:rPr>
        <w:t xml:space="preserve">- А. </w:t>
      </w:r>
      <w:proofErr w:type="spellStart"/>
      <w:r w:rsidRPr="007C389E">
        <w:rPr>
          <w:sz w:val="28"/>
          <w:szCs w:val="28"/>
        </w:rPr>
        <w:t>Лядов</w:t>
      </w:r>
      <w:proofErr w:type="spellEnd"/>
      <w:r w:rsidRPr="007C389E">
        <w:rPr>
          <w:sz w:val="28"/>
          <w:szCs w:val="28"/>
        </w:rPr>
        <w:t xml:space="preserve">  – «Волшебное озеро»,   «Кикимора», «Баба-Яга».</w:t>
      </w:r>
    </w:p>
    <w:p w:rsidR="007C389E" w:rsidRPr="007C389E" w:rsidRDefault="007C389E" w:rsidP="007C389E">
      <w:pPr>
        <w:pStyle w:val="a6"/>
        <w:spacing w:after="0"/>
        <w:rPr>
          <w:b/>
          <w:sz w:val="28"/>
          <w:szCs w:val="28"/>
        </w:rPr>
      </w:pPr>
      <w:r w:rsidRPr="007C389E">
        <w:rPr>
          <w:sz w:val="28"/>
          <w:szCs w:val="28"/>
        </w:rPr>
        <w:t>- К. Сен-Санс – «Лебедь».</w:t>
      </w:r>
    </w:p>
    <w:p w:rsidR="007C389E" w:rsidRPr="007C389E" w:rsidRDefault="007C389E" w:rsidP="007C389E">
      <w:pPr>
        <w:pStyle w:val="a6"/>
        <w:spacing w:after="0"/>
        <w:rPr>
          <w:b/>
          <w:color w:val="FF0000"/>
          <w:sz w:val="28"/>
          <w:szCs w:val="28"/>
        </w:rPr>
      </w:pPr>
      <w:r w:rsidRPr="007C389E">
        <w:rPr>
          <w:sz w:val="28"/>
          <w:szCs w:val="28"/>
        </w:rPr>
        <w:t>- М. Глинка – «Камаринская», «Вальс-фантазия», опера «Руслан и Людмила»</w:t>
      </w:r>
    </w:p>
    <w:p w:rsidR="007C389E" w:rsidRPr="007C389E" w:rsidRDefault="007C389E" w:rsidP="007C389E">
      <w:pPr>
        <w:pStyle w:val="a6"/>
        <w:spacing w:after="0"/>
        <w:rPr>
          <w:b/>
          <w:sz w:val="28"/>
          <w:szCs w:val="28"/>
        </w:rPr>
      </w:pPr>
      <w:r w:rsidRPr="007C389E">
        <w:rPr>
          <w:sz w:val="28"/>
          <w:szCs w:val="28"/>
        </w:rPr>
        <w:t>-  П. Чайковский – «Детский альбом»,</w:t>
      </w:r>
      <w:r w:rsidRPr="007C389E">
        <w:rPr>
          <w:b/>
          <w:sz w:val="28"/>
          <w:szCs w:val="28"/>
        </w:rPr>
        <w:t xml:space="preserve">  </w:t>
      </w:r>
      <w:r w:rsidRPr="007C389E">
        <w:rPr>
          <w:sz w:val="28"/>
          <w:szCs w:val="28"/>
        </w:rPr>
        <w:t>«Времена года», балет «Щелкунчик».</w:t>
      </w:r>
    </w:p>
    <w:p w:rsidR="007C389E" w:rsidRPr="007C389E" w:rsidRDefault="007C389E" w:rsidP="007C389E">
      <w:pPr>
        <w:pStyle w:val="a6"/>
        <w:spacing w:after="0"/>
        <w:rPr>
          <w:b/>
          <w:sz w:val="28"/>
          <w:szCs w:val="28"/>
        </w:rPr>
      </w:pPr>
      <w:r w:rsidRPr="007C389E">
        <w:rPr>
          <w:sz w:val="28"/>
          <w:szCs w:val="28"/>
        </w:rPr>
        <w:t>- М. Мусоргский  - «Картинки с выставки».</w:t>
      </w:r>
    </w:p>
    <w:p w:rsidR="007C389E" w:rsidRPr="007C389E" w:rsidRDefault="007C389E" w:rsidP="007C389E">
      <w:pPr>
        <w:pStyle w:val="a6"/>
        <w:spacing w:after="0"/>
        <w:rPr>
          <w:b/>
          <w:sz w:val="28"/>
          <w:szCs w:val="28"/>
        </w:rPr>
      </w:pPr>
      <w:r w:rsidRPr="007C389E">
        <w:rPr>
          <w:sz w:val="28"/>
          <w:szCs w:val="28"/>
        </w:rPr>
        <w:t xml:space="preserve">- П. </w:t>
      </w:r>
      <w:proofErr w:type="spellStart"/>
      <w:r w:rsidRPr="007C389E">
        <w:rPr>
          <w:sz w:val="28"/>
          <w:szCs w:val="28"/>
        </w:rPr>
        <w:t>Дюка</w:t>
      </w:r>
      <w:proofErr w:type="spellEnd"/>
      <w:r w:rsidRPr="007C389E">
        <w:rPr>
          <w:sz w:val="28"/>
          <w:szCs w:val="28"/>
        </w:rPr>
        <w:t xml:space="preserve"> – «Ученик чародея»  (в качестве ознакомления). </w:t>
      </w:r>
    </w:p>
    <w:p w:rsidR="007C389E" w:rsidRPr="007C389E" w:rsidRDefault="007C389E" w:rsidP="007C389E">
      <w:pPr>
        <w:pStyle w:val="a6"/>
        <w:spacing w:after="0"/>
        <w:rPr>
          <w:b/>
          <w:sz w:val="28"/>
          <w:szCs w:val="28"/>
        </w:rPr>
      </w:pPr>
      <w:r w:rsidRPr="007C389E">
        <w:rPr>
          <w:sz w:val="28"/>
          <w:szCs w:val="28"/>
        </w:rPr>
        <w:t xml:space="preserve">- Э. Григ – «Пер </w:t>
      </w:r>
      <w:proofErr w:type="spellStart"/>
      <w:r w:rsidRPr="007C389E">
        <w:rPr>
          <w:sz w:val="28"/>
          <w:szCs w:val="28"/>
        </w:rPr>
        <w:t>Гюнт</w:t>
      </w:r>
      <w:proofErr w:type="spellEnd"/>
      <w:r w:rsidRPr="007C389E">
        <w:rPr>
          <w:sz w:val="28"/>
          <w:szCs w:val="28"/>
        </w:rPr>
        <w:t>».</w:t>
      </w:r>
    </w:p>
    <w:p w:rsidR="007C389E" w:rsidRPr="007C389E" w:rsidRDefault="007C389E" w:rsidP="007C389E">
      <w:pPr>
        <w:pStyle w:val="a6"/>
        <w:spacing w:after="0"/>
        <w:rPr>
          <w:b/>
          <w:sz w:val="28"/>
          <w:szCs w:val="28"/>
        </w:rPr>
      </w:pPr>
      <w:r w:rsidRPr="007C389E">
        <w:rPr>
          <w:sz w:val="28"/>
          <w:szCs w:val="28"/>
        </w:rPr>
        <w:t>- Р. Шуман – «Альбом для юношества», «Детские сцены».</w:t>
      </w:r>
    </w:p>
    <w:p w:rsidR="007C389E" w:rsidRPr="007C389E" w:rsidRDefault="007C389E" w:rsidP="007C389E">
      <w:pPr>
        <w:pStyle w:val="a6"/>
        <w:spacing w:after="0"/>
        <w:rPr>
          <w:b/>
          <w:sz w:val="28"/>
          <w:szCs w:val="28"/>
        </w:rPr>
      </w:pPr>
      <w:r w:rsidRPr="007C389E">
        <w:rPr>
          <w:sz w:val="28"/>
          <w:szCs w:val="28"/>
        </w:rPr>
        <w:t>- К. Дебюсси – из  «Детского уголка» по выбору.</w:t>
      </w:r>
    </w:p>
    <w:p w:rsidR="007C389E" w:rsidRPr="007C389E" w:rsidRDefault="007C389E" w:rsidP="007C389E">
      <w:pPr>
        <w:pStyle w:val="a6"/>
        <w:spacing w:after="0"/>
        <w:rPr>
          <w:b/>
          <w:sz w:val="28"/>
          <w:szCs w:val="28"/>
        </w:rPr>
      </w:pPr>
      <w:r w:rsidRPr="007C389E">
        <w:rPr>
          <w:sz w:val="28"/>
          <w:szCs w:val="28"/>
        </w:rPr>
        <w:t>- И. Брамс  - из Венгерских танцев по выбору.</w:t>
      </w:r>
    </w:p>
    <w:p w:rsidR="007C389E" w:rsidRPr="007C389E" w:rsidRDefault="007C389E" w:rsidP="007C389E">
      <w:pPr>
        <w:pStyle w:val="a6"/>
        <w:spacing w:after="0"/>
        <w:rPr>
          <w:sz w:val="28"/>
          <w:szCs w:val="28"/>
        </w:rPr>
      </w:pPr>
      <w:r w:rsidRPr="007C389E">
        <w:rPr>
          <w:sz w:val="28"/>
          <w:szCs w:val="28"/>
        </w:rPr>
        <w:t>-  А. Дворжак – из Славянских танцев по выбору.</w:t>
      </w:r>
    </w:p>
    <w:p w:rsidR="007C389E" w:rsidRPr="007C389E" w:rsidRDefault="007C389E" w:rsidP="007C389E">
      <w:pPr>
        <w:pStyle w:val="a6"/>
        <w:spacing w:after="0"/>
        <w:rPr>
          <w:sz w:val="28"/>
          <w:szCs w:val="28"/>
        </w:rPr>
      </w:pPr>
      <w:r w:rsidRPr="007C389E">
        <w:rPr>
          <w:sz w:val="28"/>
          <w:szCs w:val="28"/>
        </w:rPr>
        <w:t>- Бальные, народные, старинные танцы.</w:t>
      </w:r>
    </w:p>
    <w:p w:rsidR="007C389E" w:rsidRPr="007C389E" w:rsidRDefault="007C389E" w:rsidP="007C389E">
      <w:pPr>
        <w:pStyle w:val="a6"/>
        <w:spacing w:after="0"/>
        <w:rPr>
          <w:sz w:val="28"/>
          <w:szCs w:val="28"/>
        </w:rPr>
      </w:pPr>
      <w:r w:rsidRPr="007C389E">
        <w:rPr>
          <w:sz w:val="28"/>
          <w:szCs w:val="28"/>
        </w:rPr>
        <w:t>- Р. Щедрин – «Озорные частушки».</w:t>
      </w:r>
    </w:p>
    <w:p w:rsidR="007C389E" w:rsidRPr="007C389E" w:rsidRDefault="007C389E" w:rsidP="007C389E">
      <w:pPr>
        <w:pStyle w:val="a6"/>
        <w:spacing w:after="0"/>
        <w:rPr>
          <w:b/>
          <w:sz w:val="28"/>
          <w:szCs w:val="28"/>
        </w:rPr>
      </w:pPr>
      <w:r w:rsidRPr="007C389E">
        <w:rPr>
          <w:sz w:val="28"/>
          <w:szCs w:val="28"/>
        </w:rPr>
        <w:t xml:space="preserve"> - С. Прокофьев – кантата  «Александр Невский».</w:t>
      </w:r>
    </w:p>
    <w:p w:rsidR="007C389E" w:rsidRPr="007C389E" w:rsidRDefault="007C389E" w:rsidP="007C389E">
      <w:pPr>
        <w:pStyle w:val="a6"/>
        <w:spacing w:after="0"/>
        <w:rPr>
          <w:b/>
          <w:sz w:val="28"/>
          <w:szCs w:val="28"/>
        </w:rPr>
      </w:pPr>
      <w:r w:rsidRPr="007C389E">
        <w:rPr>
          <w:sz w:val="28"/>
          <w:szCs w:val="28"/>
        </w:rPr>
        <w:t>- В. Моцарт – «Реквием».</w:t>
      </w:r>
    </w:p>
    <w:p w:rsidR="007C389E" w:rsidRPr="007C389E" w:rsidRDefault="007C389E" w:rsidP="007C389E">
      <w:pPr>
        <w:pStyle w:val="a6"/>
        <w:spacing w:after="0"/>
        <w:rPr>
          <w:sz w:val="28"/>
          <w:szCs w:val="28"/>
        </w:rPr>
      </w:pPr>
    </w:p>
    <w:p w:rsidR="007C389E" w:rsidRPr="007C389E" w:rsidRDefault="007C389E" w:rsidP="007C389E">
      <w:pPr>
        <w:pStyle w:val="a6"/>
        <w:spacing w:after="0"/>
        <w:jc w:val="center"/>
        <w:rPr>
          <w:sz w:val="28"/>
          <w:szCs w:val="28"/>
        </w:rPr>
      </w:pPr>
      <w:r w:rsidRPr="007C389E">
        <w:rPr>
          <w:sz w:val="28"/>
          <w:szCs w:val="28"/>
        </w:rPr>
        <w:t xml:space="preserve">2 год </w:t>
      </w:r>
    </w:p>
    <w:p w:rsidR="007C389E" w:rsidRPr="007C389E" w:rsidRDefault="007C389E" w:rsidP="007C389E">
      <w:pPr>
        <w:pStyle w:val="a6"/>
        <w:spacing w:after="0"/>
        <w:rPr>
          <w:b/>
          <w:sz w:val="28"/>
          <w:szCs w:val="28"/>
        </w:rPr>
      </w:pPr>
      <w:r w:rsidRPr="007C389E">
        <w:rPr>
          <w:sz w:val="28"/>
          <w:szCs w:val="28"/>
        </w:rPr>
        <w:t xml:space="preserve">- И.С. </w:t>
      </w:r>
      <w:proofErr w:type="gramStart"/>
      <w:r w:rsidRPr="007C389E">
        <w:rPr>
          <w:sz w:val="28"/>
          <w:szCs w:val="28"/>
        </w:rPr>
        <w:t>Бах  –</w:t>
      </w:r>
      <w:proofErr w:type="gramEnd"/>
      <w:r w:rsidRPr="007C389E">
        <w:rPr>
          <w:sz w:val="28"/>
          <w:szCs w:val="28"/>
        </w:rPr>
        <w:t xml:space="preserve"> инвенции до (№1) , фа мажор (№8),  «Французская сюита»  до  </w:t>
      </w:r>
      <w:r w:rsidRPr="007C389E">
        <w:rPr>
          <w:sz w:val="28"/>
          <w:szCs w:val="28"/>
        </w:rPr>
        <w:lastRenderedPageBreak/>
        <w:t xml:space="preserve">минор (№2),  прелюдия и фуга до минор из ХТК ч.1. </w:t>
      </w:r>
      <w:r w:rsidRPr="007C389E">
        <w:rPr>
          <w:b/>
          <w:sz w:val="28"/>
          <w:szCs w:val="28"/>
        </w:rPr>
        <w:t xml:space="preserve">, </w:t>
      </w:r>
      <w:r w:rsidRPr="007C389E">
        <w:rPr>
          <w:sz w:val="28"/>
          <w:szCs w:val="28"/>
        </w:rPr>
        <w:t>токката и фуга ре минор, хоральные прелюдии.</w:t>
      </w:r>
    </w:p>
    <w:p w:rsidR="007C389E" w:rsidRPr="007C389E" w:rsidRDefault="007C389E" w:rsidP="007C389E">
      <w:pPr>
        <w:pStyle w:val="a6"/>
        <w:spacing w:after="0"/>
        <w:rPr>
          <w:b/>
          <w:sz w:val="28"/>
          <w:szCs w:val="28"/>
        </w:rPr>
      </w:pPr>
      <w:r w:rsidRPr="007C389E">
        <w:rPr>
          <w:sz w:val="28"/>
          <w:szCs w:val="28"/>
        </w:rPr>
        <w:t>- Й. Гайдн - Симфония ми бемоль мажор (№103), сонаты ми минор и ре мажор (№34,37).</w:t>
      </w:r>
    </w:p>
    <w:p w:rsidR="007C389E" w:rsidRPr="007C389E" w:rsidRDefault="007C389E" w:rsidP="007C389E">
      <w:pPr>
        <w:pStyle w:val="a6"/>
        <w:spacing w:after="0"/>
        <w:rPr>
          <w:sz w:val="28"/>
          <w:szCs w:val="28"/>
        </w:rPr>
      </w:pPr>
      <w:r w:rsidRPr="007C389E">
        <w:rPr>
          <w:sz w:val="28"/>
          <w:szCs w:val="28"/>
        </w:rPr>
        <w:t xml:space="preserve">- В.А. Моцарт - Соната ля мажор (№11) , симфония соль минор, опера «Свадьба Фигаро»,  фантазия ре минор. </w:t>
      </w:r>
    </w:p>
    <w:p w:rsidR="007C389E" w:rsidRPr="007C389E" w:rsidRDefault="007C389E" w:rsidP="007C389E">
      <w:pPr>
        <w:pStyle w:val="a6"/>
        <w:spacing w:after="0"/>
        <w:rPr>
          <w:b/>
          <w:sz w:val="28"/>
          <w:szCs w:val="28"/>
        </w:rPr>
      </w:pPr>
      <w:r w:rsidRPr="007C389E">
        <w:rPr>
          <w:sz w:val="28"/>
          <w:szCs w:val="28"/>
        </w:rPr>
        <w:t>- Л.В. Бетховен.- «Патетическая соната»\№8\</w:t>
      </w:r>
      <w:r w:rsidRPr="007C389E">
        <w:rPr>
          <w:b/>
          <w:sz w:val="28"/>
          <w:szCs w:val="28"/>
        </w:rPr>
        <w:t xml:space="preserve">,  </w:t>
      </w:r>
      <w:r w:rsidRPr="007C389E">
        <w:rPr>
          <w:sz w:val="28"/>
          <w:szCs w:val="28"/>
        </w:rPr>
        <w:t>симфония  №5, увертюра «Эгмонт».</w:t>
      </w:r>
    </w:p>
    <w:p w:rsidR="007C389E" w:rsidRPr="007C389E" w:rsidRDefault="007C389E" w:rsidP="007C389E">
      <w:pPr>
        <w:pStyle w:val="a6"/>
        <w:spacing w:after="0"/>
        <w:rPr>
          <w:b/>
          <w:sz w:val="28"/>
          <w:szCs w:val="28"/>
        </w:rPr>
      </w:pPr>
      <w:r w:rsidRPr="007C389E">
        <w:rPr>
          <w:sz w:val="28"/>
          <w:szCs w:val="28"/>
        </w:rPr>
        <w:t xml:space="preserve">- Ф. Шуберт – вокальные произведения: «Лесной царь», «Серенада», «Баркарола», «В путь»,  «Спокойно спи»,  «Весенний сон», музыкальный момент фа минор,  экспромт ми бемоль мажор,  военный  марш ре минор, «Неоконченная» симфония №8. </w:t>
      </w:r>
    </w:p>
    <w:p w:rsidR="007C389E" w:rsidRPr="007C389E" w:rsidRDefault="007C389E" w:rsidP="007C389E">
      <w:pPr>
        <w:pStyle w:val="a6"/>
        <w:spacing w:after="0"/>
        <w:rPr>
          <w:sz w:val="28"/>
          <w:szCs w:val="28"/>
        </w:rPr>
      </w:pPr>
      <w:r w:rsidRPr="007C389E">
        <w:rPr>
          <w:sz w:val="28"/>
          <w:szCs w:val="28"/>
        </w:rPr>
        <w:t>- Ф. Шопен – Мазурки до мажор и ля минор, полонез ля мажор («Военный»), вальсы до диез минор и си минор, прелюдии ми минор, до минор, этюды №12 («Революционный»), ноктюрн фа минор, фантазия-экспромт.</w:t>
      </w:r>
    </w:p>
    <w:p w:rsidR="007C389E" w:rsidRPr="007C389E" w:rsidRDefault="007C389E" w:rsidP="007C389E">
      <w:pPr>
        <w:pStyle w:val="a6"/>
        <w:spacing w:after="0"/>
        <w:rPr>
          <w:sz w:val="28"/>
          <w:szCs w:val="28"/>
        </w:rPr>
      </w:pPr>
      <w:r w:rsidRPr="007C389E">
        <w:rPr>
          <w:sz w:val="28"/>
          <w:szCs w:val="28"/>
        </w:rPr>
        <w:t>- Р. Шуман - «</w:t>
      </w:r>
      <w:proofErr w:type="gramStart"/>
      <w:r w:rsidRPr="007C389E">
        <w:rPr>
          <w:sz w:val="28"/>
          <w:szCs w:val="28"/>
        </w:rPr>
        <w:t>Детские  сцены</w:t>
      </w:r>
      <w:proofErr w:type="gramEnd"/>
      <w:r w:rsidRPr="007C389E">
        <w:rPr>
          <w:sz w:val="28"/>
          <w:szCs w:val="28"/>
        </w:rPr>
        <w:t xml:space="preserve">»,  песни- нотный текст.  </w:t>
      </w:r>
    </w:p>
    <w:p w:rsidR="007C389E" w:rsidRPr="007C389E" w:rsidRDefault="007C389E" w:rsidP="007C389E">
      <w:pPr>
        <w:pStyle w:val="a6"/>
        <w:spacing w:after="0"/>
        <w:rPr>
          <w:sz w:val="28"/>
          <w:szCs w:val="28"/>
        </w:rPr>
      </w:pPr>
    </w:p>
    <w:p w:rsidR="007C389E" w:rsidRPr="007C389E" w:rsidRDefault="007C389E" w:rsidP="007C389E">
      <w:pPr>
        <w:pStyle w:val="a6"/>
        <w:spacing w:after="0"/>
        <w:jc w:val="center"/>
        <w:rPr>
          <w:sz w:val="28"/>
          <w:szCs w:val="28"/>
        </w:rPr>
      </w:pPr>
      <w:r w:rsidRPr="007C389E">
        <w:rPr>
          <w:sz w:val="28"/>
          <w:szCs w:val="28"/>
        </w:rPr>
        <w:t>3 год</w:t>
      </w:r>
    </w:p>
    <w:p w:rsidR="007C389E" w:rsidRPr="007C389E" w:rsidRDefault="007C389E" w:rsidP="007C389E">
      <w:pPr>
        <w:pStyle w:val="a6"/>
        <w:spacing w:after="0"/>
        <w:rPr>
          <w:sz w:val="28"/>
          <w:szCs w:val="28"/>
        </w:rPr>
      </w:pPr>
      <w:r w:rsidRPr="007C389E">
        <w:rPr>
          <w:sz w:val="28"/>
          <w:szCs w:val="28"/>
        </w:rPr>
        <w:t xml:space="preserve">- А. </w:t>
      </w:r>
      <w:proofErr w:type="spellStart"/>
      <w:r w:rsidRPr="007C389E">
        <w:rPr>
          <w:sz w:val="28"/>
          <w:szCs w:val="28"/>
        </w:rPr>
        <w:t>Алябьев</w:t>
      </w:r>
      <w:proofErr w:type="spellEnd"/>
      <w:r w:rsidRPr="007C389E">
        <w:rPr>
          <w:sz w:val="28"/>
          <w:szCs w:val="28"/>
        </w:rPr>
        <w:t xml:space="preserve"> -  « Соловей».</w:t>
      </w:r>
    </w:p>
    <w:p w:rsidR="007C389E" w:rsidRPr="007C389E" w:rsidRDefault="007C389E" w:rsidP="007C389E">
      <w:pPr>
        <w:pStyle w:val="a6"/>
        <w:spacing w:after="0"/>
        <w:rPr>
          <w:sz w:val="28"/>
          <w:szCs w:val="28"/>
        </w:rPr>
      </w:pPr>
      <w:r w:rsidRPr="007C389E">
        <w:rPr>
          <w:sz w:val="28"/>
          <w:szCs w:val="28"/>
        </w:rPr>
        <w:t>- А. Варламов</w:t>
      </w:r>
      <w:proofErr w:type="gramStart"/>
      <w:r w:rsidRPr="007C389E">
        <w:rPr>
          <w:sz w:val="28"/>
          <w:szCs w:val="28"/>
        </w:rPr>
        <w:t>-  «</w:t>
      </w:r>
      <w:proofErr w:type="gramEnd"/>
      <w:r w:rsidRPr="007C389E">
        <w:rPr>
          <w:sz w:val="28"/>
          <w:szCs w:val="28"/>
        </w:rPr>
        <w:t>Белеет парус одинокий», «Красный сарафан»,</w:t>
      </w:r>
    </w:p>
    <w:p w:rsidR="007C389E" w:rsidRPr="007C389E" w:rsidRDefault="007C389E" w:rsidP="007C389E">
      <w:pPr>
        <w:pStyle w:val="a6"/>
        <w:spacing w:after="0"/>
        <w:rPr>
          <w:b/>
          <w:sz w:val="28"/>
          <w:szCs w:val="28"/>
        </w:rPr>
      </w:pPr>
      <w:r w:rsidRPr="007C389E">
        <w:rPr>
          <w:sz w:val="28"/>
          <w:szCs w:val="28"/>
        </w:rPr>
        <w:t xml:space="preserve">- А. </w:t>
      </w:r>
      <w:proofErr w:type="spellStart"/>
      <w:r w:rsidRPr="007C389E">
        <w:rPr>
          <w:sz w:val="28"/>
          <w:szCs w:val="28"/>
        </w:rPr>
        <w:t>Гурилев</w:t>
      </w:r>
      <w:proofErr w:type="spellEnd"/>
      <w:r w:rsidRPr="007C389E">
        <w:rPr>
          <w:sz w:val="28"/>
          <w:szCs w:val="28"/>
        </w:rPr>
        <w:t xml:space="preserve"> -   «Матушка-Голубушка», «Колокольчик»,</w:t>
      </w:r>
    </w:p>
    <w:p w:rsidR="007C389E" w:rsidRPr="007C389E" w:rsidRDefault="007C389E" w:rsidP="007C389E">
      <w:pPr>
        <w:pStyle w:val="a6"/>
        <w:spacing w:after="0"/>
        <w:rPr>
          <w:sz w:val="28"/>
          <w:szCs w:val="28"/>
        </w:rPr>
      </w:pPr>
      <w:r w:rsidRPr="007C389E">
        <w:rPr>
          <w:sz w:val="28"/>
          <w:szCs w:val="28"/>
        </w:rPr>
        <w:t>- М. Глинка -  романсы и песни: «Я помню чудное мгновенье», «Не пой, красавица при мне</w:t>
      </w:r>
      <w:proofErr w:type="gramStart"/>
      <w:r w:rsidRPr="007C389E">
        <w:rPr>
          <w:sz w:val="28"/>
          <w:szCs w:val="28"/>
        </w:rPr>
        <w:t>»,  «</w:t>
      </w:r>
      <w:proofErr w:type="gramEnd"/>
      <w:r w:rsidRPr="007C389E">
        <w:rPr>
          <w:sz w:val="28"/>
          <w:szCs w:val="28"/>
        </w:rPr>
        <w:t>Жаворонок», «Попутная  песня»,  опера «Иван Сусанин», симфонические  произведения  «Арагонская хота», «Камаринская»,  «Вальс-фантазия».</w:t>
      </w:r>
    </w:p>
    <w:p w:rsidR="007C389E" w:rsidRPr="007C389E" w:rsidRDefault="007C389E" w:rsidP="007C389E">
      <w:pPr>
        <w:pStyle w:val="a6"/>
        <w:spacing w:after="0"/>
        <w:rPr>
          <w:sz w:val="28"/>
          <w:szCs w:val="28"/>
        </w:rPr>
      </w:pPr>
      <w:r w:rsidRPr="007C389E">
        <w:rPr>
          <w:sz w:val="28"/>
          <w:szCs w:val="28"/>
        </w:rPr>
        <w:t xml:space="preserve">- А.С. Даргомыжский - вокальные </w:t>
      </w:r>
      <w:proofErr w:type="gramStart"/>
      <w:r w:rsidRPr="007C389E">
        <w:rPr>
          <w:sz w:val="28"/>
          <w:szCs w:val="28"/>
        </w:rPr>
        <w:t>произведения  «</w:t>
      </w:r>
      <w:proofErr w:type="gramEnd"/>
      <w:r w:rsidRPr="007C389E">
        <w:rPr>
          <w:sz w:val="28"/>
          <w:szCs w:val="28"/>
        </w:rPr>
        <w:t>И скучно и грустно», «Старый капрал», «Мне грустно», «Шестнадцать лет»,  «Ночной зефир», опера «Русалка».</w:t>
      </w:r>
    </w:p>
    <w:p w:rsidR="007C389E" w:rsidRPr="007C389E" w:rsidRDefault="007C389E" w:rsidP="007C389E">
      <w:pPr>
        <w:pStyle w:val="a6"/>
        <w:spacing w:after="0"/>
        <w:rPr>
          <w:b/>
          <w:sz w:val="28"/>
          <w:szCs w:val="28"/>
        </w:rPr>
      </w:pPr>
      <w:r w:rsidRPr="007C389E">
        <w:rPr>
          <w:sz w:val="28"/>
          <w:szCs w:val="28"/>
        </w:rPr>
        <w:t xml:space="preserve">- А.П. Бородин  -  Симфония №2,  опера «Князь Игорь», вокальные произведения  «Для берегов отчизны </w:t>
      </w:r>
      <w:r w:rsidRPr="007C389E">
        <w:rPr>
          <w:b/>
          <w:sz w:val="28"/>
          <w:szCs w:val="28"/>
        </w:rPr>
        <w:t xml:space="preserve"> </w:t>
      </w:r>
      <w:r w:rsidRPr="007C389E">
        <w:rPr>
          <w:sz w:val="28"/>
          <w:szCs w:val="28"/>
        </w:rPr>
        <w:t>Дальней», «Спящая княжна».</w:t>
      </w:r>
    </w:p>
    <w:p w:rsidR="007C389E" w:rsidRPr="007C389E" w:rsidRDefault="007C389E" w:rsidP="007C389E">
      <w:pPr>
        <w:pStyle w:val="a6"/>
        <w:spacing w:after="0"/>
        <w:rPr>
          <w:sz w:val="28"/>
          <w:szCs w:val="28"/>
        </w:rPr>
      </w:pPr>
      <w:r w:rsidRPr="007C389E">
        <w:rPr>
          <w:sz w:val="28"/>
          <w:szCs w:val="28"/>
        </w:rPr>
        <w:t>- Н.А. Римский-Корсаков -   «</w:t>
      </w:r>
      <w:proofErr w:type="spellStart"/>
      <w:r w:rsidRPr="007C389E">
        <w:rPr>
          <w:sz w:val="28"/>
          <w:szCs w:val="28"/>
        </w:rPr>
        <w:t>Шехеразада</w:t>
      </w:r>
      <w:proofErr w:type="spellEnd"/>
      <w:r w:rsidRPr="007C389E">
        <w:rPr>
          <w:sz w:val="28"/>
          <w:szCs w:val="28"/>
        </w:rPr>
        <w:t>»,  опера «Снегурочка», романсы по выбору.</w:t>
      </w:r>
    </w:p>
    <w:p w:rsidR="007C389E" w:rsidRPr="007C389E" w:rsidRDefault="007C389E" w:rsidP="007C389E">
      <w:pPr>
        <w:pStyle w:val="a6"/>
        <w:spacing w:after="0"/>
        <w:rPr>
          <w:b/>
          <w:sz w:val="28"/>
          <w:szCs w:val="28"/>
        </w:rPr>
      </w:pPr>
      <w:r w:rsidRPr="007C389E">
        <w:rPr>
          <w:sz w:val="28"/>
          <w:szCs w:val="28"/>
        </w:rPr>
        <w:t>- М.П. Мусоргский -  опера «Борис Годунов»,</w:t>
      </w:r>
      <w:r w:rsidRPr="007C389E">
        <w:rPr>
          <w:b/>
          <w:sz w:val="28"/>
          <w:szCs w:val="28"/>
        </w:rPr>
        <w:t xml:space="preserve"> </w:t>
      </w:r>
      <w:r w:rsidRPr="007C389E">
        <w:rPr>
          <w:sz w:val="28"/>
          <w:szCs w:val="28"/>
        </w:rPr>
        <w:t xml:space="preserve">песни «Светик  </w:t>
      </w:r>
      <w:proofErr w:type="spellStart"/>
      <w:r w:rsidRPr="007C389E">
        <w:rPr>
          <w:sz w:val="28"/>
          <w:szCs w:val="28"/>
        </w:rPr>
        <w:t>Савишна</w:t>
      </w:r>
      <w:proofErr w:type="spellEnd"/>
      <w:r w:rsidRPr="007C389E">
        <w:rPr>
          <w:sz w:val="28"/>
          <w:szCs w:val="28"/>
        </w:rPr>
        <w:t xml:space="preserve">», «Колыбельная  </w:t>
      </w:r>
      <w:proofErr w:type="spellStart"/>
      <w:r w:rsidRPr="007C389E">
        <w:rPr>
          <w:sz w:val="28"/>
          <w:szCs w:val="28"/>
        </w:rPr>
        <w:t>Еремушке</w:t>
      </w:r>
      <w:proofErr w:type="spellEnd"/>
      <w:r w:rsidRPr="007C389E">
        <w:rPr>
          <w:sz w:val="28"/>
          <w:szCs w:val="28"/>
        </w:rPr>
        <w:t>».</w:t>
      </w:r>
      <w:r w:rsidRPr="007C389E">
        <w:rPr>
          <w:b/>
          <w:sz w:val="28"/>
          <w:szCs w:val="28"/>
        </w:rPr>
        <w:t xml:space="preserve"> </w:t>
      </w:r>
    </w:p>
    <w:p w:rsidR="007C389E" w:rsidRPr="007C389E" w:rsidRDefault="007C389E" w:rsidP="007C389E">
      <w:pPr>
        <w:pStyle w:val="a6"/>
        <w:spacing w:after="0"/>
        <w:rPr>
          <w:sz w:val="28"/>
          <w:szCs w:val="28"/>
        </w:rPr>
      </w:pPr>
    </w:p>
    <w:p w:rsidR="007C389E" w:rsidRPr="007C389E" w:rsidRDefault="007C389E" w:rsidP="007C389E">
      <w:pPr>
        <w:pStyle w:val="a6"/>
        <w:spacing w:after="0"/>
        <w:jc w:val="center"/>
        <w:rPr>
          <w:sz w:val="28"/>
          <w:szCs w:val="28"/>
        </w:rPr>
      </w:pPr>
      <w:r w:rsidRPr="007C389E">
        <w:rPr>
          <w:sz w:val="28"/>
          <w:szCs w:val="28"/>
        </w:rPr>
        <w:t>4 год</w:t>
      </w:r>
    </w:p>
    <w:p w:rsidR="007C389E" w:rsidRPr="007C389E" w:rsidRDefault="007C389E" w:rsidP="007C389E">
      <w:pPr>
        <w:pStyle w:val="a6"/>
        <w:spacing w:after="0"/>
        <w:rPr>
          <w:b/>
          <w:sz w:val="28"/>
          <w:szCs w:val="28"/>
        </w:rPr>
      </w:pPr>
      <w:r w:rsidRPr="007C389E">
        <w:rPr>
          <w:sz w:val="28"/>
          <w:szCs w:val="28"/>
        </w:rPr>
        <w:t xml:space="preserve">- П. Чайковский-  Симфония №1 соль </w:t>
      </w:r>
      <w:proofErr w:type="gramStart"/>
      <w:r w:rsidRPr="007C389E">
        <w:rPr>
          <w:sz w:val="28"/>
          <w:szCs w:val="28"/>
        </w:rPr>
        <w:t>минор  (</w:t>
      </w:r>
      <w:proofErr w:type="gramEnd"/>
      <w:r w:rsidRPr="007C389E">
        <w:rPr>
          <w:sz w:val="28"/>
          <w:szCs w:val="28"/>
        </w:rPr>
        <w:t>или №4- фа минор), 1-ый фортепианный концерт  си бемоль минор</w:t>
      </w:r>
      <w:r w:rsidRPr="007C389E">
        <w:rPr>
          <w:b/>
          <w:sz w:val="28"/>
          <w:szCs w:val="28"/>
        </w:rPr>
        <w:t xml:space="preserve">, </w:t>
      </w:r>
      <w:r w:rsidRPr="007C389E">
        <w:rPr>
          <w:sz w:val="28"/>
          <w:szCs w:val="28"/>
        </w:rPr>
        <w:t>опера «Евгений Онегин».</w:t>
      </w:r>
    </w:p>
    <w:p w:rsidR="007C389E" w:rsidRPr="007C389E" w:rsidRDefault="007C389E" w:rsidP="007C389E">
      <w:pPr>
        <w:pStyle w:val="Style14"/>
        <w:widowControl/>
        <w:spacing w:line="240" w:lineRule="auto"/>
        <w:ind w:firstLine="0"/>
        <w:rPr>
          <w:b/>
          <w:bCs/>
          <w:sz w:val="28"/>
          <w:szCs w:val="28"/>
          <w:u w:val="single"/>
        </w:rPr>
      </w:pPr>
      <w:r w:rsidRPr="007C389E">
        <w:rPr>
          <w:sz w:val="28"/>
          <w:szCs w:val="28"/>
        </w:rPr>
        <w:t xml:space="preserve">- А. Скрябин - </w:t>
      </w:r>
      <w:r w:rsidRPr="007C389E">
        <w:rPr>
          <w:rStyle w:val="FontStyle63"/>
          <w:sz w:val="28"/>
          <w:szCs w:val="28"/>
        </w:rPr>
        <w:t xml:space="preserve">Прелюдии ор. 11 по выбору преподавателя,  Этюд ре-диез минор ор. 8, </w:t>
      </w:r>
      <w:r w:rsidRPr="007C389E">
        <w:rPr>
          <w:rStyle w:val="FontStyle55"/>
          <w:b w:val="0"/>
          <w:sz w:val="28"/>
          <w:szCs w:val="28"/>
        </w:rPr>
        <w:t xml:space="preserve">для ознакомления  </w:t>
      </w:r>
      <w:r w:rsidRPr="007C389E">
        <w:rPr>
          <w:rStyle w:val="FontStyle63"/>
          <w:sz w:val="28"/>
          <w:szCs w:val="28"/>
        </w:rPr>
        <w:t xml:space="preserve">«Поэма экстаза». </w:t>
      </w:r>
    </w:p>
    <w:p w:rsidR="007C389E" w:rsidRPr="007C389E" w:rsidRDefault="007C389E" w:rsidP="007C389E">
      <w:pPr>
        <w:pStyle w:val="a6"/>
        <w:spacing w:after="0"/>
        <w:ind w:right="1269"/>
        <w:rPr>
          <w:b/>
          <w:sz w:val="28"/>
          <w:szCs w:val="28"/>
        </w:rPr>
      </w:pPr>
      <w:r w:rsidRPr="007C389E">
        <w:rPr>
          <w:sz w:val="28"/>
          <w:szCs w:val="28"/>
        </w:rPr>
        <w:t>- С. Рахманинов -  Концерт до минор №2, вокализ,</w:t>
      </w:r>
      <w:r w:rsidRPr="007C389E">
        <w:rPr>
          <w:b/>
          <w:sz w:val="28"/>
          <w:szCs w:val="28"/>
        </w:rPr>
        <w:t xml:space="preserve"> </w:t>
      </w:r>
      <w:r w:rsidRPr="007C389E">
        <w:rPr>
          <w:sz w:val="28"/>
          <w:szCs w:val="28"/>
        </w:rPr>
        <w:t>прелюдия до диез минор,</w:t>
      </w:r>
      <w:r w:rsidRPr="007C389E">
        <w:rPr>
          <w:b/>
          <w:sz w:val="28"/>
          <w:szCs w:val="28"/>
        </w:rPr>
        <w:t xml:space="preserve"> </w:t>
      </w:r>
      <w:r w:rsidRPr="007C389E">
        <w:rPr>
          <w:sz w:val="28"/>
          <w:szCs w:val="28"/>
        </w:rPr>
        <w:t>романсы по выбору преподавателя.</w:t>
      </w:r>
    </w:p>
    <w:p w:rsidR="007C389E" w:rsidRPr="007C389E" w:rsidRDefault="007C389E" w:rsidP="007C389E">
      <w:pPr>
        <w:pStyle w:val="a6"/>
        <w:spacing w:after="0"/>
        <w:rPr>
          <w:b/>
          <w:sz w:val="28"/>
          <w:szCs w:val="28"/>
        </w:rPr>
      </w:pPr>
      <w:r w:rsidRPr="007C389E">
        <w:rPr>
          <w:sz w:val="28"/>
          <w:szCs w:val="28"/>
        </w:rPr>
        <w:t>- И. Стравинский - фрагменты балетов «Петрушка», «Весна Священная»</w:t>
      </w:r>
    </w:p>
    <w:p w:rsidR="007C389E" w:rsidRPr="007C389E" w:rsidRDefault="007C389E" w:rsidP="007C389E">
      <w:pPr>
        <w:pStyle w:val="a6"/>
        <w:spacing w:after="0"/>
        <w:rPr>
          <w:b/>
          <w:sz w:val="28"/>
          <w:szCs w:val="28"/>
        </w:rPr>
      </w:pPr>
      <w:r w:rsidRPr="007C389E">
        <w:rPr>
          <w:sz w:val="28"/>
          <w:szCs w:val="28"/>
        </w:rPr>
        <w:t>- С. Прокофьев -  Симфония №7 (до диез минор</w:t>
      </w:r>
      <w:proofErr w:type="gramStart"/>
      <w:r w:rsidRPr="007C389E">
        <w:rPr>
          <w:sz w:val="28"/>
          <w:szCs w:val="28"/>
        </w:rPr>
        <w:t xml:space="preserve">), </w:t>
      </w:r>
      <w:r w:rsidRPr="007C389E">
        <w:rPr>
          <w:b/>
          <w:sz w:val="28"/>
          <w:szCs w:val="28"/>
        </w:rPr>
        <w:t xml:space="preserve"> </w:t>
      </w:r>
      <w:r w:rsidRPr="007C389E">
        <w:rPr>
          <w:sz w:val="28"/>
          <w:szCs w:val="28"/>
        </w:rPr>
        <w:t>балет</w:t>
      </w:r>
      <w:proofErr w:type="gramEnd"/>
      <w:r w:rsidRPr="007C389E">
        <w:rPr>
          <w:sz w:val="28"/>
          <w:szCs w:val="28"/>
        </w:rPr>
        <w:t xml:space="preserve">  «Золушка» или «Ромео и Джульетта»,</w:t>
      </w:r>
      <w:r w:rsidRPr="007C389E">
        <w:rPr>
          <w:b/>
          <w:sz w:val="28"/>
          <w:szCs w:val="28"/>
        </w:rPr>
        <w:t xml:space="preserve">  </w:t>
      </w:r>
      <w:r w:rsidRPr="007C389E">
        <w:rPr>
          <w:sz w:val="28"/>
          <w:szCs w:val="28"/>
        </w:rPr>
        <w:t>фортепианная музыка.</w:t>
      </w:r>
    </w:p>
    <w:p w:rsidR="007C389E" w:rsidRPr="007C389E" w:rsidRDefault="007C389E" w:rsidP="007C389E">
      <w:pPr>
        <w:pStyle w:val="a6"/>
        <w:spacing w:after="0"/>
        <w:rPr>
          <w:b/>
          <w:sz w:val="28"/>
          <w:szCs w:val="28"/>
        </w:rPr>
      </w:pPr>
      <w:r w:rsidRPr="007C389E">
        <w:rPr>
          <w:sz w:val="28"/>
          <w:szCs w:val="28"/>
        </w:rPr>
        <w:lastRenderedPageBreak/>
        <w:t xml:space="preserve">- А. Хачатурян -  </w:t>
      </w:r>
      <w:r w:rsidRPr="007C389E">
        <w:rPr>
          <w:rStyle w:val="FontStyle63"/>
          <w:sz w:val="28"/>
          <w:szCs w:val="28"/>
        </w:rPr>
        <w:t xml:space="preserve">Концерт для скрипки с оркестром,  </w:t>
      </w:r>
      <w:r w:rsidRPr="007C389E">
        <w:rPr>
          <w:sz w:val="28"/>
          <w:szCs w:val="28"/>
        </w:rPr>
        <w:t>Адажио из балета «Спартак»,</w:t>
      </w:r>
      <w:r w:rsidRPr="007C389E">
        <w:rPr>
          <w:b/>
          <w:sz w:val="28"/>
          <w:szCs w:val="28"/>
        </w:rPr>
        <w:t xml:space="preserve"> </w:t>
      </w:r>
      <w:r w:rsidRPr="007C389E">
        <w:rPr>
          <w:sz w:val="28"/>
          <w:szCs w:val="28"/>
        </w:rPr>
        <w:t>Танец с саблями из балета «</w:t>
      </w:r>
      <w:proofErr w:type="spellStart"/>
      <w:r w:rsidRPr="007C389E">
        <w:rPr>
          <w:sz w:val="28"/>
          <w:szCs w:val="28"/>
        </w:rPr>
        <w:t>Гаянэ</w:t>
      </w:r>
      <w:proofErr w:type="spellEnd"/>
      <w:r w:rsidRPr="007C389E">
        <w:rPr>
          <w:sz w:val="28"/>
          <w:szCs w:val="28"/>
        </w:rPr>
        <w:t>»,</w:t>
      </w:r>
      <w:r w:rsidRPr="007C389E">
        <w:rPr>
          <w:b/>
          <w:sz w:val="28"/>
          <w:szCs w:val="28"/>
        </w:rPr>
        <w:t xml:space="preserve"> </w:t>
      </w:r>
      <w:r w:rsidRPr="007C389E">
        <w:rPr>
          <w:sz w:val="28"/>
          <w:szCs w:val="28"/>
        </w:rPr>
        <w:t>Вальс из музыки к  драме «Маскарад».</w:t>
      </w:r>
    </w:p>
    <w:p w:rsidR="007C389E" w:rsidRPr="007C389E" w:rsidRDefault="007C389E" w:rsidP="007C389E">
      <w:pPr>
        <w:pStyle w:val="a6"/>
        <w:spacing w:after="0"/>
        <w:rPr>
          <w:b/>
          <w:sz w:val="28"/>
          <w:szCs w:val="28"/>
        </w:rPr>
      </w:pPr>
      <w:r w:rsidRPr="007C389E">
        <w:rPr>
          <w:sz w:val="28"/>
          <w:szCs w:val="28"/>
        </w:rPr>
        <w:t xml:space="preserve">- И. Дунаевский -  </w:t>
      </w:r>
      <w:proofErr w:type="gramStart"/>
      <w:r w:rsidRPr="007C389E">
        <w:rPr>
          <w:sz w:val="28"/>
          <w:szCs w:val="28"/>
        </w:rPr>
        <w:t>Песни,  Музыка</w:t>
      </w:r>
      <w:proofErr w:type="gramEnd"/>
      <w:r w:rsidRPr="007C389E">
        <w:rPr>
          <w:sz w:val="28"/>
          <w:szCs w:val="28"/>
        </w:rPr>
        <w:t xml:space="preserve">  к к\ф «Дети капитана Гранта»</w:t>
      </w:r>
    </w:p>
    <w:p w:rsidR="007C389E" w:rsidRPr="007C389E" w:rsidRDefault="007C389E" w:rsidP="007C389E">
      <w:pPr>
        <w:pStyle w:val="a6"/>
        <w:spacing w:after="0"/>
        <w:rPr>
          <w:b/>
          <w:sz w:val="28"/>
          <w:szCs w:val="28"/>
        </w:rPr>
      </w:pPr>
      <w:r w:rsidRPr="007C389E">
        <w:rPr>
          <w:sz w:val="28"/>
          <w:szCs w:val="28"/>
        </w:rPr>
        <w:t xml:space="preserve">- Д. Шостакович-  </w:t>
      </w:r>
      <w:proofErr w:type="gramStart"/>
      <w:r w:rsidRPr="007C389E">
        <w:rPr>
          <w:sz w:val="28"/>
          <w:szCs w:val="28"/>
        </w:rPr>
        <w:t>Симфония  №</w:t>
      </w:r>
      <w:proofErr w:type="gramEnd"/>
      <w:r w:rsidRPr="007C389E">
        <w:rPr>
          <w:sz w:val="28"/>
          <w:szCs w:val="28"/>
        </w:rPr>
        <w:t>7 до мажор,  Квинтет для ф-но, двух скрипок, альта и виолончели,</w:t>
      </w:r>
      <w:r w:rsidRPr="007C389E">
        <w:rPr>
          <w:b/>
          <w:sz w:val="28"/>
          <w:szCs w:val="28"/>
        </w:rPr>
        <w:t xml:space="preserve"> </w:t>
      </w:r>
      <w:r w:rsidRPr="007C389E">
        <w:rPr>
          <w:sz w:val="28"/>
          <w:szCs w:val="28"/>
        </w:rPr>
        <w:t>Поэма «Князь Степана Разина», музыка из к\ф.</w:t>
      </w:r>
    </w:p>
    <w:p w:rsidR="007C389E" w:rsidRPr="007C389E" w:rsidRDefault="007C389E" w:rsidP="007C389E">
      <w:pPr>
        <w:pStyle w:val="a6"/>
        <w:spacing w:after="0"/>
        <w:rPr>
          <w:sz w:val="28"/>
          <w:szCs w:val="28"/>
        </w:rPr>
      </w:pPr>
      <w:r w:rsidRPr="007C389E">
        <w:rPr>
          <w:sz w:val="28"/>
          <w:szCs w:val="28"/>
        </w:rPr>
        <w:t xml:space="preserve">-  Г. Свиридов-  </w:t>
      </w:r>
      <w:r w:rsidRPr="007C389E">
        <w:rPr>
          <w:rStyle w:val="FontStyle63"/>
          <w:sz w:val="28"/>
          <w:szCs w:val="28"/>
        </w:rPr>
        <w:t>для ознакомления</w:t>
      </w:r>
      <w:proofErr w:type="gramStart"/>
      <w:r w:rsidRPr="007C389E">
        <w:rPr>
          <w:rStyle w:val="FontStyle63"/>
          <w:sz w:val="28"/>
          <w:szCs w:val="28"/>
        </w:rPr>
        <w:t xml:space="preserve">   «</w:t>
      </w:r>
      <w:proofErr w:type="gramEnd"/>
      <w:r w:rsidRPr="007C389E">
        <w:rPr>
          <w:rStyle w:val="FontStyle63"/>
          <w:sz w:val="28"/>
          <w:szCs w:val="28"/>
        </w:rPr>
        <w:t>Поэма памяти Сергея Есенина» (№№1, 2, 10), «Романс» и «Вальс» из музыкальных иллюстраций к повести Пушкина «Метель»,</w:t>
      </w:r>
      <w:r w:rsidRPr="007C389E">
        <w:rPr>
          <w:sz w:val="28"/>
          <w:szCs w:val="28"/>
        </w:rPr>
        <w:t xml:space="preserve">   фрагменты из «Курских песен»</w:t>
      </w:r>
    </w:p>
    <w:p w:rsidR="007C389E" w:rsidRPr="007C389E" w:rsidRDefault="007C389E" w:rsidP="007C389E">
      <w:pPr>
        <w:pStyle w:val="a6"/>
        <w:spacing w:after="0"/>
        <w:rPr>
          <w:b/>
          <w:sz w:val="28"/>
          <w:szCs w:val="28"/>
        </w:rPr>
      </w:pPr>
      <w:r w:rsidRPr="007C389E">
        <w:rPr>
          <w:sz w:val="28"/>
          <w:szCs w:val="28"/>
        </w:rPr>
        <w:t xml:space="preserve">- В. Гаврилин -  </w:t>
      </w:r>
      <w:r w:rsidRPr="007C389E">
        <w:rPr>
          <w:rStyle w:val="FontStyle63"/>
          <w:sz w:val="28"/>
          <w:szCs w:val="28"/>
        </w:rPr>
        <w:t xml:space="preserve">для ознакомления -  фрагменты </w:t>
      </w:r>
      <w:proofErr w:type="gramStart"/>
      <w:r w:rsidRPr="007C389E">
        <w:rPr>
          <w:rStyle w:val="FontStyle63"/>
          <w:sz w:val="28"/>
          <w:szCs w:val="28"/>
        </w:rPr>
        <w:t>балета  «</w:t>
      </w:r>
      <w:proofErr w:type="gramEnd"/>
      <w:r w:rsidRPr="007C389E">
        <w:rPr>
          <w:rStyle w:val="FontStyle63"/>
          <w:sz w:val="28"/>
          <w:szCs w:val="28"/>
        </w:rPr>
        <w:t>Анюта» (</w:t>
      </w:r>
      <w:r w:rsidRPr="007C389E">
        <w:rPr>
          <w:sz w:val="28"/>
          <w:szCs w:val="28"/>
        </w:rPr>
        <w:t>Тарантелла и Вальс),   «Вечерняя музыка» из хоровой симфонии - действа «Перезвоны».</w:t>
      </w:r>
    </w:p>
    <w:p w:rsidR="007C389E" w:rsidRPr="007C389E" w:rsidRDefault="007C389E" w:rsidP="007C389E">
      <w:pPr>
        <w:pStyle w:val="a6"/>
        <w:spacing w:after="0"/>
        <w:rPr>
          <w:b/>
          <w:sz w:val="28"/>
          <w:szCs w:val="28"/>
        </w:rPr>
      </w:pPr>
      <w:r w:rsidRPr="007C389E">
        <w:rPr>
          <w:sz w:val="28"/>
          <w:szCs w:val="28"/>
        </w:rPr>
        <w:t xml:space="preserve">- А. </w:t>
      </w:r>
      <w:proofErr w:type="spellStart"/>
      <w:r w:rsidRPr="007C389E">
        <w:rPr>
          <w:sz w:val="28"/>
          <w:szCs w:val="28"/>
        </w:rPr>
        <w:t>Шнитке</w:t>
      </w:r>
      <w:proofErr w:type="spellEnd"/>
      <w:r w:rsidRPr="007C389E">
        <w:rPr>
          <w:sz w:val="28"/>
          <w:szCs w:val="28"/>
        </w:rPr>
        <w:t xml:space="preserve"> -  для ознакомления  </w:t>
      </w:r>
      <w:proofErr w:type="spellStart"/>
      <w:r w:rsidRPr="007C389E">
        <w:rPr>
          <w:rStyle w:val="FontStyle60"/>
          <w:sz w:val="28"/>
          <w:szCs w:val="28"/>
          <w:lang w:val="en-US"/>
        </w:rPr>
        <w:t>Concertogrosso</w:t>
      </w:r>
      <w:proofErr w:type="spellEnd"/>
      <w:r w:rsidRPr="007C389E">
        <w:rPr>
          <w:rStyle w:val="FontStyle60"/>
          <w:sz w:val="28"/>
          <w:szCs w:val="28"/>
        </w:rPr>
        <w:t xml:space="preserve"> №1. </w:t>
      </w:r>
    </w:p>
    <w:p w:rsidR="007C389E" w:rsidRPr="007C389E" w:rsidRDefault="007C389E" w:rsidP="007C389E">
      <w:pPr>
        <w:pStyle w:val="Style35"/>
        <w:widowControl/>
        <w:spacing w:line="240" w:lineRule="auto"/>
        <w:ind w:firstLine="0"/>
        <w:jc w:val="both"/>
        <w:rPr>
          <w:rStyle w:val="FontStyle63"/>
          <w:sz w:val="28"/>
          <w:szCs w:val="28"/>
        </w:rPr>
      </w:pPr>
      <w:r w:rsidRPr="007C389E">
        <w:rPr>
          <w:sz w:val="28"/>
          <w:szCs w:val="28"/>
        </w:rPr>
        <w:t xml:space="preserve">- Р. Щедрин  - </w:t>
      </w:r>
      <w:r w:rsidRPr="007C389E">
        <w:rPr>
          <w:rStyle w:val="FontStyle63"/>
          <w:sz w:val="28"/>
          <w:szCs w:val="28"/>
        </w:rPr>
        <w:t>для ознакомления</w:t>
      </w:r>
      <w:r w:rsidRPr="007C389E">
        <w:rPr>
          <w:sz w:val="28"/>
          <w:szCs w:val="28"/>
        </w:rPr>
        <w:t xml:space="preserve">   - </w:t>
      </w:r>
      <w:r w:rsidRPr="007C389E">
        <w:rPr>
          <w:rStyle w:val="FontStyle63"/>
          <w:sz w:val="28"/>
          <w:szCs w:val="28"/>
        </w:rPr>
        <w:t>Концерт для оркестра «Озорные частушки»,</w:t>
      </w:r>
    </w:p>
    <w:p w:rsidR="007C389E" w:rsidRPr="007C389E" w:rsidRDefault="007C389E" w:rsidP="007C389E">
      <w:pPr>
        <w:pStyle w:val="a6"/>
        <w:spacing w:after="0"/>
        <w:rPr>
          <w:b/>
          <w:sz w:val="28"/>
          <w:szCs w:val="28"/>
        </w:rPr>
      </w:pPr>
      <w:r w:rsidRPr="007C389E">
        <w:rPr>
          <w:sz w:val="28"/>
          <w:szCs w:val="28"/>
        </w:rPr>
        <w:t xml:space="preserve">  «Кармен-сюита».</w:t>
      </w:r>
    </w:p>
    <w:p w:rsidR="007C389E" w:rsidRPr="007C389E" w:rsidRDefault="007C389E" w:rsidP="007C389E">
      <w:pPr>
        <w:pStyle w:val="a6"/>
        <w:spacing w:after="0"/>
        <w:rPr>
          <w:b/>
          <w:sz w:val="28"/>
          <w:szCs w:val="28"/>
        </w:rPr>
      </w:pPr>
      <w:r w:rsidRPr="007C389E">
        <w:rPr>
          <w:sz w:val="28"/>
          <w:szCs w:val="28"/>
        </w:rPr>
        <w:t>- А. Рыбников - ознакомление с фрагментами рок-</w:t>
      </w:r>
      <w:proofErr w:type="gramStart"/>
      <w:r w:rsidRPr="007C389E">
        <w:rPr>
          <w:sz w:val="28"/>
          <w:szCs w:val="28"/>
        </w:rPr>
        <w:t>оперы  «</w:t>
      </w:r>
      <w:proofErr w:type="gramEnd"/>
      <w:r w:rsidRPr="007C389E">
        <w:rPr>
          <w:sz w:val="28"/>
          <w:szCs w:val="28"/>
        </w:rPr>
        <w:t>Юнона и Авось».</w:t>
      </w:r>
    </w:p>
    <w:p w:rsidR="007C389E" w:rsidRPr="007C389E" w:rsidRDefault="007C389E" w:rsidP="007C389E">
      <w:pPr>
        <w:pStyle w:val="Style14"/>
        <w:widowControl/>
        <w:spacing w:line="240" w:lineRule="auto"/>
        <w:ind w:firstLine="0"/>
        <w:rPr>
          <w:rStyle w:val="FontStyle57"/>
          <w:sz w:val="28"/>
          <w:szCs w:val="28"/>
        </w:rPr>
      </w:pPr>
      <w:r w:rsidRPr="007C389E">
        <w:rPr>
          <w:sz w:val="28"/>
          <w:szCs w:val="28"/>
        </w:rPr>
        <w:t>- А. Петров – Песни.</w:t>
      </w:r>
    </w:p>
    <w:p w:rsidR="00DE14DB" w:rsidRPr="007C389E" w:rsidRDefault="00DE14DB" w:rsidP="007C389E">
      <w:pPr>
        <w:spacing w:after="0" w:line="240" w:lineRule="auto"/>
        <w:jc w:val="both"/>
        <w:rPr>
          <w:rFonts w:ascii="Times New Roman" w:hAnsi="Times New Roman" w:cs="Times New Roman"/>
          <w:b/>
          <w:sz w:val="28"/>
          <w:szCs w:val="28"/>
        </w:rPr>
      </w:pPr>
    </w:p>
    <w:p w:rsidR="00DE14DB" w:rsidRPr="007C389E" w:rsidRDefault="00DE14DB" w:rsidP="007C389E">
      <w:pPr>
        <w:spacing w:after="0" w:line="240" w:lineRule="auto"/>
        <w:jc w:val="both"/>
        <w:rPr>
          <w:rFonts w:ascii="Times New Roman" w:hAnsi="Times New Roman" w:cs="Times New Roman"/>
          <w:sz w:val="28"/>
          <w:szCs w:val="28"/>
        </w:rPr>
      </w:pPr>
    </w:p>
    <w:p w:rsidR="00EF4496" w:rsidRPr="007C389E" w:rsidRDefault="00EF4496" w:rsidP="00365F5C">
      <w:pPr>
        <w:widowControl w:val="0"/>
        <w:numPr>
          <w:ilvl w:val="0"/>
          <w:numId w:val="21"/>
        </w:numPr>
        <w:suppressAutoHyphens/>
        <w:spacing w:after="0" w:line="240" w:lineRule="auto"/>
        <w:jc w:val="center"/>
        <w:rPr>
          <w:rFonts w:ascii="Times New Roman" w:hAnsi="Times New Roman" w:cs="Times New Roman"/>
          <w:sz w:val="28"/>
          <w:szCs w:val="28"/>
        </w:rPr>
      </w:pPr>
      <w:r w:rsidRPr="007C389E">
        <w:rPr>
          <w:rFonts w:ascii="Times New Roman" w:hAnsi="Times New Roman" w:cs="Times New Roman"/>
          <w:sz w:val="28"/>
          <w:szCs w:val="28"/>
        </w:rPr>
        <w:t>ТРЕБОВАНИЯ К УРОВНЮ ПОДГОТОВКИ ОБУЧАЮЩИХСЯ</w:t>
      </w:r>
    </w:p>
    <w:p w:rsidR="004E4340" w:rsidRPr="007C389E" w:rsidRDefault="004E434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Основная цель предмета «Беседы о музыке» – развить у учащихся чуткость звучащей музыке, расширить их музыкальный кругозор.</w:t>
      </w:r>
    </w:p>
    <w:p w:rsidR="004E4340" w:rsidRPr="007C389E" w:rsidRDefault="004E434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По окончании курса «Беседы о музыке» учащиеся должны:</w:t>
      </w:r>
    </w:p>
    <w:p w:rsidR="004E4340" w:rsidRPr="007C389E" w:rsidRDefault="004E434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уметь осознанно воспринимать звучащее музыкальное произведение;</w:t>
      </w:r>
    </w:p>
    <w:p w:rsidR="004E4340" w:rsidRPr="007C389E" w:rsidRDefault="004E434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воспринимать образное содержание произведения и рассказывать о нем;</w:t>
      </w:r>
    </w:p>
    <w:p w:rsidR="004E4340" w:rsidRPr="007C389E" w:rsidRDefault="004E434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знать основные средства музыкальной выразительности, анализировать их в звучащем произведении;</w:t>
      </w:r>
    </w:p>
    <w:p w:rsidR="004E4340" w:rsidRPr="007C389E" w:rsidRDefault="004E4340"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иметь представление об основных формах и жанрах музыкального искусства, владеть соответствующим терминологическим аппаратом.</w:t>
      </w:r>
    </w:p>
    <w:p w:rsidR="00EF4496" w:rsidRPr="007C389E" w:rsidRDefault="00EF4496" w:rsidP="007C389E">
      <w:pPr>
        <w:spacing w:after="0" w:line="240" w:lineRule="auto"/>
        <w:ind w:firstLine="540"/>
        <w:rPr>
          <w:rFonts w:ascii="Times New Roman" w:hAnsi="Times New Roman" w:cs="Times New Roman"/>
          <w:sz w:val="28"/>
          <w:szCs w:val="28"/>
        </w:rPr>
      </w:pPr>
    </w:p>
    <w:p w:rsidR="00EF4496" w:rsidRPr="007C389E" w:rsidRDefault="00EF4496" w:rsidP="00365F5C">
      <w:pPr>
        <w:widowControl w:val="0"/>
        <w:numPr>
          <w:ilvl w:val="0"/>
          <w:numId w:val="21"/>
        </w:numPr>
        <w:suppressAutoHyphens/>
        <w:spacing w:after="0" w:line="240" w:lineRule="auto"/>
        <w:ind w:firstLine="540"/>
        <w:jc w:val="center"/>
        <w:rPr>
          <w:rFonts w:ascii="Times New Roman" w:hAnsi="Times New Roman" w:cs="Times New Roman"/>
          <w:sz w:val="28"/>
          <w:szCs w:val="28"/>
        </w:rPr>
      </w:pPr>
      <w:r w:rsidRPr="007C389E">
        <w:rPr>
          <w:rFonts w:ascii="Times New Roman" w:hAnsi="Times New Roman" w:cs="Times New Roman"/>
          <w:sz w:val="28"/>
          <w:szCs w:val="28"/>
        </w:rPr>
        <w:t>ФОРМЫ И МЕТОДЫ КОНТРОЛЯ, СИСТЕМА ОЦЕНОК</w:t>
      </w:r>
    </w:p>
    <w:p w:rsidR="004E4340" w:rsidRPr="007C389E" w:rsidRDefault="004E4340" w:rsidP="007C389E">
      <w:pPr>
        <w:autoSpaceDE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В качестве средств текущего контроля успеваемости, промежуточной и итоговой аттестации могут  использоваться  зачеты, контрольные работы, устные опросы, письменные работы, тестирование. Текущий контроль успеваемости </w:t>
      </w:r>
      <w:proofErr w:type="gramStart"/>
      <w:r w:rsidRPr="007C389E">
        <w:rPr>
          <w:rFonts w:ascii="Times New Roman" w:hAnsi="Times New Roman" w:cs="Times New Roman"/>
          <w:sz w:val="28"/>
          <w:szCs w:val="28"/>
        </w:rPr>
        <w:t>обучающихся</w:t>
      </w:r>
      <w:proofErr w:type="gramEnd"/>
      <w:r w:rsidRPr="007C389E">
        <w:rPr>
          <w:rFonts w:ascii="Times New Roman" w:hAnsi="Times New Roman" w:cs="Times New Roman"/>
          <w:sz w:val="28"/>
          <w:szCs w:val="28"/>
        </w:rPr>
        <w:t xml:space="preserve"> и промежуточная аттестация проводятся в счет аудиторного времени, предусмотренного на учебный предмет. </w:t>
      </w:r>
    </w:p>
    <w:p w:rsidR="004E4340" w:rsidRPr="007C389E" w:rsidRDefault="004E4340" w:rsidP="007C389E">
      <w:pPr>
        <w:autoSpaceDE w:val="0"/>
        <w:spacing w:after="0" w:line="240" w:lineRule="auto"/>
        <w:ind w:firstLine="540"/>
        <w:jc w:val="both"/>
        <w:rPr>
          <w:rFonts w:ascii="Times New Roman" w:hAnsi="Times New Roman" w:cs="Times New Roman"/>
          <w:i/>
          <w:iCs/>
          <w:sz w:val="28"/>
          <w:szCs w:val="28"/>
          <w:u w:val="single"/>
        </w:rPr>
      </w:pPr>
      <w:r w:rsidRPr="007C389E">
        <w:rPr>
          <w:rFonts w:ascii="Times New Roman" w:hAnsi="Times New Roman" w:cs="Times New Roman"/>
          <w:sz w:val="28"/>
          <w:szCs w:val="28"/>
        </w:rPr>
        <w:t>Результатом освоения данной  программы по предмету «Беседы о музыке»  является приобретение обучающимися следующих знаний, умений и навыков:</w:t>
      </w:r>
    </w:p>
    <w:p w:rsidR="004E4340" w:rsidRPr="007C389E" w:rsidRDefault="004E4340" w:rsidP="007C389E">
      <w:pPr>
        <w:autoSpaceDE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первичных знаний о музыкальных жанрах и основных стилистических направлениях;</w:t>
      </w:r>
    </w:p>
    <w:p w:rsidR="004E4340" w:rsidRPr="007C389E" w:rsidRDefault="004E4340" w:rsidP="007C389E">
      <w:pPr>
        <w:autoSpaceDE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4E4340" w:rsidRPr="007C389E" w:rsidRDefault="004E4340" w:rsidP="007C389E">
      <w:pPr>
        <w:autoSpaceDE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lastRenderedPageBreak/>
        <w:t>- знаний основ музыкальной грамоты;</w:t>
      </w:r>
    </w:p>
    <w:p w:rsidR="004E4340" w:rsidRPr="007C389E" w:rsidRDefault="004E4340" w:rsidP="007C389E">
      <w:pPr>
        <w:autoSpaceDE w:val="0"/>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знаний основных средств выразительности, используемых в музыкальном искусстве;</w:t>
      </w:r>
    </w:p>
    <w:p w:rsidR="004E4340" w:rsidRPr="007C389E" w:rsidRDefault="004E4340" w:rsidP="007C389E">
      <w:pPr>
        <w:autoSpaceDE w:val="0"/>
        <w:spacing w:after="0" w:line="240" w:lineRule="auto"/>
        <w:ind w:firstLine="540"/>
        <w:jc w:val="both"/>
        <w:rPr>
          <w:rFonts w:ascii="Times New Roman" w:hAnsi="Times New Roman" w:cs="Times New Roman"/>
          <w:i/>
          <w:iCs/>
          <w:sz w:val="28"/>
          <w:szCs w:val="28"/>
          <w:u w:val="single"/>
        </w:rPr>
      </w:pPr>
      <w:r w:rsidRPr="007C389E">
        <w:rPr>
          <w:rFonts w:ascii="Times New Roman" w:hAnsi="Times New Roman" w:cs="Times New Roman"/>
          <w:sz w:val="28"/>
          <w:szCs w:val="28"/>
        </w:rPr>
        <w:t>- знаний наиболее употребляемой музыкальной терминологии.</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Механизм оценки:</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фронтальный опрос;</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беглый текущий опрос;</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музыкальная викторина;</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систематическая проверка домашнего задания;</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самостоятельная работа на закрепление музыкального материала по индивидуальным карточкам;</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промежуточная аттестация (обобщающие уроки в конце каждого полугодия)</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 итоговая аттестация (контрольный урок в конце 3-го года обучения, творческий зачет).</w:t>
      </w:r>
    </w:p>
    <w:p w:rsidR="00EF4496" w:rsidRPr="007C389E" w:rsidRDefault="00EF4496" w:rsidP="007C389E">
      <w:pPr>
        <w:autoSpaceDE w:val="0"/>
        <w:autoSpaceDN w:val="0"/>
        <w:adjustRightInd w:val="0"/>
        <w:spacing w:after="0" w:line="240" w:lineRule="auto"/>
        <w:ind w:firstLine="540"/>
        <w:jc w:val="center"/>
        <w:rPr>
          <w:rFonts w:ascii="Times New Roman" w:hAnsi="Times New Roman" w:cs="Times New Roman"/>
          <w:b/>
          <w:i/>
          <w:color w:val="000000"/>
          <w:sz w:val="28"/>
          <w:szCs w:val="28"/>
        </w:rPr>
      </w:pPr>
      <w:r w:rsidRPr="007C389E">
        <w:rPr>
          <w:rFonts w:ascii="Times New Roman" w:hAnsi="Times New Roman" w:cs="Times New Roman"/>
          <w:b/>
          <w:i/>
          <w:color w:val="000000"/>
          <w:sz w:val="28"/>
          <w:szCs w:val="28"/>
        </w:rPr>
        <w:t>Критерии оценки</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Оценка «5» (отлично) –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Оценка «4» (хорошо) –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Оценка «3» (удовлетворительно) – ответ правильный, но неполный, средства музыкальной выразительности раскрыты недостаточно, допустимы несколько наводящих вопросов учителя.</w:t>
      </w:r>
    </w:p>
    <w:p w:rsidR="00EF4496" w:rsidRPr="007C389E" w:rsidRDefault="00EF4496" w:rsidP="007C389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C389E">
        <w:rPr>
          <w:rFonts w:ascii="Times New Roman" w:hAnsi="Times New Roman" w:cs="Times New Roman"/>
          <w:color w:val="000000"/>
          <w:sz w:val="28"/>
          <w:szCs w:val="28"/>
        </w:rPr>
        <w:t>Оценка «2» (неудовлетворительно) – ответ обнаруживает незнание и непонимание учебного материала.</w:t>
      </w:r>
    </w:p>
    <w:p w:rsidR="00EF4496" w:rsidRPr="007C389E" w:rsidRDefault="00EF4496" w:rsidP="007C389E">
      <w:pPr>
        <w:spacing w:after="0" w:line="240" w:lineRule="auto"/>
        <w:ind w:left="360" w:firstLine="540"/>
        <w:rPr>
          <w:rFonts w:ascii="Times New Roman" w:hAnsi="Times New Roman" w:cs="Times New Roman"/>
          <w:sz w:val="28"/>
          <w:szCs w:val="28"/>
        </w:rPr>
      </w:pPr>
    </w:p>
    <w:p w:rsidR="00EF4496" w:rsidRPr="007C389E" w:rsidRDefault="00EF4496" w:rsidP="00365F5C">
      <w:pPr>
        <w:widowControl w:val="0"/>
        <w:numPr>
          <w:ilvl w:val="0"/>
          <w:numId w:val="20"/>
        </w:numPr>
        <w:suppressAutoHyphens/>
        <w:spacing w:after="0" w:line="240" w:lineRule="auto"/>
        <w:ind w:firstLine="540"/>
        <w:jc w:val="center"/>
        <w:rPr>
          <w:rFonts w:ascii="Times New Roman" w:hAnsi="Times New Roman" w:cs="Times New Roman"/>
          <w:sz w:val="28"/>
          <w:szCs w:val="28"/>
        </w:rPr>
      </w:pPr>
      <w:r w:rsidRPr="007C389E">
        <w:rPr>
          <w:rFonts w:ascii="Times New Roman" w:hAnsi="Times New Roman" w:cs="Times New Roman"/>
          <w:sz w:val="28"/>
          <w:szCs w:val="28"/>
        </w:rPr>
        <w:t>МЕТОДИЧЕСКОЕ ОБЕСПЕЧЕНИЕ УЧЕБНОГО ПРОЦЕССА</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Изучение учебного предмета «</w:t>
      </w:r>
      <w:r w:rsidR="004E4340" w:rsidRPr="007C389E">
        <w:rPr>
          <w:rFonts w:ascii="Times New Roman" w:hAnsi="Times New Roman" w:cs="Times New Roman"/>
          <w:sz w:val="28"/>
          <w:szCs w:val="28"/>
        </w:rPr>
        <w:t>Беседы о музыке</w:t>
      </w:r>
      <w:r w:rsidRPr="007C389E">
        <w:rPr>
          <w:rFonts w:ascii="Times New Roman" w:hAnsi="Times New Roman" w:cs="Times New Roman"/>
          <w:sz w:val="28"/>
          <w:szCs w:val="28"/>
        </w:rPr>
        <w:t xml:space="preserve">» осуществляется в форме мелкогрупповых занятий. </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В ос</w:t>
      </w:r>
      <w:r w:rsidR="004E4340" w:rsidRPr="007C389E">
        <w:rPr>
          <w:rFonts w:ascii="Times New Roman" w:hAnsi="Times New Roman" w:cs="Times New Roman"/>
          <w:sz w:val="28"/>
          <w:szCs w:val="28"/>
        </w:rPr>
        <w:t xml:space="preserve">нову положена </w:t>
      </w:r>
      <w:proofErr w:type="spellStart"/>
      <w:r w:rsidR="004E4340" w:rsidRPr="007C389E">
        <w:rPr>
          <w:rFonts w:ascii="Times New Roman" w:hAnsi="Times New Roman" w:cs="Times New Roman"/>
          <w:sz w:val="28"/>
          <w:szCs w:val="28"/>
        </w:rPr>
        <w:t>вопросо</w:t>
      </w:r>
      <w:proofErr w:type="spellEnd"/>
      <w:r w:rsidR="004E4340" w:rsidRPr="007C389E">
        <w:rPr>
          <w:rFonts w:ascii="Times New Roman" w:hAnsi="Times New Roman" w:cs="Times New Roman"/>
          <w:sz w:val="28"/>
          <w:szCs w:val="28"/>
        </w:rPr>
        <w:t xml:space="preserve">-ответная </w:t>
      </w:r>
      <w:r w:rsidRPr="007C389E">
        <w:rPr>
          <w:rFonts w:ascii="Times New Roman" w:hAnsi="Times New Roman" w:cs="Times New Roman"/>
          <w:sz w:val="28"/>
          <w:szCs w:val="28"/>
        </w:rPr>
        <w:t xml:space="preserve">методика, дополненная разнообразными видами учебно-практической деятельности. </w:t>
      </w:r>
    </w:p>
    <w:p w:rsidR="004E4340"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Наиболее продуктивная форма работы с учащимися младших классов – это уроки-беседы, включающие диалог, рассказ, краткие объяснения, учебно-практические и творческие задания, где слуховое восприятие нередко дополнено двигательно-пластическими действиями и визуальным запоминанием. Педагог должен подвести детей к самостоятельному осмыслению собственных переживаний, используя при этом беседу с учащимися, обмен мнениями, обсуждение. </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Все формы работы направлены на приобретение умений и навыков музыкально-слуховой деятельности – ключа к пониманию музыкального языка. </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lastRenderedPageBreak/>
        <w:t xml:space="preserve">Слушая музыку, учащиеся могут выступать в роли «ученого-наблюдателя» (когда речь идет об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Каждая деталь музыкального языка может стать </w:t>
      </w:r>
      <w:proofErr w:type="spellStart"/>
      <w:r w:rsidRPr="007C389E">
        <w:rPr>
          <w:rFonts w:ascii="Times New Roman" w:hAnsi="Times New Roman" w:cs="Times New Roman"/>
          <w:sz w:val="28"/>
          <w:szCs w:val="28"/>
        </w:rPr>
        <w:t>центрообразующей</w:t>
      </w:r>
      <w:proofErr w:type="spellEnd"/>
      <w:r w:rsidRPr="007C389E">
        <w:rPr>
          <w:rFonts w:ascii="Times New Roman" w:hAnsi="Times New Roman" w:cs="Times New Roman"/>
          <w:sz w:val="28"/>
          <w:szCs w:val="28"/>
        </w:rPr>
        <w:t xml:space="preserve"> в содержании урока, вызвать комплекс ассоциаций и создать условия для эстетического общения и вхождения в образный мир музыки.  </w:t>
      </w:r>
    </w:p>
    <w:p w:rsidR="00EF4496" w:rsidRPr="007C389E" w:rsidRDefault="00EF4496" w:rsidP="00365F5C">
      <w:pPr>
        <w:widowControl w:val="0"/>
        <w:numPr>
          <w:ilvl w:val="0"/>
          <w:numId w:val="20"/>
        </w:numPr>
        <w:suppressAutoHyphens/>
        <w:spacing w:after="0" w:line="240" w:lineRule="auto"/>
        <w:ind w:firstLine="540"/>
        <w:jc w:val="center"/>
        <w:rPr>
          <w:rFonts w:ascii="Times New Roman" w:hAnsi="Times New Roman" w:cs="Times New Roman"/>
          <w:b/>
          <w:sz w:val="28"/>
          <w:szCs w:val="28"/>
        </w:rPr>
      </w:pPr>
      <w:r w:rsidRPr="007C389E">
        <w:rPr>
          <w:rFonts w:ascii="Times New Roman" w:hAnsi="Times New Roman" w:cs="Times New Roman"/>
          <w:b/>
          <w:sz w:val="28"/>
          <w:szCs w:val="28"/>
        </w:rPr>
        <w:t>МАТЕРИАЛЬНО-ТЕХНИЧЕСКИЕ УСЛОВИЯ РЕАЛИЗАЦИИ ПРОГРАММЫ</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 капитального ремонта. </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Минимально необходимый для реализации в рамках программы «</w:t>
      </w:r>
      <w:r w:rsidR="004E4340" w:rsidRPr="007C389E">
        <w:rPr>
          <w:rFonts w:ascii="Times New Roman" w:hAnsi="Times New Roman" w:cs="Times New Roman"/>
          <w:sz w:val="28"/>
          <w:szCs w:val="28"/>
        </w:rPr>
        <w:t xml:space="preserve">Беседы о </w:t>
      </w:r>
      <w:r w:rsidRPr="007C389E">
        <w:rPr>
          <w:rFonts w:ascii="Times New Roman" w:hAnsi="Times New Roman" w:cs="Times New Roman"/>
          <w:sz w:val="28"/>
          <w:szCs w:val="28"/>
        </w:rPr>
        <w:t>музык</w:t>
      </w:r>
      <w:r w:rsidR="004E4340" w:rsidRPr="007C389E">
        <w:rPr>
          <w:rFonts w:ascii="Times New Roman" w:hAnsi="Times New Roman" w:cs="Times New Roman"/>
          <w:sz w:val="28"/>
          <w:szCs w:val="28"/>
        </w:rPr>
        <w:t>е</w:t>
      </w:r>
      <w:r w:rsidRPr="007C389E">
        <w:rPr>
          <w:rFonts w:ascii="Times New Roman" w:hAnsi="Times New Roman" w:cs="Times New Roman"/>
          <w:sz w:val="28"/>
          <w:szCs w:val="28"/>
        </w:rPr>
        <w:t>» перечень аудиторий и материально-технического обеспечения включает в себя:</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учебные аудитории для мелкогрупповых занятий с фортепиано/роялем;</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учебную мебель (столы, стулья, стеллажи, шкафы);</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наглядно-дидактические средства: наглядные методические пособия, магнитные доски;</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электронные образовательные ресурсы: мультимедийное оборудование (компьютер, аудио- и видеотехника, мультимедийные энциклопедии);</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библиотеку, помещение для работы со специализированными материалами (фонотеку, видеотеку, просмотровый видеозал/класс).</w:t>
      </w:r>
    </w:p>
    <w:p w:rsidR="00EF4496" w:rsidRPr="007C389E" w:rsidRDefault="00EF4496"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Учебные аудитории должны иметь звукоизоляцию. В образовательном учреждении должны быть созданы условия для содержания, своевременного обслуживания и ремонта музыкальных инструментов.</w:t>
      </w:r>
    </w:p>
    <w:p w:rsidR="00645AAF" w:rsidRPr="007C389E" w:rsidRDefault="00645AAF" w:rsidP="007C389E">
      <w:pPr>
        <w:spacing w:after="0" w:line="240" w:lineRule="auto"/>
        <w:ind w:firstLine="540"/>
        <w:jc w:val="both"/>
        <w:rPr>
          <w:rFonts w:ascii="Times New Roman" w:hAnsi="Times New Roman" w:cs="Times New Roman"/>
          <w:sz w:val="28"/>
          <w:szCs w:val="28"/>
        </w:rPr>
      </w:pPr>
    </w:p>
    <w:p w:rsidR="00EF4496" w:rsidRPr="007C389E" w:rsidRDefault="00EF4496" w:rsidP="00365F5C">
      <w:pPr>
        <w:widowControl w:val="0"/>
        <w:numPr>
          <w:ilvl w:val="0"/>
          <w:numId w:val="20"/>
        </w:numPr>
        <w:suppressAutoHyphens/>
        <w:spacing w:after="0" w:line="240" w:lineRule="auto"/>
        <w:ind w:firstLine="540"/>
        <w:jc w:val="center"/>
        <w:rPr>
          <w:rFonts w:ascii="Times New Roman" w:hAnsi="Times New Roman" w:cs="Times New Roman"/>
          <w:b/>
          <w:sz w:val="28"/>
          <w:szCs w:val="28"/>
        </w:rPr>
      </w:pPr>
      <w:r w:rsidRPr="007C389E">
        <w:rPr>
          <w:rFonts w:ascii="Times New Roman" w:hAnsi="Times New Roman" w:cs="Times New Roman"/>
          <w:b/>
          <w:sz w:val="28"/>
          <w:szCs w:val="28"/>
        </w:rPr>
        <w:t>СПИСОК РЕКОМЕНДУЕМОЙ УЧЕБНОЙ И МЕТОДИЧЕСКОЙ ЛИТЕРАТУРЫ</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Аверьянова О. И. «Отечественная музыкальная литература </w:t>
      </w:r>
      <w:r w:rsidRPr="007C389E">
        <w:rPr>
          <w:rFonts w:ascii="Times New Roman" w:hAnsi="Times New Roman" w:cs="Times New Roman"/>
          <w:sz w:val="28"/>
          <w:szCs w:val="28"/>
          <w:lang w:val="en-US"/>
        </w:rPr>
        <w:t>XX</w:t>
      </w:r>
      <w:r w:rsidRPr="007C389E">
        <w:rPr>
          <w:rFonts w:ascii="Times New Roman" w:hAnsi="Times New Roman" w:cs="Times New Roman"/>
          <w:sz w:val="28"/>
          <w:szCs w:val="28"/>
        </w:rPr>
        <w:t xml:space="preserve"> века» Учебник для ДМШ (четвертый год обучения). М.: «Музыка», 2005</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Брянцева В. Н. «Музыкальная литература зарубежных стран: учебник для детских музыкальных школ (второй год обучения)», М.: «Музыка», 2002</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Козлова Н. П. «Русская музыкальная литература». Учебник для ДМШ. Третий год обучения. М.: «Музыка», 2004</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Лагутин А. И., Владимиров В. Н. Музыкальная литература. Учебник для 4 класса детских музыкальных школ и школ искусств (первый год обучения). М.: «Престо», 2006</w:t>
      </w:r>
    </w:p>
    <w:p w:rsidR="00E21678" w:rsidRPr="007C389E" w:rsidRDefault="00E21678" w:rsidP="007C389E">
      <w:pPr>
        <w:spacing w:after="0" w:line="240" w:lineRule="auto"/>
        <w:ind w:firstLine="540"/>
        <w:jc w:val="both"/>
        <w:rPr>
          <w:rFonts w:ascii="Times New Roman" w:hAnsi="Times New Roman" w:cs="Times New Roman"/>
          <w:sz w:val="28"/>
          <w:szCs w:val="28"/>
        </w:rPr>
      </w:pPr>
      <w:proofErr w:type="spellStart"/>
      <w:r w:rsidRPr="007C389E">
        <w:rPr>
          <w:rFonts w:ascii="Times New Roman" w:hAnsi="Times New Roman" w:cs="Times New Roman"/>
          <w:sz w:val="28"/>
          <w:szCs w:val="28"/>
        </w:rPr>
        <w:t>Осовицкая</w:t>
      </w:r>
      <w:proofErr w:type="spellEnd"/>
      <w:r w:rsidRPr="007C389E">
        <w:rPr>
          <w:rFonts w:ascii="Times New Roman" w:hAnsi="Times New Roman" w:cs="Times New Roman"/>
          <w:sz w:val="28"/>
          <w:szCs w:val="28"/>
        </w:rPr>
        <w:t xml:space="preserve"> З. Е., Казаринова А. С. Музыкальная литература. Первый год обучения.</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Прохорова И. А. «Музыкальная литература зарубежных стран» для 5 класса ДМШ. М.: «Музыка», 1985</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lastRenderedPageBreak/>
        <w:t>Смирнова О. С. «Русская музыкальная литература». Учебник для ДМШ (третий год обучения). М.: «Музыка»</w:t>
      </w:r>
    </w:p>
    <w:p w:rsidR="00E21678" w:rsidRPr="007C389E" w:rsidRDefault="00E21678" w:rsidP="007C389E">
      <w:pPr>
        <w:spacing w:after="0" w:line="240" w:lineRule="auto"/>
        <w:ind w:firstLine="540"/>
        <w:jc w:val="both"/>
        <w:rPr>
          <w:rFonts w:ascii="Times New Roman" w:hAnsi="Times New Roman" w:cs="Times New Roman"/>
          <w:b/>
          <w:sz w:val="28"/>
          <w:szCs w:val="28"/>
          <w:u w:val="single"/>
        </w:rPr>
      </w:pPr>
      <w:r w:rsidRPr="007C389E">
        <w:rPr>
          <w:rFonts w:ascii="Times New Roman" w:hAnsi="Times New Roman" w:cs="Times New Roman"/>
          <w:b/>
          <w:sz w:val="28"/>
          <w:szCs w:val="28"/>
          <w:u w:val="single"/>
        </w:rPr>
        <w:t>Учебные пособия</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Калинина Г. Ф.    Тесты по музыкальной литературе для 4 класса</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Тесты по зарубежной музыке</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Тесты по русской музыке</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Калинина Г. Ф., Егорова Л. Н. Тесты по отечественной музыке.</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Островская Я. Е. ,Фролова Е. А. Рабочая тетрадь по музыкальной литературе зарубежных стран, «Композитор». </w:t>
      </w:r>
      <w:proofErr w:type="gramStart"/>
      <w:r w:rsidRPr="007C389E">
        <w:rPr>
          <w:rFonts w:ascii="Times New Roman" w:hAnsi="Times New Roman" w:cs="Times New Roman"/>
          <w:sz w:val="28"/>
          <w:szCs w:val="28"/>
        </w:rPr>
        <w:t>СП-б</w:t>
      </w:r>
      <w:proofErr w:type="gramEnd"/>
      <w:r w:rsidRPr="007C389E">
        <w:rPr>
          <w:rFonts w:ascii="Times New Roman" w:hAnsi="Times New Roman" w:cs="Times New Roman"/>
          <w:sz w:val="28"/>
          <w:szCs w:val="28"/>
        </w:rPr>
        <w:t>, 2012</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Панова В. Н. Музыкальная литература зарубежных стран (рабочая тетрадь для 5 класса). М.: «Престо», 2009</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Панова В. Н. Русская музыкальная литература (рабочая тетрадь для 6-7 классов) 1 часть, М.: «Престо», 2009; 2 часть. М.: «Престо», 2010</w:t>
      </w:r>
    </w:p>
    <w:p w:rsidR="00E21678" w:rsidRPr="007C389E" w:rsidRDefault="00E21678" w:rsidP="007C389E">
      <w:pPr>
        <w:spacing w:after="0" w:line="240" w:lineRule="auto"/>
        <w:ind w:firstLine="540"/>
        <w:jc w:val="both"/>
        <w:rPr>
          <w:rFonts w:ascii="Times New Roman" w:hAnsi="Times New Roman" w:cs="Times New Roman"/>
          <w:b/>
          <w:sz w:val="28"/>
          <w:szCs w:val="28"/>
          <w:u w:val="single"/>
        </w:rPr>
      </w:pPr>
      <w:r w:rsidRPr="007C389E">
        <w:rPr>
          <w:rFonts w:ascii="Times New Roman" w:hAnsi="Times New Roman" w:cs="Times New Roman"/>
          <w:b/>
          <w:sz w:val="28"/>
          <w:szCs w:val="28"/>
          <w:u w:val="single"/>
        </w:rPr>
        <w:t>Методическая литература</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Беспалько В. Программированное обучение. Дидактические основы. М., 1970</w:t>
      </w:r>
    </w:p>
    <w:p w:rsidR="00E21678" w:rsidRPr="007C389E" w:rsidRDefault="00E21678" w:rsidP="007C389E">
      <w:pPr>
        <w:spacing w:after="0" w:line="240" w:lineRule="auto"/>
        <w:ind w:firstLine="540"/>
        <w:jc w:val="both"/>
        <w:rPr>
          <w:rStyle w:val="abz"/>
          <w:rFonts w:ascii="Times New Roman" w:hAnsi="Times New Roman"/>
          <w:b/>
          <w:sz w:val="28"/>
          <w:szCs w:val="28"/>
        </w:rPr>
      </w:pP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Бокщанина</w:t>
      </w:r>
      <w:proofErr w:type="spellEnd"/>
      <w:r w:rsidRPr="007C389E">
        <w:rPr>
          <w:rFonts w:ascii="Times New Roman" w:hAnsi="Times New Roman" w:cs="Times New Roman"/>
          <w:sz w:val="28"/>
          <w:szCs w:val="28"/>
        </w:rPr>
        <w:t xml:space="preserve">  Е. Н. Методика преподавания музыкальной литературы в училище: учебное пособие для вузов / М.: </w:t>
      </w:r>
      <w:proofErr w:type="spellStart"/>
      <w:r w:rsidRPr="007C389E">
        <w:rPr>
          <w:rFonts w:ascii="Times New Roman" w:hAnsi="Times New Roman" w:cs="Times New Roman"/>
          <w:sz w:val="28"/>
          <w:szCs w:val="28"/>
        </w:rPr>
        <w:t>Музгиз</w:t>
      </w:r>
      <w:proofErr w:type="spellEnd"/>
      <w:r w:rsidRPr="007C389E">
        <w:rPr>
          <w:rFonts w:ascii="Times New Roman" w:hAnsi="Times New Roman" w:cs="Times New Roman"/>
          <w:sz w:val="28"/>
          <w:szCs w:val="28"/>
        </w:rPr>
        <w:t>, 1961</w:t>
      </w:r>
      <w:r w:rsidRPr="007C389E">
        <w:rPr>
          <w:rStyle w:val="abz"/>
          <w:rFonts w:ascii="Times New Roman" w:hAnsi="Times New Roman"/>
          <w:b/>
          <w:sz w:val="28"/>
          <w:szCs w:val="28"/>
        </w:rPr>
        <w:t xml:space="preserve"> </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Style w:val="abz"/>
          <w:rFonts w:ascii="Times New Roman" w:hAnsi="Times New Roman"/>
          <w:sz w:val="28"/>
          <w:szCs w:val="28"/>
        </w:rPr>
        <w:t xml:space="preserve"> Выготский Л.С. Игра и ее роль в психическом развитии ребенка // Вопросы  психологии. </w:t>
      </w:r>
      <w:smartTag w:uri="urn:schemas-microsoft-com:office:smarttags" w:element="metricconverter">
        <w:smartTagPr>
          <w:attr w:name="ProductID" w:val="1961 г"/>
        </w:smartTagPr>
        <w:r w:rsidRPr="007C389E">
          <w:rPr>
            <w:rStyle w:val="abz"/>
            <w:rFonts w:ascii="Times New Roman" w:hAnsi="Times New Roman"/>
            <w:sz w:val="28"/>
            <w:szCs w:val="28"/>
          </w:rPr>
          <w:t>1961 г</w:t>
        </w:r>
      </w:smartTag>
      <w:r w:rsidRPr="007C389E">
        <w:rPr>
          <w:rStyle w:val="abz"/>
          <w:rFonts w:ascii="Times New Roman" w:hAnsi="Times New Roman"/>
          <w:sz w:val="28"/>
          <w:szCs w:val="28"/>
        </w:rPr>
        <w:t>. № 2</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Гейлиг</w:t>
      </w:r>
      <w:proofErr w:type="spellEnd"/>
      <w:r w:rsidRPr="007C389E">
        <w:rPr>
          <w:rFonts w:ascii="Times New Roman" w:hAnsi="Times New Roman" w:cs="Times New Roman"/>
          <w:sz w:val="28"/>
          <w:szCs w:val="28"/>
        </w:rPr>
        <w:t xml:space="preserve"> М.Ф. Очерки по методике преподавания музыкальной литературы. Редакция  Т.Ершова. М.: Музыка, 1966.</w:t>
      </w:r>
    </w:p>
    <w:p w:rsidR="00E21678" w:rsidRPr="007C389E" w:rsidRDefault="00E21678" w:rsidP="007C389E">
      <w:pPr>
        <w:spacing w:after="0" w:line="240" w:lineRule="auto"/>
        <w:ind w:left="142" w:firstLine="540"/>
        <w:jc w:val="both"/>
        <w:rPr>
          <w:rFonts w:ascii="Times New Roman" w:hAnsi="Times New Roman" w:cs="Times New Roman"/>
          <w:sz w:val="28"/>
          <w:szCs w:val="28"/>
        </w:rPr>
      </w:pPr>
      <w:proofErr w:type="spellStart"/>
      <w:r w:rsidRPr="007C389E">
        <w:rPr>
          <w:rFonts w:ascii="Times New Roman" w:hAnsi="Times New Roman" w:cs="Times New Roman"/>
          <w:sz w:val="28"/>
          <w:szCs w:val="28"/>
        </w:rPr>
        <w:t>Гивенталь</w:t>
      </w:r>
      <w:proofErr w:type="spellEnd"/>
      <w:r w:rsidRPr="007C389E">
        <w:rPr>
          <w:rFonts w:ascii="Times New Roman" w:hAnsi="Times New Roman" w:cs="Times New Roman"/>
          <w:sz w:val="28"/>
          <w:szCs w:val="28"/>
        </w:rPr>
        <w:t xml:space="preserve"> И. А. Методика обучения музыкальной литературы в училище: Учебное пособие по курсу «Методика преподавания музыкальной литературы в училище» / Государственный  музыкально – педагогический институт им. Гнесиных. – М.: ГМПИ, 1987 </w:t>
      </w:r>
    </w:p>
    <w:p w:rsidR="00E21678" w:rsidRPr="007C389E" w:rsidRDefault="00E21678" w:rsidP="007C389E">
      <w:pPr>
        <w:spacing w:after="0" w:line="240" w:lineRule="auto"/>
        <w:ind w:left="142" w:firstLine="540"/>
        <w:jc w:val="both"/>
        <w:rPr>
          <w:rFonts w:ascii="Times New Roman" w:hAnsi="Times New Roman" w:cs="Times New Roman"/>
          <w:sz w:val="28"/>
          <w:szCs w:val="28"/>
        </w:rPr>
      </w:pPr>
      <w:proofErr w:type="spellStart"/>
      <w:r w:rsidRPr="007C389E">
        <w:rPr>
          <w:rFonts w:ascii="Times New Roman" w:hAnsi="Times New Roman" w:cs="Times New Roman"/>
          <w:sz w:val="28"/>
          <w:szCs w:val="28"/>
        </w:rPr>
        <w:t>Добровецкая</w:t>
      </w:r>
      <w:proofErr w:type="spellEnd"/>
      <w:r w:rsidRPr="007C389E">
        <w:rPr>
          <w:rFonts w:ascii="Times New Roman" w:hAnsi="Times New Roman" w:cs="Times New Roman"/>
          <w:sz w:val="28"/>
          <w:szCs w:val="28"/>
        </w:rPr>
        <w:t xml:space="preserve"> Э.  К вопросу программированного обучения по предметам гуманитарного цикла. // Методика преподавания музыкальных дисциплин. Сборник статей. Ташкент, «</w:t>
      </w:r>
      <w:proofErr w:type="spellStart"/>
      <w:r w:rsidRPr="007C389E">
        <w:rPr>
          <w:rFonts w:ascii="Times New Roman" w:hAnsi="Times New Roman" w:cs="Times New Roman"/>
          <w:sz w:val="28"/>
          <w:szCs w:val="28"/>
        </w:rPr>
        <w:t>Укитувчи</w:t>
      </w:r>
      <w:proofErr w:type="spellEnd"/>
      <w:r w:rsidRPr="007C389E">
        <w:rPr>
          <w:rFonts w:ascii="Times New Roman" w:hAnsi="Times New Roman" w:cs="Times New Roman"/>
          <w:sz w:val="28"/>
          <w:szCs w:val="28"/>
        </w:rPr>
        <w:t>», 1979</w:t>
      </w:r>
    </w:p>
    <w:p w:rsidR="00E21678" w:rsidRPr="007C389E" w:rsidRDefault="00E21678" w:rsidP="007C389E">
      <w:pPr>
        <w:spacing w:after="0" w:line="240" w:lineRule="auto"/>
        <w:ind w:left="142"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Константиновский М.  Программированное обучение с разных сторон. М., 1974 </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Котова И. Б., </w:t>
      </w:r>
      <w:proofErr w:type="spellStart"/>
      <w:r w:rsidRPr="007C389E">
        <w:rPr>
          <w:rFonts w:ascii="Times New Roman" w:hAnsi="Times New Roman" w:cs="Times New Roman"/>
          <w:sz w:val="28"/>
          <w:szCs w:val="28"/>
        </w:rPr>
        <w:t>Шиянов</w:t>
      </w:r>
      <w:proofErr w:type="spellEnd"/>
      <w:r w:rsidRPr="007C389E">
        <w:rPr>
          <w:rFonts w:ascii="Times New Roman" w:hAnsi="Times New Roman" w:cs="Times New Roman"/>
          <w:sz w:val="28"/>
          <w:szCs w:val="28"/>
        </w:rPr>
        <w:t xml:space="preserve"> Е.Н. Развитие личности в обучении: Учебное пособие для студентов вузов / М., Академия, 1999</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Лагутин, А.И. Методика преподавания музыкальной литературы в ДМШ. М.: Музыка, 1982</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Лернер</w:t>
      </w:r>
      <w:proofErr w:type="spellEnd"/>
      <w:r w:rsidRPr="007C389E">
        <w:rPr>
          <w:rFonts w:ascii="Times New Roman" w:hAnsi="Times New Roman" w:cs="Times New Roman"/>
          <w:sz w:val="28"/>
          <w:szCs w:val="28"/>
        </w:rPr>
        <w:t xml:space="preserve"> И.  Дидактическая система методов обучения. М., 1976</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Лернер</w:t>
      </w:r>
      <w:proofErr w:type="spellEnd"/>
      <w:r w:rsidRPr="007C389E">
        <w:rPr>
          <w:rFonts w:ascii="Times New Roman" w:hAnsi="Times New Roman" w:cs="Times New Roman"/>
          <w:sz w:val="28"/>
          <w:szCs w:val="28"/>
        </w:rPr>
        <w:t xml:space="preserve"> И.  Дидактические основы методов обучения. М.,1981</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Махмутов</w:t>
      </w:r>
      <w:proofErr w:type="spellEnd"/>
      <w:r w:rsidRPr="007C389E">
        <w:rPr>
          <w:rFonts w:ascii="Times New Roman" w:hAnsi="Times New Roman" w:cs="Times New Roman"/>
          <w:sz w:val="28"/>
          <w:szCs w:val="28"/>
        </w:rPr>
        <w:t xml:space="preserve"> М.  Организация проблемного обучения в школе. М., 1977</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Методические рекомендации по преподаванию музыкальной литературы. Для детских музыкальных школ и музыкальных отделений школ искусств. Составитель – Е. Б. Лисянская. М., 1990</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Ушинский К.Д.  Педагогические сочинения: в 6 т. / К.Д. Ушинский. - М.: Педагогика, 1988 </w:t>
      </w:r>
    </w:p>
    <w:p w:rsidR="00E21678" w:rsidRPr="007C389E" w:rsidRDefault="00E21678" w:rsidP="007C389E">
      <w:pPr>
        <w:spacing w:after="0" w:line="240" w:lineRule="auto"/>
        <w:ind w:firstLine="540"/>
        <w:jc w:val="both"/>
        <w:rPr>
          <w:rFonts w:ascii="Times New Roman" w:hAnsi="Times New Roman" w:cs="Times New Roman"/>
          <w:sz w:val="28"/>
          <w:szCs w:val="28"/>
        </w:rPr>
      </w:pPr>
      <w:r w:rsidRPr="007C389E">
        <w:rPr>
          <w:rFonts w:ascii="Times New Roman" w:hAnsi="Times New Roman" w:cs="Times New Roman"/>
          <w:sz w:val="28"/>
          <w:szCs w:val="28"/>
        </w:rPr>
        <w:t xml:space="preserve"> </w:t>
      </w:r>
      <w:proofErr w:type="spellStart"/>
      <w:r w:rsidRPr="007C389E">
        <w:rPr>
          <w:rFonts w:ascii="Times New Roman" w:hAnsi="Times New Roman" w:cs="Times New Roman"/>
          <w:sz w:val="28"/>
          <w:szCs w:val="28"/>
        </w:rPr>
        <w:t>Эльконин</w:t>
      </w:r>
      <w:proofErr w:type="spellEnd"/>
      <w:r w:rsidRPr="007C389E">
        <w:rPr>
          <w:rFonts w:ascii="Times New Roman" w:hAnsi="Times New Roman" w:cs="Times New Roman"/>
          <w:sz w:val="28"/>
          <w:szCs w:val="28"/>
        </w:rPr>
        <w:t xml:space="preserve"> Д. Б.  Психология игры.  М.: </w:t>
      </w:r>
      <w:proofErr w:type="spellStart"/>
      <w:r w:rsidRPr="007C389E">
        <w:rPr>
          <w:rFonts w:ascii="Times New Roman" w:hAnsi="Times New Roman" w:cs="Times New Roman"/>
          <w:sz w:val="28"/>
          <w:szCs w:val="28"/>
        </w:rPr>
        <w:t>Владос</w:t>
      </w:r>
      <w:proofErr w:type="spellEnd"/>
      <w:r w:rsidRPr="007C389E">
        <w:rPr>
          <w:rFonts w:ascii="Times New Roman" w:hAnsi="Times New Roman" w:cs="Times New Roman"/>
          <w:sz w:val="28"/>
          <w:szCs w:val="28"/>
        </w:rPr>
        <w:t xml:space="preserve">, </w:t>
      </w:r>
      <w:smartTag w:uri="urn:schemas-microsoft-com:office:smarttags" w:element="metricconverter">
        <w:smartTagPr>
          <w:attr w:name="ProductID" w:val="1999 г"/>
        </w:smartTagPr>
        <w:r w:rsidRPr="007C389E">
          <w:rPr>
            <w:rFonts w:ascii="Times New Roman" w:hAnsi="Times New Roman" w:cs="Times New Roman"/>
            <w:sz w:val="28"/>
            <w:szCs w:val="28"/>
          </w:rPr>
          <w:t>1999 г</w:t>
        </w:r>
      </w:smartTag>
      <w:r w:rsidRPr="007C389E">
        <w:rPr>
          <w:rFonts w:ascii="Times New Roman" w:hAnsi="Times New Roman" w:cs="Times New Roman"/>
          <w:sz w:val="28"/>
          <w:szCs w:val="28"/>
        </w:rPr>
        <w:t>.</w:t>
      </w:r>
    </w:p>
    <w:p w:rsidR="00E21678" w:rsidRPr="007C389E" w:rsidRDefault="00E21678" w:rsidP="007C389E">
      <w:pPr>
        <w:pStyle w:val="2"/>
        <w:spacing w:before="0" w:after="0" w:line="240" w:lineRule="auto"/>
        <w:ind w:firstLine="540"/>
        <w:jc w:val="both"/>
        <w:rPr>
          <w:rFonts w:ascii="Times New Roman" w:hAnsi="Times New Roman" w:cs="Times New Roman"/>
          <w:b w:val="0"/>
          <w:i w:val="0"/>
        </w:rPr>
      </w:pPr>
      <w:r w:rsidRPr="007C389E">
        <w:rPr>
          <w:rFonts w:ascii="Times New Roman" w:hAnsi="Times New Roman" w:cs="Times New Roman"/>
          <w:b w:val="0"/>
          <w:i w:val="0"/>
        </w:rPr>
        <w:lastRenderedPageBreak/>
        <w:t xml:space="preserve"> Яковлева С. В. Групповая дискуссия: психологические механизмы и закономерности: Учебно-методическое пособие / Гуманитарный институт  – Екатеринбург, 1997</w:t>
      </w:r>
    </w:p>
    <w:sectPr w:rsidR="00E21678" w:rsidRPr="007C389E" w:rsidSect="00CE6A0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5C" w:rsidRDefault="00365F5C">
      <w:pPr>
        <w:spacing w:after="0" w:line="240" w:lineRule="auto"/>
      </w:pPr>
      <w:r>
        <w:separator/>
      </w:r>
    </w:p>
  </w:endnote>
  <w:endnote w:type="continuationSeparator" w:id="0">
    <w:p w:rsidR="00365F5C" w:rsidRDefault="0036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04" w:rsidRDefault="00CE6A04">
    <w:pPr>
      <w:pStyle w:val="af0"/>
      <w:jc w:val="right"/>
    </w:pPr>
    <w:r>
      <w:fldChar w:fldCharType="begin"/>
    </w:r>
    <w:r>
      <w:instrText>PAGE   \* MERGEFORMAT</w:instrText>
    </w:r>
    <w:r>
      <w:fldChar w:fldCharType="separate"/>
    </w:r>
    <w:r w:rsidRPr="00CE6A04">
      <w:rPr>
        <w:noProof/>
        <w:lang w:val="ru-RU"/>
      </w:rPr>
      <w:t>37</w:t>
    </w:r>
    <w:r>
      <w:fldChar w:fldCharType="end"/>
    </w:r>
  </w:p>
  <w:p w:rsidR="00CE6A04" w:rsidRDefault="00CE6A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5C" w:rsidRDefault="00365F5C">
      <w:pPr>
        <w:spacing w:after="0" w:line="240" w:lineRule="auto"/>
      </w:pPr>
      <w:r>
        <w:separator/>
      </w:r>
    </w:p>
  </w:footnote>
  <w:footnote w:type="continuationSeparator" w:id="0">
    <w:p w:rsidR="00365F5C" w:rsidRDefault="0036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4342F5"/>
    <w:multiLevelType w:val="hybridMultilevel"/>
    <w:tmpl w:val="7FC8A1E0"/>
    <w:lvl w:ilvl="0" w:tplc="F254044C">
      <w:start w:val="1"/>
      <w:numFmt w:val="bullet"/>
      <w:lvlText w:val=""/>
      <w:lvlJc w:val="left"/>
      <w:pPr>
        <w:tabs>
          <w:tab w:val="num" w:pos="0"/>
        </w:tabs>
      </w:pPr>
      <w:rPr>
        <w:rFonts w:ascii="Symbol" w:hAnsi="Symbol" w:hint="default"/>
      </w:rPr>
    </w:lvl>
    <w:lvl w:ilvl="1" w:tplc="D598B9F6">
      <w:start w:val="6"/>
      <w:numFmt w:val="decimal"/>
      <w:lvlText w:val="%2."/>
      <w:lvlJc w:val="left"/>
      <w:pPr>
        <w:tabs>
          <w:tab w:val="num" w:pos="1080"/>
        </w:tabs>
        <w:ind w:left="1364" w:hanging="284"/>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6BE5551"/>
    <w:multiLevelType w:val="hybridMultilevel"/>
    <w:tmpl w:val="7C3CB188"/>
    <w:lvl w:ilvl="0" w:tplc="0BBC8D0A">
      <w:start w:val="1"/>
      <w:numFmt w:val="bullet"/>
      <w:lvlText w:val="o"/>
      <w:lvlJc w:val="left"/>
      <w:pPr>
        <w:tabs>
          <w:tab w:val="num" w:pos="0"/>
        </w:tabs>
        <w:ind w:left="170" w:hanging="17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9B47B11"/>
    <w:multiLevelType w:val="hybridMultilevel"/>
    <w:tmpl w:val="10B2CEC6"/>
    <w:lvl w:ilvl="0" w:tplc="EE829192">
      <w:start w:val="1"/>
      <w:numFmt w:val="bullet"/>
      <w:lvlText w:val="o"/>
      <w:lvlJc w:val="left"/>
      <w:pPr>
        <w:tabs>
          <w:tab w:val="num" w:pos="0"/>
        </w:tabs>
        <w:ind w:left="170" w:hanging="17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BC33454"/>
    <w:multiLevelType w:val="hybridMultilevel"/>
    <w:tmpl w:val="512A17BA"/>
    <w:lvl w:ilvl="0" w:tplc="FA6E0F8C">
      <w:start w:val="1"/>
      <w:numFmt w:val="bullet"/>
      <w:lvlText w:val="o"/>
      <w:lvlJc w:val="left"/>
      <w:pPr>
        <w:tabs>
          <w:tab w:val="num" w:pos="0"/>
        </w:tabs>
        <w:ind w:left="170" w:hanging="17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0D35D8"/>
    <w:multiLevelType w:val="hybridMultilevel"/>
    <w:tmpl w:val="CF64D180"/>
    <w:lvl w:ilvl="0" w:tplc="3F982FC6">
      <w:start w:val="1"/>
      <w:numFmt w:val="bullet"/>
      <w:lvlText w:val="o"/>
      <w:lvlJc w:val="left"/>
      <w:pPr>
        <w:tabs>
          <w:tab w:val="num" w:pos="0"/>
        </w:tabs>
        <w:ind w:left="170" w:hanging="17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E01310"/>
    <w:multiLevelType w:val="hybridMultilevel"/>
    <w:tmpl w:val="C71E7448"/>
    <w:lvl w:ilvl="0" w:tplc="B1F0F072">
      <w:start w:val="1"/>
      <w:numFmt w:val="bullet"/>
      <w:lvlText w:val=""/>
      <w:lvlJc w:val="left"/>
      <w:pPr>
        <w:tabs>
          <w:tab w:val="num" w:pos="720"/>
        </w:tabs>
        <w:ind w:left="720" w:hanging="360"/>
      </w:pPr>
      <w:rPr>
        <w:rFonts w:ascii="Symbol" w:hAnsi="Symbol" w:hint="default"/>
      </w:rPr>
    </w:lvl>
    <w:lvl w:ilvl="1" w:tplc="590A6B08">
      <w:start w:val="7"/>
      <w:numFmt w:val="upperRoman"/>
      <w:lvlText w:val="%2."/>
      <w:lvlJc w:val="right"/>
      <w:pPr>
        <w:tabs>
          <w:tab w:val="num" w:pos="720"/>
        </w:tabs>
        <w:ind w:left="720" w:hanging="1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DD5E89"/>
    <w:multiLevelType w:val="hybridMultilevel"/>
    <w:tmpl w:val="D494C25C"/>
    <w:lvl w:ilvl="0" w:tplc="E5B856C4">
      <w:start w:val="1"/>
      <w:numFmt w:val="bullet"/>
      <w:lvlText w:val="o"/>
      <w:lvlJc w:val="left"/>
      <w:pPr>
        <w:tabs>
          <w:tab w:val="num" w:pos="0"/>
        </w:tabs>
        <w:ind w:left="170" w:hanging="17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BB7188C"/>
    <w:multiLevelType w:val="hybridMultilevel"/>
    <w:tmpl w:val="F0EE946C"/>
    <w:lvl w:ilvl="0" w:tplc="F254044C">
      <w:start w:val="1"/>
      <w:numFmt w:val="bullet"/>
      <w:lvlText w:val=""/>
      <w:lvlJc w:val="left"/>
      <w:pPr>
        <w:tabs>
          <w:tab w:val="num" w:pos="0"/>
        </w:tabs>
      </w:pPr>
      <w:rPr>
        <w:rFonts w:ascii="Symbol" w:hAnsi="Symbol" w:hint="default"/>
      </w:rPr>
    </w:lvl>
    <w:lvl w:ilvl="1" w:tplc="8BC6BD9C">
      <w:start w:val="2"/>
      <w:numFmt w:val="decimal"/>
      <w:lvlText w:val="%2."/>
      <w:lvlJc w:val="left"/>
      <w:pPr>
        <w:tabs>
          <w:tab w:val="num" w:pos="180"/>
        </w:tabs>
        <w:ind w:left="464" w:hanging="284"/>
      </w:pPr>
      <w:rPr>
        <w:rFonts w:cs="Times New Roman" w:hint="default"/>
      </w:rPr>
    </w:lvl>
    <w:lvl w:ilvl="2" w:tplc="96CC9EFE">
      <w:start w:val="3"/>
      <w:numFmt w:val="decimal"/>
      <w:lvlText w:val="%3."/>
      <w:lvlJc w:val="left"/>
      <w:pPr>
        <w:tabs>
          <w:tab w:val="num" w:pos="720"/>
        </w:tabs>
        <w:ind w:left="1004" w:hanging="284"/>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1C0901"/>
    <w:multiLevelType w:val="hybridMultilevel"/>
    <w:tmpl w:val="26A04D2A"/>
    <w:lvl w:ilvl="0" w:tplc="7FDC9FF4">
      <w:start w:val="1"/>
      <w:numFmt w:val="bullet"/>
      <w:lvlText w:val="o"/>
      <w:lvlJc w:val="left"/>
      <w:pPr>
        <w:tabs>
          <w:tab w:val="num" w:pos="0"/>
        </w:tabs>
        <w:ind w:left="170" w:hanging="17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56D20FB"/>
    <w:multiLevelType w:val="hybridMultilevel"/>
    <w:tmpl w:val="A14A1958"/>
    <w:lvl w:ilvl="0" w:tplc="04190013">
      <w:start w:val="1"/>
      <w:numFmt w:val="upperRoman"/>
      <w:lvlText w:val="%1."/>
      <w:lvlJc w:val="right"/>
      <w:pPr>
        <w:tabs>
          <w:tab w:val="num" w:pos="540"/>
        </w:tabs>
        <w:ind w:left="54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C77283E"/>
    <w:multiLevelType w:val="hybridMultilevel"/>
    <w:tmpl w:val="1820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DF5618"/>
    <w:multiLevelType w:val="hybridMultilevel"/>
    <w:tmpl w:val="89AC2756"/>
    <w:lvl w:ilvl="0" w:tplc="B1F0F072">
      <w:start w:val="1"/>
      <w:numFmt w:val="bullet"/>
      <w:lvlText w:val=""/>
      <w:lvlJc w:val="left"/>
      <w:pPr>
        <w:tabs>
          <w:tab w:val="num" w:pos="900"/>
        </w:tabs>
        <w:ind w:left="900" w:hanging="360"/>
      </w:pPr>
      <w:rPr>
        <w:rFonts w:ascii="Symbol" w:hAnsi="Symbol" w:hint="default"/>
      </w:rPr>
    </w:lvl>
    <w:lvl w:ilvl="1" w:tplc="5FC68FE2">
      <w:start w:val="6"/>
      <w:numFmt w:val="upperRoman"/>
      <w:lvlText w:val="%2."/>
      <w:lvlJc w:val="right"/>
      <w:pPr>
        <w:tabs>
          <w:tab w:val="num" w:pos="720"/>
        </w:tabs>
        <w:ind w:left="720" w:hanging="18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2B76D7E"/>
    <w:multiLevelType w:val="hybridMultilevel"/>
    <w:tmpl w:val="962A3C22"/>
    <w:lvl w:ilvl="0" w:tplc="9580DBDA">
      <w:start w:val="1"/>
      <w:numFmt w:val="decimal"/>
      <w:lvlText w:val="%1."/>
      <w:lvlJc w:val="left"/>
      <w:pPr>
        <w:tabs>
          <w:tab w:val="num" w:pos="360"/>
        </w:tabs>
        <w:ind w:left="64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39F4CD7"/>
    <w:multiLevelType w:val="hybridMultilevel"/>
    <w:tmpl w:val="3FCE4E06"/>
    <w:lvl w:ilvl="0" w:tplc="B9C404CA">
      <w:start w:val="6"/>
      <w:numFmt w:val="upperRoman"/>
      <w:lvlText w:val="%1."/>
      <w:lvlJc w:val="left"/>
      <w:pPr>
        <w:tabs>
          <w:tab w:val="num" w:pos="720"/>
        </w:tabs>
        <w:ind w:left="720" w:hanging="360"/>
      </w:pPr>
      <w:rPr>
        <w:rFonts w:hint="default"/>
        <w:b w:val="0"/>
      </w:rPr>
    </w:lvl>
    <w:lvl w:ilvl="1" w:tplc="5CBC0A8C">
      <w:start w:val="1"/>
      <w:numFmt w:val="bullet"/>
      <w:lvlText w:val=""/>
      <w:lvlJc w:val="left"/>
      <w:pPr>
        <w:tabs>
          <w:tab w:val="num" w:pos="1080"/>
        </w:tabs>
        <w:ind w:left="1080" w:firstLine="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EB502E"/>
    <w:multiLevelType w:val="hybridMultilevel"/>
    <w:tmpl w:val="75DCF03C"/>
    <w:lvl w:ilvl="0" w:tplc="B1F0F07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EE378A6"/>
    <w:multiLevelType w:val="hybridMultilevel"/>
    <w:tmpl w:val="83B8D264"/>
    <w:lvl w:ilvl="0" w:tplc="B1F0F07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7086423"/>
    <w:multiLevelType w:val="hybridMultilevel"/>
    <w:tmpl w:val="658C2D08"/>
    <w:lvl w:ilvl="0" w:tplc="BAF82DA0">
      <w:start w:val="1"/>
      <w:numFmt w:val="none"/>
      <w:lvlText w:val="8."/>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C5C4A6E"/>
    <w:multiLevelType w:val="hybridMultilevel"/>
    <w:tmpl w:val="57AA90BE"/>
    <w:lvl w:ilvl="0" w:tplc="CC7C4B74">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607CD1"/>
    <w:multiLevelType w:val="hybridMultilevel"/>
    <w:tmpl w:val="38CC4310"/>
    <w:lvl w:ilvl="0" w:tplc="896A381C">
      <w:start w:val="4"/>
      <w:numFmt w:val="upperRoman"/>
      <w:lvlText w:val="%1."/>
      <w:lvlJc w:val="right"/>
      <w:pPr>
        <w:tabs>
          <w:tab w:val="num" w:pos="720"/>
        </w:tabs>
        <w:ind w:left="720" w:hanging="180"/>
      </w:pPr>
      <w:rPr>
        <w:rFonts w:cs="Times New Roman" w:hint="default"/>
      </w:rPr>
    </w:lvl>
    <w:lvl w:ilvl="1" w:tplc="B1F0F07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044315B"/>
    <w:multiLevelType w:val="hybridMultilevel"/>
    <w:tmpl w:val="5FCC8C6E"/>
    <w:lvl w:ilvl="0" w:tplc="B1F0F07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050022D"/>
    <w:multiLevelType w:val="hybridMultilevel"/>
    <w:tmpl w:val="39CA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8B087B"/>
    <w:multiLevelType w:val="hybridMultilevel"/>
    <w:tmpl w:val="0ECCF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D09AE"/>
    <w:multiLevelType w:val="hybridMultilevel"/>
    <w:tmpl w:val="C478A9BA"/>
    <w:lvl w:ilvl="0" w:tplc="8ED03C30">
      <w:start w:val="2"/>
      <w:numFmt w:val="upperRoman"/>
      <w:lvlText w:val="%1."/>
      <w:lvlJc w:val="right"/>
      <w:pPr>
        <w:tabs>
          <w:tab w:val="num" w:pos="720"/>
        </w:tabs>
        <w:ind w:left="720" w:hanging="1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5E51463"/>
    <w:multiLevelType w:val="hybridMultilevel"/>
    <w:tmpl w:val="83CC959C"/>
    <w:lvl w:ilvl="0" w:tplc="B1F0F07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8B331E2"/>
    <w:multiLevelType w:val="hybridMultilevel"/>
    <w:tmpl w:val="8A988BBC"/>
    <w:lvl w:ilvl="0" w:tplc="7B281E18">
      <w:start w:val="3"/>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20"/>
  </w:num>
  <w:num w:numId="4">
    <w:abstractNumId w:val="21"/>
  </w:num>
  <w:num w:numId="5">
    <w:abstractNumId w:val="24"/>
  </w:num>
  <w:num w:numId="6">
    <w:abstractNumId w:val="25"/>
  </w:num>
  <w:num w:numId="7">
    <w:abstractNumId w:val="29"/>
  </w:num>
  <w:num w:numId="8">
    <w:abstractNumId w:val="17"/>
  </w:num>
  <w:num w:numId="9">
    <w:abstractNumId w:val="11"/>
  </w:num>
  <w:num w:numId="10">
    <w:abstractNumId w:val="13"/>
  </w:num>
  <w:num w:numId="11">
    <w:abstractNumId w:val="18"/>
  </w:num>
  <w:num w:numId="12">
    <w:abstractNumId w:val="6"/>
  </w:num>
  <w:num w:numId="13">
    <w:abstractNumId w:val="9"/>
  </w:num>
  <w:num w:numId="14">
    <w:abstractNumId w:val="12"/>
  </w:num>
  <w:num w:numId="15">
    <w:abstractNumId w:val="7"/>
  </w:num>
  <w:num w:numId="16">
    <w:abstractNumId w:val="14"/>
  </w:num>
  <w:num w:numId="17">
    <w:abstractNumId w:val="10"/>
  </w:num>
  <w:num w:numId="18">
    <w:abstractNumId w:val="8"/>
  </w:num>
  <w:num w:numId="19">
    <w:abstractNumId w:val="22"/>
  </w:num>
  <w:num w:numId="20">
    <w:abstractNumId w:val="19"/>
  </w:num>
  <w:num w:numId="21">
    <w:abstractNumId w:val="30"/>
  </w:num>
  <w:num w:numId="22">
    <w:abstractNumId w:val="23"/>
  </w:num>
  <w:num w:numId="23">
    <w:abstractNumId w:val="16"/>
  </w:num>
  <w:num w:numId="24">
    <w:abstractNumId w:val="27"/>
  </w:num>
  <w:num w:numId="2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523"/>
    <w:rsid w:val="00043AA5"/>
    <w:rsid w:val="000F76C0"/>
    <w:rsid w:val="0011064A"/>
    <w:rsid w:val="00112B23"/>
    <w:rsid w:val="00134920"/>
    <w:rsid w:val="001438B0"/>
    <w:rsid w:val="001C26A4"/>
    <w:rsid w:val="001E1747"/>
    <w:rsid w:val="001E5752"/>
    <w:rsid w:val="00247EC4"/>
    <w:rsid w:val="002513D5"/>
    <w:rsid w:val="0025442F"/>
    <w:rsid w:val="0028173F"/>
    <w:rsid w:val="002E47A6"/>
    <w:rsid w:val="002E6F66"/>
    <w:rsid w:val="00365F5C"/>
    <w:rsid w:val="003B1F90"/>
    <w:rsid w:val="004405AB"/>
    <w:rsid w:val="004D2A64"/>
    <w:rsid w:val="004E4340"/>
    <w:rsid w:val="005C1D44"/>
    <w:rsid w:val="005D783E"/>
    <w:rsid w:val="00645AAF"/>
    <w:rsid w:val="006519BC"/>
    <w:rsid w:val="00662C95"/>
    <w:rsid w:val="00674FC1"/>
    <w:rsid w:val="00690E93"/>
    <w:rsid w:val="00724CDE"/>
    <w:rsid w:val="00732523"/>
    <w:rsid w:val="00737F3B"/>
    <w:rsid w:val="0074006F"/>
    <w:rsid w:val="00741FB7"/>
    <w:rsid w:val="00766BA5"/>
    <w:rsid w:val="007702F5"/>
    <w:rsid w:val="007939DB"/>
    <w:rsid w:val="007A57DF"/>
    <w:rsid w:val="007C389E"/>
    <w:rsid w:val="00825B08"/>
    <w:rsid w:val="008D0178"/>
    <w:rsid w:val="00946EED"/>
    <w:rsid w:val="009918A3"/>
    <w:rsid w:val="009B0FDA"/>
    <w:rsid w:val="009D0188"/>
    <w:rsid w:val="00A0249A"/>
    <w:rsid w:val="00A33B0B"/>
    <w:rsid w:val="00A42324"/>
    <w:rsid w:val="00A43EF1"/>
    <w:rsid w:val="00A87E41"/>
    <w:rsid w:val="00AB6045"/>
    <w:rsid w:val="00B0190E"/>
    <w:rsid w:val="00BB7BFC"/>
    <w:rsid w:val="00CE0C37"/>
    <w:rsid w:val="00CE6A04"/>
    <w:rsid w:val="00D41283"/>
    <w:rsid w:val="00D60DFE"/>
    <w:rsid w:val="00D8463A"/>
    <w:rsid w:val="00DC1B4A"/>
    <w:rsid w:val="00DE14DB"/>
    <w:rsid w:val="00E21678"/>
    <w:rsid w:val="00E607F4"/>
    <w:rsid w:val="00EB683F"/>
    <w:rsid w:val="00EC0FC5"/>
    <w:rsid w:val="00EF4496"/>
    <w:rsid w:val="00F30E57"/>
    <w:rsid w:val="00FD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592B78A-315D-4EAC-B297-5143B97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523"/>
    <w:pPr>
      <w:spacing w:after="200" w:line="276" w:lineRule="auto"/>
    </w:pPr>
    <w:rPr>
      <w:rFonts w:ascii="Calibri" w:hAnsi="Calibri" w:cs="Calibri"/>
      <w:sz w:val="22"/>
      <w:szCs w:val="22"/>
    </w:rPr>
  </w:style>
  <w:style w:type="paragraph" w:styleId="1">
    <w:name w:val="heading 1"/>
    <w:basedOn w:val="a"/>
    <w:next w:val="a"/>
    <w:link w:val="10"/>
    <w:uiPriority w:val="9"/>
    <w:qFormat/>
    <w:rsid w:val="00732523"/>
    <w:pPr>
      <w:keepNext/>
      <w:widowControl w:val="0"/>
      <w:tabs>
        <w:tab w:val="num" w:pos="0"/>
      </w:tabs>
      <w:suppressAutoHyphens/>
      <w:spacing w:after="0" w:line="360" w:lineRule="auto"/>
      <w:ind w:left="432" w:hanging="432"/>
      <w:jc w:val="both"/>
      <w:outlineLvl w:val="0"/>
    </w:pPr>
    <w:rPr>
      <w:rFonts w:ascii="Times New Roman" w:eastAsia="SimSun" w:hAnsi="Times New Roman" w:cs="Times New Roman"/>
      <w:b/>
      <w:bCs/>
      <w:kern w:val="1"/>
      <w:sz w:val="24"/>
      <w:szCs w:val="24"/>
      <w:lang w:eastAsia="hi-IN" w:bidi="hi-IN"/>
    </w:rPr>
  </w:style>
  <w:style w:type="paragraph" w:styleId="2">
    <w:name w:val="heading 2"/>
    <w:basedOn w:val="a"/>
    <w:next w:val="a"/>
    <w:link w:val="20"/>
    <w:uiPriority w:val="9"/>
    <w:qFormat/>
    <w:rsid w:val="00E21678"/>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F30E57"/>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0"/>
    <w:uiPriority w:val="9"/>
    <w:qFormat/>
    <w:rsid w:val="00732523"/>
    <w:pPr>
      <w:keepNext/>
      <w:widowControl w:val="0"/>
      <w:tabs>
        <w:tab w:val="num" w:pos="0"/>
      </w:tabs>
      <w:suppressAutoHyphens/>
      <w:spacing w:after="0" w:line="360" w:lineRule="auto"/>
      <w:ind w:left="864" w:hanging="864"/>
      <w:jc w:val="both"/>
      <w:outlineLvl w:val="3"/>
    </w:pPr>
    <w:rPr>
      <w:rFonts w:ascii="Times New Roman" w:eastAsia="SimSun" w:hAnsi="Times New Roman" w:cs="Times New Roman"/>
      <w:b/>
      <w:bCs/>
      <w:kern w:val="1"/>
      <w:sz w:val="24"/>
      <w:szCs w:val="24"/>
      <w:u w:val="single"/>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32523"/>
    <w:rPr>
      <w:rFonts w:eastAsia="SimSun"/>
      <w:b/>
      <w:bCs/>
      <w:kern w:val="1"/>
      <w:sz w:val="24"/>
      <w:szCs w:val="24"/>
      <w:lang w:val="ru-RU" w:eastAsia="hi-IN" w:bidi="hi-IN"/>
    </w:rPr>
  </w:style>
  <w:style w:type="character" w:customStyle="1" w:styleId="40">
    <w:name w:val="Заголовок 4 Знак"/>
    <w:link w:val="4"/>
    <w:uiPriority w:val="9"/>
    <w:locked/>
    <w:rsid w:val="00732523"/>
    <w:rPr>
      <w:rFonts w:eastAsia="SimSun"/>
      <w:b/>
      <w:bCs/>
      <w:kern w:val="1"/>
      <w:sz w:val="24"/>
      <w:szCs w:val="24"/>
      <w:u w:val="single"/>
      <w:lang w:val="ru-RU" w:eastAsia="hi-IN" w:bidi="hi-IN"/>
    </w:rPr>
  </w:style>
  <w:style w:type="character" w:customStyle="1" w:styleId="WW8Num2z0">
    <w:name w:val="WW8Num2z0"/>
    <w:rsid w:val="00732523"/>
    <w:rPr>
      <w:rFonts w:ascii="Symbol" w:hAnsi="Symbol"/>
    </w:rPr>
  </w:style>
  <w:style w:type="character" w:customStyle="1" w:styleId="WW8Num2z1">
    <w:name w:val="WW8Num2z1"/>
    <w:rsid w:val="00732523"/>
    <w:rPr>
      <w:rFonts w:ascii="OpenSymbol" w:hAnsi="OpenSymbol"/>
    </w:rPr>
  </w:style>
  <w:style w:type="character" w:customStyle="1" w:styleId="WW8Num3z0">
    <w:name w:val="WW8Num3z0"/>
    <w:rsid w:val="00732523"/>
    <w:rPr>
      <w:rFonts w:ascii="Symbol" w:hAnsi="Symbol"/>
    </w:rPr>
  </w:style>
  <w:style w:type="character" w:customStyle="1" w:styleId="WW8Num3z1">
    <w:name w:val="WW8Num3z1"/>
    <w:rsid w:val="00732523"/>
    <w:rPr>
      <w:rFonts w:ascii="OpenSymbol" w:hAnsi="OpenSymbol"/>
    </w:rPr>
  </w:style>
  <w:style w:type="character" w:customStyle="1" w:styleId="WW8Num5z0">
    <w:name w:val="WW8Num5z0"/>
    <w:rsid w:val="00732523"/>
    <w:rPr>
      <w:rFonts w:ascii="Symbol" w:hAnsi="Symbol"/>
    </w:rPr>
  </w:style>
  <w:style w:type="character" w:customStyle="1" w:styleId="WW8Num6z0">
    <w:name w:val="WW8Num6z0"/>
    <w:rsid w:val="00732523"/>
    <w:rPr>
      <w:rFonts w:ascii="Symbol" w:hAnsi="Symbol"/>
    </w:rPr>
  </w:style>
  <w:style w:type="character" w:customStyle="1" w:styleId="WW8Num7z0">
    <w:name w:val="WW8Num7z0"/>
    <w:rsid w:val="00732523"/>
    <w:rPr>
      <w:rFonts w:ascii="Symbol" w:hAnsi="Symbol"/>
    </w:rPr>
  </w:style>
  <w:style w:type="character" w:customStyle="1" w:styleId="WW8Num8z0">
    <w:name w:val="WW8Num8z0"/>
    <w:rsid w:val="00732523"/>
    <w:rPr>
      <w:rFonts w:ascii="Symbol" w:hAnsi="Symbol"/>
    </w:rPr>
  </w:style>
  <w:style w:type="character" w:customStyle="1" w:styleId="WW8Num1z0">
    <w:name w:val="WW8Num1z0"/>
    <w:rsid w:val="00732523"/>
    <w:rPr>
      <w:rFonts w:ascii="Symbol" w:hAnsi="Symbol"/>
    </w:rPr>
  </w:style>
  <w:style w:type="character" w:customStyle="1" w:styleId="WW8Num1z1">
    <w:name w:val="WW8Num1z1"/>
    <w:rsid w:val="00732523"/>
    <w:rPr>
      <w:rFonts w:ascii="OpenSymbol" w:hAnsi="OpenSymbol"/>
    </w:rPr>
  </w:style>
  <w:style w:type="character" w:customStyle="1" w:styleId="a3">
    <w:name w:val="Символ нумерации"/>
    <w:rsid w:val="00732523"/>
  </w:style>
  <w:style w:type="character" w:customStyle="1" w:styleId="a4">
    <w:name w:val="Маркеры списка"/>
    <w:rsid w:val="00732523"/>
    <w:rPr>
      <w:rFonts w:ascii="OpenSymbol" w:hAnsi="OpenSymbol"/>
    </w:rPr>
  </w:style>
  <w:style w:type="character" w:customStyle="1" w:styleId="WW8Num4z0">
    <w:name w:val="WW8Num4z0"/>
    <w:rsid w:val="00732523"/>
    <w:rPr>
      <w:rFonts w:ascii="Symbol" w:hAnsi="Symbol"/>
    </w:rPr>
  </w:style>
  <w:style w:type="paragraph" w:customStyle="1" w:styleId="a5">
    <w:name w:val="Заголовок"/>
    <w:basedOn w:val="a"/>
    <w:next w:val="a6"/>
    <w:rsid w:val="00732523"/>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a6">
    <w:name w:val="Body Text"/>
    <w:basedOn w:val="a"/>
    <w:link w:val="a7"/>
    <w:rsid w:val="00732523"/>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a7">
    <w:name w:val="Основной текст Знак"/>
    <w:link w:val="a6"/>
    <w:locked/>
    <w:rsid w:val="00732523"/>
    <w:rPr>
      <w:rFonts w:eastAsia="SimSun"/>
      <w:kern w:val="1"/>
      <w:sz w:val="24"/>
      <w:szCs w:val="24"/>
      <w:lang w:val="ru-RU" w:eastAsia="hi-IN" w:bidi="hi-IN"/>
    </w:rPr>
  </w:style>
  <w:style w:type="paragraph" w:styleId="a8">
    <w:name w:val="List"/>
    <w:basedOn w:val="a6"/>
    <w:rsid w:val="00732523"/>
  </w:style>
  <w:style w:type="paragraph" w:customStyle="1" w:styleId="11">
    <w:name w:val="Название1"/>
    <w:basedOn w:val="a"/>
    <w:rsid w:val="00732523"/>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12">
    <w:name w:val="Указатель1"/>
    <w:basedOn w:val="a"/>
    <w:rsid w:val="0073252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a9">
    <w:name w:val="Содержимое таблицы"/>
    <w:basedOn w:val="a"/>
    <w:rsid w:val="0073252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aa">
    <w:name w:val="Заголовок таблицы"/>
    <w:basedOn w:val="a9"/>
    <w:rsid w:val="00732523"/>
    <w:pPr>
      <w:jc w:val="center"/>
    </w:pPr>
    <w:rPr>
      <w:b/>
      <w:bCs/>
    </w:rPr>
  </w:style>
  <w:style w:type="paragraph" w:customStyle="1" w:styleId="31">
    <w:name w:val="Основной текст 31"/>
    <w:basedOn w:val="a"/>
    <w:rsid w:val="00732523"/>
    <w:pPr>
      <w:widowControl w:val="0"/>
      <w:suppressAutoHyphens/>
      <w:spacing w:after="0" w:line="240" w:lineRule="auto"/>
      <w:jc w:val="both"/>
    </w:pPr>
    <w:rPr>
      <w:rFonts w:ascii="Times New Roman" w:eastAsia="SimSun" w:hAnsi="Times New Roman" w:cs="Times New Roman"/>
      <w:b/>
      <w:bCs/>
      <w:i/>
      <w:iCs/>
      <w:kern w:val="1"/>
      <w:sz w:val="20"/>
      <w:szCs w:val="20"/>
      <w:lang w:eastAsia="hi-IN" w:bidi="hi-IN"/>
    </w:rPr>
  </w:style>
  <w:style w:type="paragraph" w:customStyle="1" w:styleId="13">
    <w:name w:val="Название объекта1"/>
    <w:basedOn w:val="a"/>
    <w:rsid w:val="00732523"/>
    <w:pPr>
      <w:widowControl w:val="0"/>
      <w:suppressAutoHyphens/>
      <w:spacing w:after="0" w:line="240" w:lineRule="auto"/>
      <w:ind w:right="-766"/>
      <w:jc w:val="center"/>
    </w:pPr>
    <w:rPr>
      <w:rFonts w:ascii="Times New Roman" w:eastAsia="SimSun" w:hAnsi="Times New Roman" w:cs="Times New Roman"/>
      <w:b/>
      <w:bCs/>
      <w:kern w:val="1"/>
      <w:sz w:val="18"/>
      <w:szCs w:val="18"/>
      <w:lang w:eastAsia="hi-IN" w:bidi="hi-IN"/>
    </w:rPr>
  </w:style>
  <w:style w:type="paragraph" w:styleId="ab">
    <w:name w:val="Body Text Indent"/>
    <w:basedOn w:val="a"/>
    <w:link w:val="ac"/>
    <w:rsid w:val="00732523"/>
    <w:pPr>
      <w:widowControl w:val="0"/>
      <w:suppressAutoHyphens/>
      <w:spacing w:after="0" w:line="360" w:lineRule="auto"/>
      <w:ind w:left="900"/>
      <w:jc w:val="both"/>
    </w:pPr>
    <w:rPr>
      <w:rFonts w:ascii="Times New Roman" w:eastAsia="SimSun" w:hAnsi="Times New Roman" w:cs="Times New Roman"/>
      <w:kern w:val="1"/>
      <w:sz w:val="24"/>
      <w:szCs w:val="24"/>
      <w:lang w:eastAsia="hi-IN" w:bidi="hi-IN"/>
    </w:rPr>
  </w:style>
  <w:style w:type="character" w:customStyle="1" w:styleId="ac">
    <w:name w:val="Основной текст с отступом Знак"/>
    <w:link w:val="ab"/>
    <w:locked/>
    <w:rsid w:val="00732523"/>
    <w:rPr>
      <w:rFonts w:eastAsia="SimSun"/>
      <w:kern w:val="1"/>
      <w:sz w:val="24"/>
      <w:szCs w:val="24"/>
      <w:lang w:val="ru-RU" w:eastAsia="hi-IN" w:bidi="hi-IN"/>
    </w:rPr>
  </w:style>
  <w:style w:type="paragraph" w:customStyle="1" w:styleId="21">
    <w:name w:val="Основной текст 21"/>
    <w:basedOn w:val="a"/>
    <w:rsid w:val="00732523"/>
    <w:pPr>
      <w:widowControl w:val="0"/>
      <w:suppressAutoHyphens/>
      <w:spacing w:after="0" w:line="240" w:lineRule="auto"/>
      <w:jc w:val="both"/>
    </w:pPr>
    <w:rPr>
      <w:rFonts w:ascii="Times New Roman" w:eastAsia="SimSun" w:hAnsi="Times New Roman" w:cs="Times New Roman"/>
      <w:kern w:val="1"/>
      <w:sz w:val="24"/>
      <w:szCs w:val="24"/>
      <w:lang w:eastAsia="hi-IN" w:bidi="hi-IN"/>
    </w:rPr>
  </w:style>
  <w:style w:type="paragraph" w:styleId="ad">
    <w:name w:val="Normal (Web)"/>
    <w:aliases w:val="Обычный (Web)"/>
    <w:basedOn w:val="a"/>
    <w:uiPriority w:val="99"/>
    <w:rsid w:val="0073252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732523"/>
    <w:rPr>
      <w:rFonts w:cs="Times New Roman"/>
    </w:rPr>
  </w:style>
  <w:style w:type="character" w:styleId="ae">
    <w:name w:val="Strong"/>
    <w:uiPriority w:val="22"/>
    <w:qFormat/>
    <w:rsid w:val="00732523"/>
    <w:rPr>
      <w:rFonts w:cs="Times New Roman"/>
      <w:b/>
      <w:bCs/>
    </w:rPr>
  </w:style>
  <w:style w:type="table" w:styleId="af">
    <w:name w:val="Table Grid"/>
    <w:basedOn w:val="a1"/>
    <w:uiPriority w:val="59"/>
    <w:rsid w:val="00EF449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z">
    <w:name w:val="abz"/>
    <w:rsid w:val="00E21678"/>
    <w:rPr>
      <w:rFonts w:cs="Times New Roman"/>
    </w:rPr>
  </w:style>
  <w:style w:type="character" w:customStyle="1" w:styleId="c14c1">
    <w:name w:val="c14 c1"/>
    <w:rsid w:val="00825B08"/>
  </w:style>
  <w:style w:type="paragraph" w:customStyle="1" w:styleId="Default">
    <w:name w:val="Default"/>
    <w:rsid w:val="00825B08"/>
    <w:pPr>
      <w:autoSpaceDE w:val="0"/>
      <w:autoSpaceDN w:val="0"/>
      <w:adjustRightInd w:val="0"/>
    </w:pPr>
    <w:rPr>
      <w:rFonts w:eastAsia="Calibri"/>
      <w:color w:val="000000"/>
      <w:sz w:val="24"/>
      <w:szCs w:val="24"/>
      <w:lang w:eastAsia="en-US"/>
    </w:rPr>
  </w:style>
  <w:style w:type="character" w:customStyle="1" w:styleId="FontStyle55">
    <w:name w:val="Font Style55"/>
    <w:uiPriority w:val="99"/>
    <w:rsid w:val="00690E93"/>
    <w:rPr>
      <w:rFonts w:ascii="Times New Roman" w:hAnsi="Times New Roman" w:cs="Times New Roman" w:hint="default"/>
      <w:b/>
      <w:bCs/>
      <w:sz w:val="26"/>
      <w:szCs w:val="26"/>
    </w:rPr>
  </w:style>
  <w:style w:type="paragraph" w:customStyle="1" w:styleId="Style14">
    <w:name w:val="Style14"/>
    <w:basedOn w:val="a"/>
    <w:uiPriority w:val="99"/>
    <w:rsid w:val="00690E93"/>
    <w:pPr>
      <w:widowControl w:val="0"/>
      <w:autoSpaceDE w:val="0"/>
      <w:autoSpaceDN w:val="0"/>
      <w:adjustRightInd w:val="0"/>
      <w:spacing w:after="0" w:line="480" w:lineRule="exact"/>
      <w:ind w:firstLine="706"/>
      <w:jc w:val="both"/>
    </w:pPr>
    <w:rPr>
      <w:rFonts w:ascii="Times New Roman" w:hAnsi="Times New Roman" w:cs="Times New Roman"/>
      <w:sz w:val="24"/>
      <w:szCs w:val="24"/>
    </w:rPr>
  </w:style>
  <w:style w:type="paragraph" w:customStyle="1" w:styleId="Style35">
    <w:name w:val="Style35"/>
    <w:basedOn w:val="a"/>
    <w:uiPriority w:val="99"/>
    <w:rsid w:val="00690E93"/>
    <w:pPr>
      <w:widowControl w:val="0"/>
      <w:autoSpaceDE w:val="0"/>
      <w:autoSpaceDN w:val="0"/>
      <w:adjustRightInd w:val="0"/>
      <w:spacing w:after="0" w:line="480" w:lineRule="exact"/>
      <w:ind w:firstLine="706"/>
    </w:pPr>
    <w:rPr>
      <w:rFonts w:ascii="Times New Roman" w:hAnsi="Times New Roman" w:cs="Times New Roman"/>
      <w:sz w:val="24"/>
      <w:szCs w:val="24"/>
    </w:rPr>
  </w:style>
  <w:style w:type="character" w:customStyle="1" w:styleId="FontStyle57">
    <w:name w:val="Font Style57"/>
    <w:uiPriority w:val="99"/>
    <w:rsid w:val="00690E93"/>
    <w:rPr>
      <w:rFonts w:ascii="Times New Roman" w:hAnsi="Times New Roman" w:cs="Times New Roman" w:hint="default"/>
      <w:b/>
      <w:bCs/>
      <w:i/>
      <w:iCs/>
      <w:sz w:val="26"/>
      <w:szCs w:val="26"/>
    </w:rPr>
  </w:style>
  <w:style w:type="character" w:customStyle="1" w:styleId="FontStyle60">
    <w:name w:val="Font Style60"/>
    <w:uiPriority w:val="99"/>
    <w:rsid w:val="00690E93"/>
    <w:rPr>
      <w:rFonts w:ascii="Times New Roman" w:hAnsi="Times New Roman" w:cs="Times New Roman" w:hint="default"/>
      <w:sz w:val="26"/>
      <w:szCs w:val="26"/>
    </w:rPr>
  </w:style>
  <w:style w:type="character" w:customStyle="1" w:styleId="FontStyle63">
    <w:name w:val="Font Style63"/>
    <w:uiPriority w:val="99"/>
    <w:rsid w:val="00690E93"/>
    <w:rPr>
      <w:rFonts w:ascii="Times New Roman" w:hAnsi="Times New Roman" w:cs="Times New Roman" w:hint="default"/>
      <w:sz w:val="26"/>
      <w:szCs w:val="26"/>
    </w:rPr>
  </w:style>
  <w:style w:type="paragraph" w:styleId="af0">
    <w:name w:val="footer"/>
    <w:basedOn w:val="a"/>
    <w:link w:val="af1"/>
    <w:uiPriority w:val="99"/>
    <w:rsid w:val="00690E93"/>
    <w:pPr>
      <w:tabs>
        <w:tab w:val="center" w:pos="4677"/>
        <w:tab w:val="right" w:pos="9355"/>
      </w:tabs>
      <w:spacing w:after="0" w:line="240" w:lineRule="auto"/>
    </w:pPr>
    <w:rPr>
      <w:rFonts w:ascii="Times New Roman" w:hAnsi="Times New Roman" w:cs="Times New Roman"/>
      <w:sz w:val="20"/>
      <w:szCs w:val="20"/>
      <w:lang w:val="en-US" w:eastAsia="x-none"/>
    </w:rPr>
  </w:style>
  <w:style w:type="character" w:customStyle="1" w:styleId="af1">
    <w:name w:val="Нижний колонтитул Знак"/>
    <w:link w:val="af0"/>
    <w:uiPriority w:val="99"/>
    <w:rsid w:val="00690E93"/>
    <w:rPr>
      <w:lang w:val="en-US" w:eastAsia="x-none"/>
    </w:rPr>
  </w:style>
  <w:style w:type="paragraph" w:styleId="af2">
    <w:name w:val="List Paragraph"/>
    <w:basedOn w:val="a"/>
    <w:link w:val="af3"/>
    <w:uiPriority w:val="34"/>
    <w:qFormat/>
    <w:rsid w:val="00DE14DB"/>
    <w:pPr>
      <w:ind w:left="720"/>
      <w:contextualSpacing/>
    </w:pPr>
    <w:rPr>
      <w:rFonts w:eastAsia="Calibri" w:cs="Times New Roman"/>
      <w:lang w:eastAsia="en-US"/>
    </w:rPr>
  </w:style>
  <w:style w:type="character" w:customStyle="1" w:styleId="af3">
    <w:name w:val="Абзац списка Знак"/>
    <w:link w:val="af2"/>
    <w:uiPriority w:val="34"/>
    <w:rsid w:val="00DE14DB"/>
    <w:rPr>
      <w:rFonts w:ascii="Calibri" w:eastAsia="Calibri" w:hAnsi="Calibri"/>
      <w:sz w:val="22"/>
      <w:szCs w:val="22"/>
      <w:lang w:eastAsia="en-US"/>
    </w:rPr>
  </w:style>
  <w:style w:type="paragraph" w:customStyle="1" w:styleId="podzag">
    <w:name w:val="podzag"/>
    <w:basedOn w:val="a"/>
    <w:rsid w:val="00DE14DB"/>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link w:val="3"/>
    <w:uiPriority w:val="9"/>
    <w:rsid w:val="00F30E57"/>
    <w:rPr>
      <w:b/>
      <w:bCs/>
      <w:sz w:val="27"/>
      <w:szCs w:val="27"/>
    </w:rPr>
  </w:style>
  <w:style w:type="paragraph" w:customStyle="1" w:styleId="14">
    <w:name w:val="Абзац списка1"/>
    <w:basedOn w:val="a"/>
    <w:qFormat/>
    <w:rsid w:val="00F30E57"/>
    <w:pPr>
      <w:ind w:left="720"/>
      <w:contextualSpacing/>
    </w:pPr>
    <w:rPr>
      <w:rFonts w:cs="Times New Roman"/>
      <w:lang w:eastAsia="en-US"/>
    </w:rPr>
  </w:style>
  <w:style w:type="character" w:customStyle="1" w:styleId="FontStyle16">
    <w:name w:val="Font Style16"/>
    <w:rsid w:val="00F30E57"/>
    <w:rPr>
      <w:rFonts w:ascii="Times New Roman" w:hAnsi="Times New Roman"/>
      <w:sz w:val="24"/>
    </w:rPr>
  </w:style>
  <w:style w:type="paragraph" w:customStyle="1" w:styleId="Style4">
    <w:name w:val="Style4"/>
    <w:basedOn w:val="a"/>
    <w:rsid w:val="00F30E57"/>
    <w:pPr>
      <w:widowControl w:val="0"/>
      <w:autoSpaceDE w:val="0"/>
      <w:autoSpaceDN w:val="0"/>
      <w:adjustRightInd w:val="0"/>
      <w:spacing w:after="0" w:line="462" w:lineRule="exact"/>
      <w:ind w:firstLine="686"/>
      <w:jc w:val="both"/>
    </w:pPr>
    <w:rPr>
      <w:rFonts w:ascii="Times New Roman" w:eastAsia="Calibri" w:hAnsi="Times New Roman" w:cs="Times New Roman"/>
      <w:sz w:val="24"/>
      <w:szCs w:val="24"/>
    </w:rPr>
  </w:style>
  <w:style w:type="character" w:customStyle="1" w:styleId="c1">
    <w:name w:val="c1"/>
    <w:rsid w:val="00F30E57"/>
  </w:style>
  <w:style w:type="paragraph" w:styleId="af4">
    <w:name w:val="Document Map"/>
    <w:basedOn w:val="a"/>
    <w:link w:val="af5"/>
    <w:uiPriority w:val="99"/>
    <w:semiHidden/>
    <w:unhideWhenUsed/>
    <w:rsid w:val="00F30E57"/>
    <w:pPr>
      <w:spacing w:after="0" w:line="240" w:lineRule="auto"/>
    </w:pPr>
    <w:rPr>
      <w:rFonts w:ascii="Tahoma" w:hAnsi="Tahoma" w:cs="Tahoma"/>
      <w:sz w:val="16"/>
      <w:szCs w:val="16"/>
      <w:lang w:val="en-US"/>
    </w:rPr>
  </w:style>
  <w:style w:type="character" w:customStyle="1" w:styleId="af5">
    <w:name w:val="Схема документа Знак"/>
    <w:link w:val="af4"/>
    <w:uiPriority w:val="99"/>
    <w:semiHidden/>
    <w:rsid w:val="00F30E57"/>
    <w:rPr>
      <w:rFonts w:ascii="Tahoma" w:hAnsi="Tahoma" w:cs="Tahoma"/>
      <w:sz w:val="16"/>
      <w:szCs w:val="16"/>
      <w:lang w:val="en-US"/>
    </w:rPr>
  </w:style>
  <w:style w:type="paragraph" w:customStyle="1" w:styleId="22">
    <w:name w:val="Абзац списка2"/>
    <w:basedOn w:val="a"/>
    <w:rsid w:val="00F30E57"/>
    <w:pPr>
      <w:ind w:left="720"/>
      <w:contextualSpacing/>
    </w:pPr>
    <w:rPr>
      <w:rFonts w:cs="Times New Roman"/>
      <w:lang w:eastAsia="en-US"/>
    </w:rPr>
  </w:style>
  <w:style w:type="paragraph" w:customStyle="1" w:styleId="c2c18c20">
    <w:name w:val="c2 c18 c20"/>
    <w:basedOn w:val="a"/>
    <w:rsid w:val="00F30E57"/>
    <w:pPr>
      <w:spacing w:before="100" w:beforeAutospacing="1" w:after="100" w:afterAutospacing="1" w:line="240" w:lineRule="auto"/>
    </w:pPr>
    <w:rPr>
      <w:rFonts w:ascii="Times New Roman" w:hAnsi="Times New Roman" w:cs="Times New Roman"/>
      <w:sz w:val="24"/>
      <w:szCs w:val="24"/>
    </w:rPr>
  </w:style>
  <w:style w:type="character" w:customStyle="1" w:styleId="af6">
    <w:name w:val="Основной текст_"/>
    <w:link w:val="23"/>
    <w:rsid w:val="00F30E57"/>
    <w:rPr>
      <w:spacing w:val="3"/>
      <w:sz w:val="18"/>
      <w:szCs w:val="18"/>
      <w:shd w:val="clear" w:color="auto" w:fill="FFFFFF"/>
    </w:rPr>
  </w:style>
  <w:style w:type="paragraph" w:customStyle="1" w:styleId="23">
    <w:name w:val="Основной текст2"/>
    <w:basedOn w:val="a"/>
    <w:link w:val="af6"/>
    <w:rsid w:val="00F30E57"/>
    <w:pPr>
      <w:widowControl w:val="0"/>
      <w:shd w:val="clear" w:color="auto" w:fill="FFFFFF"/>
      <w:spacing w:before="480" w:after="0" w:line="278" w:lineRule="exact"/>
      <w:jc w:val="both"/>
    </w:pPr>
    <w:rPr>
      <w:rFonts w:ascii="Times New Roman" w:hAnsi="Times New Roman" w:cs="Times New Roman"/>
      <w:spacing w:val="3"/>
      <w:sz w:val="18"/>
      <w:szCs w:val="18"/>
    </w:rPr>
  </w:style>
  <w:style w:type="paragraph" w:customStyle="1" w:styleId="32">
    <w:name w:val="Абзац списка3"/>
    <w:basedOn w:val="a"/>
    <w:qFormat/>
    <w:rsid w:val="00F30E57"/>
    <w:pPr>
      <w:spacing w:after="0" w:line="360" w:lineRule="auto"/>
      <w:ind w:left="720" w:firstLine="709"/>
      <w:contextualSpacing/>
    </w:pPr>
    <w:rPr>
      <w:rFonts w:ascii="Arial" w:hAnsi="Arial" w:cs="Times New Roman"/>
      <w:lang w:val="en-US" w:eastAsia="en-US"/>
    </w:rPr>
  </w:style>
  <w:style w:type="paragraph" w:customStyle="1" w:styleId="Style30">
    <w:name w:val="Style30"/>
    <w:basedOn w:val="a"/>
    <w:rsid w:val="00F30E57"/>
    <w:pPr>
      <w:widowControl w:val="0"/>
      <w:autoSpaceDE w:val="0"/>
      <w:autoSpaceDN w:val="0"/>
      <w:adjustRightInd w:val="0"/>
      <w:spacing w:after="0" w:line="240" w:lineRule="auto"/>
    </w:pPr>
    <w:rPr>
      <w:rFonts w:ascii="Times New Roman" w:hAnsi="Times New Roman" w:cs="Times New Roman"/>
      <w:sz w:val="24"/>
      <w:szCs w:val="24"/>
    </w:rPr>
  </w:style>
  <w:style w:type="paragraph" w:styleId="af7">
    <w:name w:val="header"/>
    <w:basedOn w:val="a"/>
    <w:link w:val="af8"/>
    <w:uiPriority w:val="99"/>
    <w:unhideWhenUsed/>
    <w:rsid w:val="00F30E57"/>
    <w:pPr>
      <w:tabs>
        <w:tab w:val="center" w:pos="4677"/>
        <w:tab w:val="right" w:pos="9355"/>
      </w:tabs>
      <w:spacing w:after="0" w:line="240" w:lineRule="auto"/>
    </w:pPr>
    <w:rPr>
      <w:rFonts w:ascii="Times New Roman" w:hAnsi="Times New Roman" w:cs="Times New Roman"/>
      <w:sz w:val="20"/>
      <w:szCs w:val="20"/>
      <w:lang w:val="en-US"/>
    </w:rPr>
  </w:style>
  <w:style w:type="character" w:customStyle="1" w:styleId="af8">
    <w:name w:val="Верхний колонтитул Знак"/>
    <w:link w:val="af7"/>
    <w:uiPriority w:val="99"/>
    <w:rsid w:val="00F30E57"/>
    <w:rPr>
      <w:lang w:val="en-US"/>
    </w:rPr>
  </w:style>
  <w:style w:type="character" w:styleId="af9">
    <w:name w:val="Hyperlink"/>
    <w:uiPriority w:val="99"/>
    <w:unhideWhenUsed/>
    <w:rsid w:val="00F30E57"/>
    <w:rPr>
      <w:color w:val="0000FF"/>
      <w:u w:val="single"/>
    </w:rPr>
  </w:style>
  <w:style w:type="character" w:styleId="afa">
    <w:name w:val="FollowedHyperlink"/>
    <w:uiPriority w:val="99"/>
    <w:semiHidden/>
    <w:unhideWhenUsed/>
    <w:rsid w:val="00F30E57"/>
    <w:rPr>
      <w:color w:val="800080"/>
      <w:u w:val="single"/>
    </w:rPr>
  </w:style>
  <w:style w:type="paragraph" w:customStyle="1" w:styleId="41">
    <w:name w:val="Абзац списка4"/>
    <w:basedOn w:val="a"/>
    <w:qFormat/>
    <w:rsid w:val="00F30E57"/>
    <w:pPr>
      <w:spacing w:after="0" w:line="360" w:lineRule="auto"/>
      <w:ind w:left="720" w:firstLine="709"/>
      <w:contextualSpacing/>
    </w:pPr>
    <w:rPr>
      <w:rFonts w:ascii="Arial" w:hAnsi="Arial" w:cs="Times New Roman"/>
      <w:lang w:val="en-US" w:eastAsia="en-US"/>
    </w:rPr>
  </w:style>
  <w:style w:type="character" w:customStyle="1" w:styleId="c3">
    <w:name w:val="c3"/>
    <w:rsid w:val="00F30E57"/>
  </w:style>
  <w:style w:type="character" w:customStyle="1" w:styleId="20">
    <w:name w:val="Заголовок 2 Знак"/>
    <w:link w:val="2"/>
    <w:uiPriority w:val="9"/>
    <w:rsid w:val="00F30E57"/>
    <w:rPr>
      <w:rFonts w:ascii="Arial" w:hAnsi="Arial" w:cs="Arial"/>
      <w:b/>
      <w:bCs/>
      <w:i/>
      <w:iCs/>
      <w:sz w:val="28"/>
      <w:szCs w:val="28"/>
    </w:rPr>
  </w:style>
  <w:style w:type="character" w:customStyle="1" w:styleId="c4">
    <w:name w:val="c4"/>
    <w:rsid w:val="00F30E57"/>
  </w:style>
  <w:style w:type="paragraph" w:styleId="afb">
    <w:name w:val="Balloon Text"/>
    <w:basedOn w:val="a"/>
    <w:link w:val="afc"/>
    <w:uiPriority w:val="99"/>
    <w:semiHidden/>
    <w:unhideWhenUsed/>
    <w:rsid w:val="00F30E57"/>
    <w:pPr>
      <w:spacing w:after="0" w:line="240" w:lineRule="auto"/>
    </w:pPr>
    <w:rPr>
      <w:rFonts w:ascii="Tahoma" w:hAnsi="Tahoma" w:cs="Tahoma"/>
      <w:sz w:val="16"/>
      <w:szCs w:val="16"/>
      <w:lang w:val="en-US"/>
    </w:rPr>
  </w:style>
  <w:style w:type="character" w:customStyle="1" w:styleId="afc">
    <w:name w:val="Текст выноски Знак"/>
    <w:link w:val="afb"/>
    <w:uiPriority w:val="99"/>
    <w:semiHidden/>
    <w:rsid w:val="00F30E57"/>
    <w:rPr>
      <w:rFonts w:ascii="Tahoma" w:hAnsi="Tahoma" w:cs="Tahoma"/>
      <w:sz w:val="16"/>
      <w:szCs w:val="16"/>
      <w:lang w:val="en-US"/>
    </w:rPr>
  </w:style>
  <w:style w:type="paragraph" w:customStyle="1" w:styleId="c0">
    <w:name w:val="c0"/>
    <w:basedOn w:val="a"/>
    <w:rsid w:val="00F30E57"/>
    <w:pPr>
      <w:spacing w:before="100" w:beforeAutospacing="1" w:after="100" w:afterAutospacing="1" w:line="240" w:lineRule="auto"/>
    </w:pPr>
    <w:rPr>
      <w:rFonts w:ascii="Times New Roman" w:hAnsi="Times New Roman" w:cs="Times New Roman"/>
      <w:sz w:val="24"/>
      <w:szCs w:val="24"/>
    </w:rPr>
  </w:style>
  <w:style w:type="paragraph" w:customStyle="1" w:styleId="c10">
    <w:name w:val="c10"/>
    <w:basedOn w:val="a"/>
    <w:rsid w:val="00F30E57"/>
    <w:pPr>
      <w:spacing w:before="100" w:beforeAutospacing="1" w:after="100" w:afterAutospacing="1" w:line="240" w:lineRule="auto"/>
    </w:pPr>
    <w:rPr>
      <w:rFonts w:ascii="Times New Roman" w:hAnsi="Times New Roman" w:cs="Times New Roman"/>
      <w:sz w:val="24"/>
      <w:szCs w:val="24"/>
    </w:rPr>
  </w:style>
  <w:style w:type="paragraph" w:customStyle="1" w:styleId="5">
    <w:name w:val="Абзац списка5"/>
    <w:basedOn w:val="a"/>
    <w:qFormat/>
    <w:rsid w:val="00F30E57"/>
    <w:pPr>
      <w:spacing w:after="0" w:line="360" w:lineRule="auto"/>
      <w:ind w:left="720" w:firstLine="709"/>
      <w:contextualSpacing/>
    </w:pPr>
    <w:rPr>
      <w:rFonts w:ascii="Arial" w:hAnsi="Arial" w:cs="Times New Roman"/>
      <w:lang w:val="en-US" w:eastAsia="en-US"/>
    </w:rPr>
  </w:style>
  <w:style w:type="paragraph" w:customStyle="1" w:styleId="42">
    <w:name w:val="Основной текст4"/>
    <w:basedOn w:val="a"/>
    <w:rsid w:val="00F30E57"/>
    <w:pPr>
      <w:widowControl w:val="0"/>
      <w:shd w:val="clear" w:color="auto" w:fill="FFFFFF"/>
      <w:spacing w:before="360" w:after="0" w:line="259" w:lineRule="exact"/>
      <w:ind w:hanging="700"/>
      <w:jc w:val="both"/>
    </w:pPr>
    <w:rPr>
      <w:rFonts w:ascii="Arial" w:hAnsi="Arial" w:cs="Times New Roman"/>
      <w:lang w:eastAsia="en-US"/>
    </w:rPr>
  </w:style>
  <w:style w:type="paragraph" w:styleId="afd">
    <w:name w:val="No Spacing"/>
    <w:uiPriority w:val="1"/>
    <w:qFormat/>
    <w:rsid w:val="00F30E57"/>
    <w:rPr>
      <w:rFonts w:eastAsia="Calibri"/>
      <w:sz w:val="28"/>
      <w:szCs w:val="22"/>
      <w:lang w:eastAsia="en-US"/>
    </w:rPr>
  </w:style>
  <w:style w:type="character" w:styleId="afe">
    <w:name w:val="Emphasis"/>
    <w:uiPriority w:val="20"/>
    <w:qFormat/>
    <w:rsid w:val="00F30E57"/>
    <w:rPr>
      <w:i/>
      <w:iCs/>
    </w:rPr>
  </w:style>
  <w:style w:type="paragraph" w:customStyle="1" w:styleId="15">
    <w:name w:val="Стиль1"/>
    <w:basedOn w:val="a"/>
    <w:rsid w:val="00F30E57"/>
    <w:pPr>
      <w:spacing w:after="0" w:line="240" w:lineRule="auto"/>
      <w:ind w:firstLine="720"/>
    </w:pPr>
    <w:rPr>
      <w:rFonts w:ascii="Arial" w:hAnsi="Arial" w:cs="Times New Roman"/>
      <w:sz w:val="20"/>
      <w:szCs w:val="20"/>
    </w:rPr>
  </w:style>
  <w:style w:type="table" w:customStyle="1" w:styleId="16">
    <w:name w:val="Сетка таблицы1"/>
    <w:basedOn w:val="a1"/>
    <w:next w:val="af"/>
    <w:uiPriority w:val="59"/>
    <w:rsid w:val="00F30E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Полужирный;Интервал 0 pt"/>
    <w:rsid w:val="00F30E57"/>
    <w:rPr>
      <w:rFonts w:ascii="Times New Roman" w:eastAsia="Times New Roman" w:hAnsi="Times New Roman" w:cs="Times New Roman"/>
      <w:b/>
      <w:bCs/>
      <w:i w:val="0"/>
      <w:iCs w:val="0"/>
      <w:smallCaps w:val="0"/>
      <w:strike w:val="0"/>
      <w:color w:val="000000"/>
      <w:spacing w:val="-3"/>
      <w:w w:val="100"/>
      <w:position w:val="0"/>
      <w:sz w:val="18"/>
      <w:szCs w:val="18"/>
      <w:u w:val="single"/>
      <w:lang w:val="ru-RU" w:eastAsia="ru-RU" w:bidi="ru-RU"/>
    </w:rPr>
  </w:style>
  <w:style w:type="character" w:customStyle="1" w:styleId="50pt">
    <w:name w:val="Основной текст (5) + Не курсив;Интервал 0 pt"/>
    <w:rsid w:val="00F30E57"/>
    <w:rPr>
      <w:rFonts w:ascii="Times New Roman" w:eastAsia="Times New Roman" w:hAnsi="Times New Roman" w:cs="Times New Roman"/>
      <w:b w:val="0"/>
      <w:bCs w:val="0"/>
      <w:i/>
      <w:iCs/>
      <w:smallCaps w:val="0"/>
      <w:strike w:val="0"/>
      <w:color w:val="000000"/>
      <w:spacing w:val="3"/>
      <w:w w:val="100"/>
      <w:position w:val="0"/>
      <w:sz w:val="18"/>
      <w:szCs w:val="18"/>
      <w:u w:val="none"/>
      <w:lang w:val="ru-RU" w:eastAsia="ru-RU" w:bidi="ru-RU"/>
    </w:rPr>
  </w:style>
  <w:style w:type="character" w:customStyle="1" w:styleId="Zag11">
    <w:name w:val="Zag_11"/>
    <w:rsid w:val="00F30E57"/>
  </w:style>
  <w:style w:type="character" w:customStyle="1" w:styleId="watch-title">
    <w:name w:val="watch-title"/>
    <w:rsid w:val="00F30E57"/>
  </w:style>
  <w:style w:type="paragraph" w:customStyle="1" w:styleId="c5">
    <w:name w:val="c5"/>
    <w:basedOn w:val="a"/>
    <w:rsid w:val="00F30E57"/>
    <w:pPr>
      <w:spacing w:before="100" w:beforeAutospacing="1" w:after="100" w:afterAutospacing="1" w:line="240" w:lineRule="auto"/>
    </w:pPr>
    <w:rPr>
      <w:rFonts w:ascii="Times New Roman" w:hAnsi="Times New Roman" w:cs="Times New Roman"/>
      <w:sz w:val="24"/>
      <w:szCs w:val="24"/>
    </w:rPr>
  </w:style>
  <w:style w:type="character" w:customStyle="1" w:styleId="textexposedshow">
    <w:name w:val="text_exposed_show"/>
    <w:rsid w:val="00F30E57"/>
  </w:style>
  <w:style w:type="paragraph" w:customStyle="1" w:styleId="textoffset3">
    <w:name w:val="textoffset3"/>
    <w:basedOn w:val="a"/>
    <w:rsid w:val="00F30E57"/>
    <w:pPr>
      <w:spacing w:before="100" w:beforeAutospacing="1" w:after="100" w:afterAutospacing="1" w:line="240" w:lineRule="auto"/>
    </w:pPr>
    <w:rPr>
      <w:rFonts w:ascii="Times New Roman" w:hAnsi="Times New Roman" w:cs="Times New Roman"/>
      <w:sz w:val="24"/>
      <w:szCs w:val="24"/>
    </w:rPr>
  </w:style>
  <w:style w:type="table" w:customStyle="1" w:styleId="24">
    <w:name w:val="Сетка таблицы2"/>
    <w:basedOn w:val="a1"/>
    <w:next w:val="af"/>
    <w:uiPriority w:val="59"/>
    <w:rsid w:val="00F30E5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11240</Words>
  <Characters>64070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75160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dc:creator>
  <cp:lastModifiedBy>User</cp:lastModifiedBy>
  <cp:revision>3</cp:revision>
  <cp:lastPrinted>2017-06-15T06:03:00Z</cp:lastPrinted>
  <dcterms:created xsi:type="dcterms:W3CDTF">2017-06-15T05:55:00Z</dcterms:created>
  <dcterms:modified xsi:type="dcterms:W3CDTF">2017-06-15T06:07:00Z</dcterms:modified>
</cp:coreProperties>
</file>