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A4" w:rsidRPr="003F76A4" w:rsidRDefault="005B35F4" w:rsidP="003F7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 w:rsidR="003F76A4">
        <w:rPr>
          <w:rFonts w:ascii="Times New Roman" w:hAnsi="Times New Roman"/>
          <w:b/>
          <w:bCs/>
          <w:sz w:val="24"/>
          <w:szCs w:val="24"/>
        </w:rPr>
        <w:t xml:space="preserve">БЮДЖЕТНОЕ </w:t>
      </w:r>
      <w:r w:rsidR="003F76A4" w:rsidRPr="003F76A4">
        <w:rPr>
          <w:rFonts w:ascii="Times New Roman" w:hAnsi="Times New Roman"/>
          <w:b/>
          <w:bCs/>
          <w:sz w:val="24"/>
          <w:szCs w:val="24"/>
        </w:rPr>
        <w:t>ОБРАЗОВАТЕЛЬНОЕ УЧРЕЖДЕНИЕ ДОПОЛНИТЕЛЬНОГО ОБРАЗОВАНИЯ ДЕТЕЙ</w:t>
      </w:r>
      <w:r w:rsidR="003F76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3F76A4" w:rsidRPr="003F76A4">
        <w:rPr>
          <w:rFonts w:ascii="Times New Roman" w:hAnsi="Times New Roman"/>
          <w:b/>
          <w:bCs/>
          <w:sz w:val="24"/>
          <w:szCs w:val="24"/>
        </w:rPr>
        <w:t xml:space="preserve">ДЕТСКАЯ </w:t>
      </w:r>
      <w:r>
        <w:rPr>
          <w:rFonts w:ascii="Times New Roman" w:hAnsi="Times New Roman"/>
          <w:b/>
          <w:bCs/>
          <w:sz w:val="24"/>
          <w:szCs w:val="24"/>
        </w:rPr>
        <w:t xml:space="preserve">МУЗЫКАЛЬНАЯ </w:t>
      </w:r>
      <w:r w:rsidR="003F76A4" w:rsidRPr="003F76A4">
        <w:rPr>
          <w:rFonts w:ascii="Times New Roman" w:hAnsi="Times New Roman"/>
          <w:b/>
          <w:bCs/>
          <w:sz w:val="24"/>
          <w:szCs w:val="24"/>
        </w:rPr>
        <w:t>ШКОЛА № 3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F76A4" w:rsidRP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</w:rPr>
      </w:pPr>
    </w:p>
    <w:p w:rsidR="00956F8D" w:rsidRPr="003F76A4" w:rsidRDefault="0095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>ДОПОЛНИТЕЛЬНАЯ ПРЕДПРОФЕССИОНАЛЬНАЯ</w:t>
      </w:r>
    </w:p>
    <w:p w:rsidR="00956F8D" w:rsidRPr="003F76A4" w:rsidRDefault="0095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ОБЩЕОБРАЗОВАТЕЛЬНАЯ ПРОГРАММА </w:t>
      </w:r>
    </w:p>
    <w:p w:rsidR="00956F8D" w:rsidRPr="003F76A4" w:rsidRDefault="0095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956F8D" w:rsidRPr="003F76A4" w:rsidRDefault="00956F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>«НАРОДНЫЕ ИНСТРУМЕНТЫ»</w:t>
      </w: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A4" w:rsidRDefault="003F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A4" w:rsidRDefault="003F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A4" w:rsidRDefault="003F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A4" w:rsidRPr="003F76A4" w:rsidRDefault="003F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F8D" w:rsidRPr="003F76A4" w:rsidRDefault="0095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956F8D" w:rsidRPr="003F76A4" w:rsidRDefault="00956F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76A4">
        <w:rPr>
          <w:rFonts w:ascii="Times New Roman" w:hAnsi="Times New Roman"/>
          <w:b/>
          <w:bCs/>
          <w:sz w:val="28"/>
          <w:szCs w:val="28"/>
          <w:lang w:eastAsia="zh-CN"/>
        </w:rPr>
        <w:t>ПО.01. МУЗЫКАЛЬНОЕ ИСПОЛНИТЕЛЬСТВО</w:t>
      </w:r>
    </w:p>
    <w:p w:rsidR="003F76A4" w:rsidRDefault="003F76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3F76A4" w:rsidRDefault="003F76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956F8D" w:rsidRPr="003F76A4" w:rsidRDefault="003F76A4" w:rsidP="0047010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76A4">
        <w:rPr>
          <w:rFonts w:ascii="Times New Roman" w:hAnsi="Times New Roman"/>
          <w:b/>
          <w:sz w:val="32"/>
          <w:szCs w:val="32"/>
        </w:rPr>
        <w:t>Программа по учебному предмету</w:t>
      </w:r>
    </w:p>
    <w:p w:rsidR="00956F8D" w:rsidRPr="003F76A4" w:rsidRDefault="003F76A4" w:rsidP="00470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6A4">
        <w:rPr>
          <w:rFonts w:ascii="Times New Roman" w:hAnsi="Times New Roman"/>
          <w:b/>
          <w:sz w:val="28"/>
          <w:szCs w:val="28"/>
        </w:rPr>
        <w:t>ПО.01.</w:t>
      </w:r>
      <w:r w:rsidR="00956F8D" w:rsidRPr="003F76A4">
        <w:rPr>
          <w:rFonts w:ascii="Times New Roman" w:hAnsi="Times New Roman"/>
          <w:b/>
          <w:sz w:val="28"/>
          <w:szCs w:val="28"/>
        </w:rPr>
        <w:t>УП.01. СПЕЦИАЛЬНОСТЬ</w:t>
      </w:r>
    </w:p>
    <w:p w:rsidR="00956F8D" w:rsidRPr="003F76A4" w:rsidRDefault="003F76A4" w:rsidP="004701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76A4">
        <w:rPr>
          <w:rFonts w:ascii="Times New Roman" w:hAnsi="Times New Roman"/>
          <w:b/>
          <w:sz w:val="28"/>
          <w:szCs w:val="28"/>
        </w:rPr>
        <w:t xml:space="preserve">                          (классическая гитара)</w:t>
      </w: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76A4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6A4" w:rsidRDefault="003F76A4" w:rsidP="003F7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36B" w:rsidRDefault="00C2036B" w:rsidP="005B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83" w:rsidRDefault="00CB4083" w:rsidP="005B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83" w:rsidRDefault="00CB4083" w:rsidP="005B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83" w:rsidRDefault="00CB4083" w:rsidP="005B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83" w:rsidRDefault="00CB4083" w:rsidP="005B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36B" w:rsidRDefault="00C2036B" w:rsidP="005B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F8D" w:rsidRPr="003F76A4" w:rsidRDefault="005B35F4" w:rsidP="005B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Тагил</w:t>
      </w:r>
      <w:r w:rsidR="003F76A4" w:rsidRPr="003F76A4">
        <w:rPr>
          <w:rFonts w:ascii="Times New Roman" w:hAnsi="Times New Roman"/>
          <w:b/>
          <w:sz w:val="24"/>
          <w:szCs w:val="24"/>
        </w:rPr>
        <w:t xml:space="preserve"> – 2013</w:t>
      </w:r>
    </w:p>
    <w:p w:rsidR="00956F8D" w:rsidRDefault="0095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12" w:tblpY="116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48"/>
      </w:tblGrid>
      <w:tr w:rsidR="00A0368D" w:rsidRPr="00704B81" w:rsidTr="00704B81">
        <w:trPr>
          <w:trHeight w:val="1787"/>
        </w:trPr>
        <w:tc>
          <w:tcPr>
            <w:tcW w:w="4859" w:type="dxa"/>
            <w:shd w:val="clear" w:color="auto" w:fill="auto"/>
          </w:tcPr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«Одобрено»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Методическим советом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Общеобразовательного учреждения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Дата рассмотрения:</w:t>
            </w:r>
          </w:p>
        </w:tc>
        <w:tc>
          <w:tcPr>
            <w:tcW w:w="4748" w:type="dxa"/>
            <w:shd w:val="clear" w:color="auto" w:fill="auto"/>
          </w:tcPr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«Утверждаю»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Директор 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(ФИО)__________________________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________________________________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(ПОДПИСЬ)</w:t>
            </w:r>
          </w:p>
          <w:p w:rsidR="00A0368D" w:rsidRPr="00704B81" w:rsidRDefault="00A0368D" w:rsidP="00704B8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04B8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Дата утверждения:</w:t>
            </w:r>
          </w:p>
        </w:tc>
      </w:tr>
    </w:tbl>
    <w:p w:rsidR="00A0368D" w:rsidRDefault="00A0368D" w:rsidP="00A0368D">
      <w:pPr>
        <w:autoSpaceDE w:val="0"/>
        <w:autoSpaceDN w:val="0"/>
        <w:adjustRightInd w:val="0"/>
        <w:spacing w:before="120" w:after="12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A0368D">
      <w:pPr>
        <w:autoSpaceDE w:val="0"/>
        <w:autoSpaceDN w:val="0"/>
        <w:adjustRightInd w:val="0"/>
        <w:spacing w:before="120" w:after="12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A0368D">
      <w:pPr>
        <w:autoSpaceDE w:val="0"/>
        <w:autoSpaceDN w:val="0"/>
        <w:adjustRightInd w:val="0"/>
        <w:spacing w:before="120" w:after="12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A0368D">
      <w:pPr>
        <w:autoSpaceDE w:val="0"/>
        <w:autoSpaceDN w:val="0"/>
        <w:adjustRightInd w:val="0"/>
        <w:spacing w:before="120" w:after="12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A0368D">
      <w:pPr>
        <w:autoSpaceDE w:val="0"/>
        <w:autoSpaceDN w:val="0"/>
        <w:adjustRightInd w:val="0"/>
        <w:spacing w:before="120" w:after="12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Разработчик:</w:t>
      </w:r>
    </w:p>
    <w:p w:rsidR="008809D7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Бондаренко Светлана Анатольевна, преподаватель первой категории </w:t>
      </w:r>
    </w:p>
    <w:p w:rsidR="00A0368D" w:rsidRPr="00DF4B20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МБУ ДО «ДМШ №3»</w:t>
      </w: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Рецензенты:</w:t>
      </w:r>
    </w:p>
    <w:p w:rsidR="00A0368D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Ольхова Валентина Петровна, преподаватель высшей категории ГБОУ СПО СО «Нижнетагильский колледж искусств» г. Нижний Тагил</w:t>
      </w:r>
    </w:p>
    <w:p w:rsidR="00A0368D" w:rsidRDefault="00A036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A0368D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Кононская Татьяна Леонидовна, преподаватель высшей категории ГБОУ СПО СО «Нижнетагильский колледж искусств» г. Нижний Тагил</w:t>
      </w:r>
    </w:p>
    <w:p w:rsidR="00A0368D" w:rsidRDefault="00A0368D" w:rsidP="009E64A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A0368D" w:rsidRDefault="00A0368D" w:rsidP="00A0368D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1. Пояснительная записка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Характеристика учебного предмета, его место и роль в образовательном процессе;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Срок реализации учебного предмета;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Форма проведения учебных аудиторных занятий;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Цели и задачи учебного предмета;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Обоснование структуры программы учебного предмета;</w:t>
      </w:r>
    </w:p>
    <w:p w:rsidR="00956F8D" w:rsidRPr="0047010E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Методы обучения;</w:t>
      </w:r>
    </w:p>
    <w:p w:rsidR="00956F8D" w:rsidRDefault="00956F8D" w:rsidP="009E64AE">
      <w:pPr>
        <w:numPr>
          <w:ilvl w:val="0"/>
          <w:numId w:val="1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Описание материально-технических условий реализации учебного предмета;</w:t>
      </w:r>
    </w:p>
    <w:p w:rsidR="0047010E" w:rsidRPr="0047010E" w:rsidRDefault="0047010E" w:rsidP="009E64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2. Содержание учебного предмета</w:t>
      </w:r>
    </w:p>
    <w:p w:rsidR="00956F8D" w:rsidRPr="0047010E" w:rsidRDefault="00956F8D" w:rsidP="009E64AE">
      <w:pPr>
        <w:numPr>
          <w:ilvl w:val="0"/>
          <w:numId w:val="1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Сведения о затратах учебного времени;</w:t>
      </w:r>
    </w:p>
    <w:p w:rsidR="00956F8D" w:rsidRDefault="00956F8D" w:rsidP="009E64AE">
      <w:pPr>
        <w:numPr>
          <w:ilvl w:val="0"/>
          <w:numId w:val="1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Годовые требования по классам</w:t>
      </w:r>
      <w:r w:rsidR="005E493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срок обучения 5-6 лет</w:t>
      </w:r>
    </w:p>
    <w:p w:rsidR="005E4931" w:rsidRDefault="005E4931" w:rsidP="005E4931">
      <w:pPr>
        <w:autoSpaceDE w:val="0"/>
        <w:autoSpaceDN w:val="0"/>
        <w:adjustRightInd w:val="0"/>
        <w:spacing w:after="0"/>
        <w:ind w:left="114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      -</w:t>
      </w:r>
      <w:r w:rsidR="00B8557B">
        <w:rPr>
          <w:rFonts w:ascii="Times New Roman" w:hAnsi="Times New Roman"/>
          <w:i/>
          <w:iCs/>
          <w:sz w:val="24"/>
          <w:szCs w:val="24"/>
          <w:lang w:eastAsia="zh-CN"/>
        </w:rPr>
        <w:t>Репертуарный список</w:t>
      </w:r>
    </w:p>
    <w:p w:rsidR="005E4931" w:rsidRPr="005E4931" w:rsidRDefault="005E4931" w:rsidP="005E4931">
      <w:pPr>
        <w:numPr>
          <w:ilvl w:val="0"/>
          <w:numId w:val="14"/>
        </w:numPr>
        <w:tabs>
          <w:tab w:val="clear" w:pos="1145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5E493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Годовые требования по классам срок обучения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8</w:t>
      </w:r>
      <w:r w:rsidRPr="005E4931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9</w:t>
      </w:r>
      <w:r w:rsidRPr="005E493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лет</w:t>
      </w:r>
    </w:p>
    <w:p w:rsidR="005E4931" w:rsidRPr="005E4931" w:rsidRDefault="005E4931" w:rsidP="005E4931">
      <w:pPr>
        <w:autoSpaceDE w:val="0"/>
        <w:autoSpaceDN w:val="0"/>
        <w:adjustRightInd w:val="0"/>
        <w:spacing w:after="0"/>
        <w:ind w:left="114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5E493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      -Репертуарный список</w:t>
      </w:r>
    </w:p>
    <w:p w:rsidR="005E4931" w:rsidRDefault="005E4931" w:rsidP="005E4931">
      <w:pPr>
        <w:autoSpaceDE w:val="0"/>
        <w:autoSpaceDN w:val="0"/>
        <w:adjustRightInd w:val="0"/>
        <w:spacing w:after="0"/>
        <w:ind w:left="114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47010E" w:rsidRPr="0047010E" w:rsidRDefault="0047010E" w:rsidP="009E64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3. Требования к уровню подготовки обучающихся</w:t>
      </w:r>
    </w:p>
    <w:p w:rsidR="0047010E" w:rsidRDefault="0047010E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4. Формы и методы контроля, система оценок</w:t>
      </w:r>
    </w:p>
    <w:p w:rsidR="00956F8D" w:rsidRPr="0047010E" w:rsidRDefault="00956F8D" w:rsidP="009E64AE">
      <w:pPr>
        <w:numPr>
          <w:ilvl w:val="0"/>
          <w:numId w:val="1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Аттестация: цели, виды, форма, содержание;</w:t>
      </w:r>
    </w:p>
    <w:p w:rsidR="00956F8D" w:rsidRDefault="00956F8D" w:rsidP="009E64AE">
      <w:pPr>
        <w:numPr>
          <w:ilvl w:val="0"/>
          <w:numId w:val="1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оценки;</w:t>
      </w:r>
    </w:p>
    <w:p w:rsidR="0047010E" w:rsidRPr="0047010E" w:rsidRDefault="0047010E" w:rsidP="009E64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5. Методическое обеспечение учебного процесса</w:t>
      </w:r>
    </w:p>
    <w:p w:rsidR="00956F8D" w:rsidRPr="0047010E" w:rsidRDefault="00956F8D" w:rsidP="009E64AE">
      <w:pPr>
        <w:numPr>
          <w:ilvl w:val="0"/>
          <w:numId w:val="1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956F8D" w:rsidRDefault="00956F8D" w:rsidP="009E64AE">
      <w:pPr>
        <w:numPr>
          <w:ilvl w:val="0"/>
          <w:numId w:val="1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работы;</w:t>
      </w:r>
    </w:p>
    <w:p w:rsidR="0047010E" w:rsidRPr="0047010E" w:rsidRDefault="0047010E" w:rsidP="009E64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956F8D" w:rsidRDefault="00956F8D" w:rsidP="009E64A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6. Списки рекомендуемой нотной и методической литературы</w:t>
      </w:r>
    </w:p>
    <w:p w:rsidR="00956F8D" w:rsidRPr="0047010E" w:rsidRDefault="00956F8D" w:rsidP="009E64AE">
      <w:pPr>
        <w:numPr>
          <w:ilvl w:val="0"/>
          <w:numId w:val="1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Учебная литература;</w:t>
      </w:r>
    </w:p>
    <w:p w:rsidR="00956F8D" w:rsidRPr="0047010E" w:rsidRDefault="00956F8D" w:rsidP="009E64AE">
      <w:pPr>
        <w:numPr>
          <w:ilvl w:val="0"/>
          <w:numId w:val="1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Учебно-методическая литература;</w:t>
      </w:r>
    </w:p>
    <w:p w:rsidR="00956F8D" w:rsidRPr="0047010E" w:rsidRDefault="00956F8D" w:rsidP="009E64AE">
      <w:pPr>
        <w:numPr>
          <w:ilvl w:val="0"/>
          <w:numId w:val="1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47010E">
        <w:rPr>
          <w:rFonts w:ascii="Times New Roman" w:hAnsi="Times New Roman"/>
          <w:i/>
          <w:iCs/>
          <w:sz w:val="24"/>
          <w:szCs w:val="24"/>
          <w:lang w:eastAsia="zh-CN"/>
        </w:rPr>
        <w:t>Методическая литература</w:t>
      </w:r>
    </w:p>
    <w:p w:rsidR="00956F8D" w:rsidRDefault="00956F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56F8D" w:rsidRDefault="00956F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56F8D" w:rsidRDefault="00956F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E4931" w:rsidRDefault="005E4931" w:rsidP="005E4931">
      <w:pPr>
        <w:spacing w:before="120" w:after="120"/>
        <w:rPr>
          <w:rFonts w:ascii="Times New Roman" w:hAnsi="Times New Roman"/>
          <w:b/>
          <w:sz w:val="28"/>
          <w:szCs w:val="28"/>
          <w:highlight w:val="white"/>
        </w:rPr>
      </w:pPr>
    </w:p>
    <w:p w:rsidR="00956F8D" w:rsidRDefault="00956F8D" w:rsidP="005E4931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956F8D" w:rsidRDefault="00956F8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>Характеристика учебного предмета, его место и роль в образовательном процессе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 «</w:t>
      </w:r>
      <w:r w:rsidR="009119C0">
        <w:rPr>
          <w:rFonts w:ascii="Times New Roman" w:hAnsi="Times New Roman"/>
          <w:sz w:val="28"/>
          <w:szCs w:val="28"/>
          <w:lang w:eastAsia="zh-CN"/>
        </w:rPr>
        <w:t>классическая</w:t>
      </w:r>
      <w:r>
        <w:rPr>
          <w:rFonts w:ascii="Times New Roman" w:hAnsi="Times New Roman"/>
          <w:sz w:val="28"/>
          <w:szCs w:val="28"/>
          <w:lang w:eastAsia="zh-CN"/>
        </w:rPr>
        <w:t xml:space="preserve"> ги</w:t>
      </w:r>
      <w:r w:rsidR="009119C0">
        <w:rPr>
          <w:rFonts w:ascii="Times New Roman" w:hAnsi="Times New Roman"/>
          <w:sz w:val="28"/>
          <w:szCs w:val="28"/>
          <w:lang w:eastAsia="zh-CN"/>
        </w:rPr>
        <w:t>тара», далее – «Специальность (</w:t>
      </w:r>
      <w:r>
        <w:rPr>
          <w:rFonts w:ascii="Times New Roman" w:hAnsi="Times New Roman"/>
          <w:sz w:val="28"/>
          <w:szCs w:val="28"/>
          <w:lang w:eastAsia="zh-CN"/>
        </w:rPr>
        <w:t>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119C0">
        <w:rPr>
          <w:rFonts w:ascii="Times New Roman" w:hAnsi="Times New Roman"/>
          <w:sz w:val="28"/>
          <w:szCs w:val="28"/>
          <w:lang w:eastAsia="zh-CN"/>
        </w:rPr>
        <w:t xml:space="preserve">гитара) </w:t>
      </w:r>
      <w:r>
        <w:rPr>
          <w:rFonts w:ascii="Times New Roman" w:hAnsi="Times New Roman"/>
          <w:sz w:val="28"/>
          <w:szCs w:val="28"/>
          <w:lang w:eastAsia="zh-CN"/>
        </w:rPr>
        <w:t xml:space="preserve">направлен на приобретение детьми знаний, умений и навыков игры на </w:t>
      </w:r>
      <w:r w:rsidR="009119C0">
        <w:rPr>
          <w:rFonts w:ascii="Times New Roman" w:hAnsi="Times New Roman"/>
          <w:sz w:val="28"/>
          <w:szCs w:val="28"/>
          <w:lang w:eastAsia="zh-CN"/>
        </w:rPr>
        <w:t xml:space="preserve">классической </w:t>
      </w:r>
      <w:r>
        <w:rPr>
          <w:rFonts w:ascii="Times New Roman" w:hAnsi="Times New Roman"/>
          <w:sz w:val="28"/>
          <w:szCs w:val="28"/>
          <w:lang w:eastAsia="zh-CN"/>
        </w:rPr>
        <w:t>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Учебный план по дополнительной предпрофессиональной общеобразовательной программе в области искусства «Народные инструменты (</w:t>
      </w:r>
      <w:r w:rsidR="009119C0">
        <w:rPr>
          <w:rFonts w:ascii="Times New Roman" w:hAnsi="Times New Roman"/>
          <w:sz w:val="28"/>
          <w:szCs w:val="28"/>
          <w:lang w:eastAsia="zh-CN"/>
        </w:rPr>
        <w:t xml:space="preserve">классическая </w:t>
      </w:r>
      <w:r>
        <w:rPr>
          <w:rFonts w:ascii="Times New Roman" w:hAnsi="Times New Roman"/>
          <w:sz w:val="28"/>
          <w:szCs w:val="28"/>
          <w:lang w:eastAsia="zh-CN"/>
        </w:rPr>
        <w:t>гитара)» направлен на приобретение обучающимися музыкально-исполнительских знаний, умений, навыков.</w:t>
      </w:r>
    </w:p>
    <w:p w:rsidR="00956F8D" w:rsidRDefault="00956F8D" w:rsidP="009119C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hAnsi="Times New Roman"/>
          <w:sz w:val="28"/>
          <w:szCs w:val="28"/>
        </w:rPr>
        <w:t xml:space="preserve"> данной программы </w:t>
      </w:r>
      <w:r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  <w:r w:rsidR="009119C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56F8D" w:rsidRDefault="009119C0" w:rsidP="008347EF">
      <w:pPr>
        <w:numPr>
          <w:ilvl w:val="0"/>
          <w:numId w:val="1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с девяти</w:t>
      </w:r>
      <w:r w:rsidR="00956F8D">
        <w:rPr>
          <w:rFonts w:ascii="Times New Roman" w:hAnsi="Times New Roman"/>
          <w:sz w:val="28"/>
          <w:szCs w:val="28"/>
          <w:lang w:eastAsia="zh-CN"/>
        </w:rPr>
        <w:t xml:space="preserve"> до двенадцати лет, составляет 5 (6) лет.</w:t>
      </w:r>
    </w:p>
    <w:p w:rsidR="005B35F4" w:rsidRDefault="005B35F4" w:rsidP="008347EF">
      <w:pPr>
        <w:numPr>
          <w:ilvl w:val="0"/>
          <w:numId w:val="1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с семи лет до девяти лет, составляет 8 лет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(гитара)»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9D6447" w:rsidRDefault="009D6447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9D6447" w:rsidRDefault="009D6447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9D6447" w:rsidRDefault="009D6447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A0368D" w:rsidRDefault="00A0368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A0368D" w:rsidRDefault="00A0368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6763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373"/>
        <w:gridCol w:w="1374"/>
      </w:tblGrid>
      <w:tr w:rsidR="009119C0">
        <w:trPr>
          <w:trHeight w:val="587"/>
        </w:trPr>
        <w:tc>
          <w:tcPr>
            <w:tcW w:w="4016" w:type="dxa"/>
            <w:vAlign w:val="center"/>
          </w:tcPr>
          <w:p w:rsidR="009119C0" w:rsidRDefault="0091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1373" w:type="dxa"/>
            <w:vAlign w:val="center"/>
          </w:tcPr>
          <w:p w:rsidR="009119C0" w:rsidRDefault="0091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74" w:type="dxa"/>
            <w:vAlign w:val="center"/>
          </w:tcPr>
          <w:p w:rsidR="009119C0" w:rsidRDefault="0091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6-й год обучения</w:t>
            </w:r>
          </w:p>
        </w:tc>
      </w:tr>
      <w:tr w:rsidR="009119C0">
        <w:trPr>
          <w:trHeight w:val="92"/>
        </w:trPr>
        <w:tc>
          <w:tcPr>
            <w:tcW w:w="4016" w:type="dxa"/>
          </w:tcPr>
          <w:p w:rsidR="009119C0" w:rsidRDefault="00911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374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9119C0">
        <w:trPr>
          <w:trHeight w:val="550"/>
        </w:trPr>
        <w:tc>
          <w:tcPr>
            <w:tcW w:w="4016" w:type="dxa"/>
          </w:tcPr>
          <w:p w:rsidR="009119C0" w:rsidRDefault="00911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374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9119C0">
        <w:trPr>
          <w:trHeight w:val="965"/>
        </w:trPr>
        <w:tc>
          <w:tcPr>
            <w:tcW w:w="4016" w:type="dxa"/>
          </w:tcPr>
          <w:p w:rsidR="009119C0" w:rsidRDefault="00911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374" w:type="dxa"/>
            <w:vAlign w:val="center"/>
          </w:tcPr>
          <w:p w:rsidR="009119C0" w:rsidRDefault="009119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956F8D" w:rsidRDefault="00956F8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956F8D" w:rsidRDefault="00956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>
        <w:rPr>
          <w:rFonts w:ascii="Times New Roman" w:hAnsi="Times New Roman"/>
          <w:sz w:val="28"/>
          <w:szCs w:val="28"/>
        </w:rPr>
        <w:t xml:space="preserve"> индивидуальная, рекомендуемая продолжительность урока – 40 минут и предполагает занятия:</w:t>
      </w:r>
    </w:p>
    <w:p w:rsidR="00956F8D" w:rsidRDefault="00956F8D" w:rsidP="008347EF">
      <w:pPr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в неделю для учащихся 1-3 классов (5-ти летний срок обучения);</w:t>
      </w:r>
    </w:p>
    <w:p w:rsidR="00956F8D" w:rsidRDefault="00956F8D" w:rsidP="008347EF">
      <w:pPr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 часа в неделю для учащихся 4-5 классов (5-ти летний срок обучения), для учащихся дополнительного года обучения.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956F8D" w:rsidRDefault="00956F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предмета «Специальность (гитара)» не противоречит общим целям образовательной программы и заключается в следующем: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56F8D" w:rsidRDefault="00956F8D" w:rsidP="008347EF">
      <w:pPr>
        <w:numPr>
          <w:ilvl w:val="0"/>
          <w:numId w:val="2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классической гитаре произведения различных жанров и форм в соответствии с ФГТ;</w:t>
      </w:r>
    </w:p>
    <w:p w:rsidR="00956F8D" w:rsidRDefault="00956F8D" w:rsidP="008347EF">
      <w:pPr>
        <w:numPr>
          <w:ilvl w:val="0"/>
          <w:numId w:val="2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956F8D" w:rsidRDefault="00956F8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классической гитаре до уровня подготовки, достаточного для творческого самовыражения и самореализации;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навыками игры на классической гитаре, позволяющими выпускнику приобретать собственный опыт музицирования;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56F8D" w:rsidRDefault="00956F8D" w:rsidP="008347EF">
      <w:pPr>
        <w:numPr>
          <w:ilvl w:val="0"/>
          <w:numId w:val="2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956F8D" w:rsidRDefault="00956F8D" w:rsidP="008347EF">
      <w:pPr>
        <w:numPr>
          <w:ilvl w:val="0"/>
          <w:numId w:val="2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 «Специальность (</w:t>
      </w:r>
      <w:r w:rsidRPr="00956F8D">
        <w:rPr>
          <w:rFonts w:ascii="Times New Roman" w:hAnsi="Times New Roman"/>
          <w:b/>
          <w:i/>
          <w:sz w:val="28"/>
          <w:szCs w:val="28"/>
          <w:lang w:eastAsia="zh-CN"/>
        </w:rPr>
        <w:t>классической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 xml:space="preserve"> гитара)»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956F8D" w:rsidRDefault="00956F8D" w:rsidP="008347EF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956F8D" w:rsidRDefault="00956F8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956F8D" w:rsidRDefault="00956F8D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56F8D" w:rsidRDefault="00956F8D" w:rsidP="008347EF">
      <w:pPr>
        <w:numPr>
          <w:ilvl w:val="0"/>
          <w:numId w:val="2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956F8D" w:rsidRDefault="00956F8D" w:rsidP="00956F8D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 (гитара). </w:t>
      </w:r>
    </w:p>
    <w:p w:rsidR="00956F8D" w:rsidRPr="00956F8D" w:rsidRDefault="00956F8D" w:rsidP="008347EF">
      <w:pPr>
        <w:numPr>
          <w:ilvl w:val="0"/>
          <w:numId w:val="1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F8D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56F8D">
        <w:rPr>
          <w:rFonts w:ascii="Times New Roman" w:hAnsi="Times New Roman"/>
          <w:sz w:val="28"/>
          <w:szCs w:val="28"/>
        </w:rPr>
        <w:t xml:space="preserve"> подставки под ноги или суппорты (</w:t>
      </w:r>
      <w:r w:rsidRPr="00956F8D">
        <w:rPr>
          <w:rFonts w:ascii="Times New Roman" w:hAnsi="Times New Roman"/>
          <w:sz w:val="28"/>
          <w:szCs w:val="28"/>
          <w:shd w:val="clear" w:color="auto" w:fill="FFFFFF"/>
        </w:rPr>
        <w:t>устройства, позволяющие играть в классической посадке без использования подставки под ногу</w:t>
      </w:r>
      <w:r w:rsidRPr="00956F8D">
        <w:rPr>
          <w:rFonts w:ascii="Georgia" w:hAnsi="Georgia"/>
          <w:color w:val="5C5C5C"/>
          <w:sz w:val="28"/>
          <w:szCs w:val="28"/>
          <w:shd w:val="clear" w:color="auto" w:fill="FFFFFF"/>
        </w:rPr>
        <w:t xml:space="preserve"> </w:t>
      </w:r>
      <w:r w:rsidRPr="00956F8D">
        <w:rPr>
          <w:rFonts w:ascii="Times New Roman" w:hAnsi="Times New Roman"/>
          <w:sz w:val="28"/>
          <w:szCs w:val="28"/>
        </w:rPr>
        <w:t>и держать ноги на одном уровне).</w:t>
      </w:r>
    </w:p>
    <w:p w:rsidR="00956F8D" w:rsidRDefault="00956F8D" w:rsidP="008347EF">
      <w:pPr>
        <w:numPr>
          <w:ilvl w:val="0"/>
          <w:numId w:val="1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956F8D" w:rsidRDefault="00956F8D" w:rsidP="008347EF">
      <w:pPr>
        <w:numPr>
          <w:ilvl w:val="0"/>
          <w:numId w:val="1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956F8D" w:rsidRDefault="00956F8D" w:rsidP="008347EF">
      <w:pPr>
        <w:numPr>
          <w:ilvl w:val="0"/>
          <w:numId w:val="1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оборудования класса также необходимо наличие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 Связь с другими предметами программы</w:t>
      </w:r>
    </w:p>
    <w:p w:rsidR="00956F8D" w:rsidRDefault="00956F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956F8D" w:rsidRDefault="00194061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194061" w:rsidRDefault="00194061" w:rsidP="009D44DA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</w:t>
      </w:r>
    </w:p>
    <w:p w:rsidR="00956F8D" w:rsidRDefault="00956F8D" w:rsidP="009D44DA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история музыки:</w:t>
      </w:r>
    </w:p>
    <w:p w:rsidR="00956F8D" w:rsidRDefault="00194061" w:rsidP="008347EF">
      <w:pPr>
        <w:numPr>
          <w:ilvl w:val="0"/>
          <w:numId w:val="1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Сольфеджио</w:t>
      </w:r>
    </w:p>
    <w:p w:rsidR="00956F8D" w:rsidRDefault="00194061" w:rsidP="008347EF">
      <w:pPr>
        <w:numPr>
          <w:ilvl w:val="0"/>
          <w:numId w:val="1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</w:t>
      </w:r>
    </w:p>
    <w:p w:rsidR="00956F8D" w:rsidRDefault="00956F8D" w:rsidP="008347EF">
      <w:pPr>
        <w:numPr>
          <w:ilvl w:val="0"/>
          <w:numId w:val="1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литература (зарубежная, отечественная). </w:t>
      </w:r>
    </w:p>
    <w:p w:rsidR="00956F8D" w:rsidRDefault="00956F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</w:p>
    <w:p w:rsidR="00194061" w:rsidRDefault="0019406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94061" w:rsidRDefault="0019406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94061" w:rsidRDefault="00956F8D" w:rsidP="008347EF">
      <w:pPr>
        <w:numPr>
          <w:ilvl w:val="1"/>
          <w:numId w:val="2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  <w:r>
        <w:rPr>
          <w:rFonts w:ascii="Times New Roman" w:hAnsi="Times New Roman"/>
          <w:sz w:val="28"/>
          <w:szCs w:val="28"/>
        </w:rPr>
        <w:t xml:space="preserve">, предусмотренного на освоение учебного предмета «Специальность (гитара)», на максимальную, самостоятельную нагрузку обучающихся и аудиторные занятия: </w:t>
      </w:r>
    </w:p>
    <w:p w:rsidR="00194061" w:rsidRDefault="00194061" w:rsidP="001940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061" w:rsidRDefault="00194061" w:rsidP="001940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6F8D" w:rsidRDefault="00956F8D" w:rsidP="004550F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194061">
        <w:rPr>
          <w:rFonts w:ascii="Times New Roman" w:hAnsi="Times New Roman"/>
          <w:b/>
          <w:i/>
          <w:sz w:val="28"/>
          <w:szCs w:val="28"/>
        </w:rPr>
        <w:t>2</w:t>
      </w:r>
    </w:p>
    <w:p w:rsidR="00956F8D" w:rsidRDefault="00956F8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5 (6)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965"/>
        <w:gridCol w:w="965"/>
        <w:gridCol w:w="965"/>
        <w:gridCol w:w="977"/>
        <w:gridCol w:w="978"/>
        <w:gridCol w:w="978"/>
      </w:tblGrid>
      <w:tr w:rsidR="00956F8D">
        <w:tc>
          <w:tcPr>
            <w:tcW w:w="3527" w:type="dxa"/>
          </w:tcPr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 занятий (в неделях)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56F8D">
        <w:trPr>
          <w:cantSplit/>
        </w:trPr>
        <w:tc>
          <w:tcPr>
            <w:tcW w:w="3527" w:type="dxa"/>
            <w:vMerge w:val="restart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4973" w:type="dxa"/>
            <w:gridSpan w:val="5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956F8D">
        <w:trPr>
          <w:cantSplit/>
        </w:trPr>
        <w:tc>
          <w:tcPr>
            <w:tcW w:w="3527" w:type="dxa"/>
            <w:vMerge/>
          </w:tcPr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F8D">
        <w:trPr>
          <w:cantSplit/>
        </w:trPr>
        <w:tc>
          <w:tcPr>
            <w:tcW w:w="3527" w:type="dxa"/>
            <w:vMerge w:val="restart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4973" w:type="dxa"/>
            <w:gridSpan w:val="5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956F8D">
        <w:trPr>
          <w:cantSplit/>
        </w:trPr>
        <w:tc>
          <w:tcPr>
            <w:tcW w:w="3527" w:type="dxa"/>
            <w:vMerge/>
          </w:tcPr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956F8D">
        <w:tc>
          <w:tcPr>
            <w:tcW w:w="3527" w:type="dxa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4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56F8D">
        <w:trPr>
          <w:cantSplit/>
          <w:trHeight w:val="420"/>
        </w:trPr>
        <w:tc>
          <w:tcPr>
            <w:tcW w:w="3527" w:type="dxa"/>
            <w:vMerge w:val="restart"/>
          </w:tcPr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56F8D" w:rsidRDefault="0095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4973" w:type="dxa"/>
            <w:gridSpan w:val="5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5" w:type="dxa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56F8D">
        <w:trPr>
          <w:cantSplit/>
          <w:trHeight w:val="420"/>
        </w:trPr>
        <w:tc>
          <w:tcPr>
            <w:tcW w:w="3527" w:type="dxa"/>
            <w:vMerge/>
          </w:tcPr>
          <w:p w:rsidR="00956F8D" w:rsidRDefault="00956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956F8D" w:rsidRDefault="00956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1138,5</w:t>
            </w:r>
          </w:p>
        </w:tc>
      </w:tr>
    </w:tbl>
    <w:p w:rsidR="00956F8D" w:rsidRDefault="00956F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956F8D" w:rsidRDefault="00956F8D" w:rsidP="008347EF">
      <w:pPr>
        <w:numPr>
          <w:ilvl w:val="0"/>
          <w:numId w:val="2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956F8D" w:rsidRDefault="00956F8D" w:rsidP="008347EF">
      <w:pPr>
        <w:numPr>
          <w:ilvl w:val="0"/>
          <w:numId w:val="2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956F8D" w:rsidRDefault="00956F8D" w:rsidP="008347EF">
      <w:pPr>
        <w:numPr>
          <w:ilvl w:val="0"/>
          <w:numId w:val="2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956F8D" w:rsidRDefault="00956F8D" w:rsidP="008347EF">
      <w:pPr>
        <w:numPr>
          <w:ilvl w:val="0"/>
          <w:numId w:val="2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5B35F4" w:rsidRDefault="005B35F4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B35F4" w:rsidRDefault="005B35F4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5B35F4" w:rsidRDefault="005B35F4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0368D" w:rsidRDefault="00A0368D" w:rsidP="005E7BB7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12D" w:rsidRDefault="00A6712D" w:rsidP="005E7BB7">
      <w:pPr>
        <w:spacing w:before="120"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956F8D" w:rsidRPr="00026954" w:rsidRDefault="00A6712D" w:rsidP="003B77A6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Г</w:t>
      </w:r>
      <w:r w:rsidR="00956F8D" w:rsidRPr="009E64AE">
        <w:rPr>
          <w:rFonts w:ascii="Times New Roman" w:hAnsi="Times New Roman"/>
          <w:b/>
          <w:sz w:val="32"/>
          <w:szCs w:val="32"/>
        </w:rPr>
        <w:t>одовые требования по классам</w:t>
      </w:r>
    </w:p>
    <w:p w:rsidR="006E6417" w:rsidRPr="009E64AE" w:rsidRDefault="006E6417" w:rsidP="003B77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6F8D" w:rsidRPr="009E64AE" w:rsidRDefault="00825602" w:rsidP="003B77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E64AE">
        <w:rPr>
          <w:rFonts w:ascii="Times New Roman" w:hAnsi="Times New Roman"/>
          <w:b/>
          <w:sz w:val="32"/>
          <w:szCs w:val="32"/>
        </w:rPr>
        <w:t>Срок обучения 5 (6</w:t>
      </w:r>
      <w:r w:rsidR="00956F8D" w:rsidRPr="009E64AE">
        <w:rPr>
          <w:rFonts w:ascii="Times New Roman" w:hAnsi="Times New Roman"/>
          <w:b/>
          <w:sz w:val="32"/>
          <w:szCs w:val="32"/>
        </w:rPr>
        <w:t>) лет</w:t>
      </w:r>
    </w:p>
    <w:p w:rsidR="006E6417" w:rsidRDefault="006E6417" w:rsidP="003B77A6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E6417" w:rsidRDefault="006E6417" w:rsidP="006E6417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Первый класс</w:t>
      </w:r>
    </w:p>
    <w:p w:rsidR="006E6417" w:rsidRDefault="006E6417" w:rsidP="006E6417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E1D6E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 w:rsidRPr="006E6417">
        <w:rPr>
          <w:rFonts w:ascii="Times New Roman" w:hAnsi="Times New Roman"/>
          <w:bCs/>
          <w:sz w:val="28"/>
          <w:szCs w:val="28"/>
          <w:lang w:eastAsia="zh-CN"/>
        </w:rPr>
        <w:t>Развитие музыкально-слуховых представлений и музыкально-образного мышления.</w:t>
      </w:r>
    </w:p>
    <w:p w:rsidR="00DE1D6E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Изучение нотной грамоты</w:t>
      </w:r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DE1D6E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Посадка, постановка рук, аппликатурные обозначения. </w:t>
      </w:r>
    </w:p>
    <w:p w:rsidR="00DE1D6E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Освоение приёмов </w:t>
      </w:r>
      <w:proofErr w:type="spellStart"/>
      <w:r w:rsidRPr="006E6417">
        <w:rPr>
          <w:rFonts w:ascii="Times New Roman" w:hAnsi="Times New Roman"/>
          <w:bCs/>
          <w:sz w:val="28"/>
          <w:szCs w:val="28"/>
          <w:lang w:eastAsia="zh-CN"/>
        </w:rPr>
        <w:t>тирандо</w:t>
      </w:r>
      <w:proofErr w:type="spellEnd"/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 и </w:t>
      </w:r>
      <w:proofErr w:type="spellStart"/>
      <w:r w:rsidRPr="006E6417">
        <w:rPr>
          <w:rFonts w:ascii="Times New Roman" w:hAnsi="Times New Roman"/>
          <w:bCs/>
          <w:sz w:val="28"/>
          <w:szCs w:val="28"/>
          <w:lang w:eastAsia="zh-CN"/>
        </w:rPr>
        <w:t>аппояндо</w:t>
      </w:r>
      <w:proofErr w:type="spellEnd"/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</w:p>
    <w:p w:rsidR="00DE1D6E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Освоение основных приёмов арпеджио на открытых струнах. Качество исполнения и ритм. </w:t>
      </w:r>
    </w:p>
    <w:p w:rsidR="00DE1D6E" w:rsidRPr="006E6417" w:rsidRDefault="00DE1D6E" w:rsidP="003B77A6">
      <w:pPr>
        <w:numPr>
          <w:ilvl w:val="0"/>
          <w:numId w:val="57"/>
        </w:num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  <w:r w:rsidRPr="006E6417">
        <w:rPr>
          <w:rFonts w:ascii="Times New Roman" w:hAnsi="Times New Roman"/>
          <w:bCs/>
          <w:sz w:val="28"/>
          <w:szCs w:val="28"/>
          <w:lang w:eastAsia="zh-CN"/>
        </w:rPr>
        <w:t xml:space="preserve">Исполнение интервалов и аккордов правой рукой. Ознакомление с настройкой инструмента. Переход к игре одноголосных мелодий. </w:t>
      </w:r>
    </w:p>
    <w:p w:rsidR="00DE1D6E" w:rsidRDefault="00DE1D6E" w:rsidP="003B77A6">
      <w:pPr>
        <w:pStyle w:val="Style7"/>
        <w:widowControl/>
        <w:numPr>
          <w:ilvl w:val="0"/>
          <w:numId w:val="53"/>
        </w:numPr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Основы техники исполнения штрихов: легато, стаккато, </w:t>
      </w:r>
      <w:proofErr w:type="spellStart"/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моркато</w:t>
      </w:r>
      <w:proofErr w:type="spellEnd"/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DE1D6E" w:rsidRPr="003F6FAA" w:rsidRDefault="00DE1D6E" w:rsidP="003B77A6">
      <w:pPr>
        <w:pStyle w:val="Style27"/>
        <w:widowControl/>
        <w:numPr>
          <w:ilvl w:val="0"/>
          <w:numId w:val="53"/>
        </w:numPr>
        <w:tabs>
          <w:tab w:val="left" w:pos="840"/>
        </w:tabs>
        <w:spacing w:line="276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Г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амм</w:t>
      </w:r>
      <w:r w:rsidR="00026954">
        <w:rPr>
          <w:rStyle w:val="FontStyle44"/>
          <w:rFonts w:ascii="Times New Roman" w:hAnsi="Times New Roman" w:cs="Times New Roman"/>
          <w:sz w:val="28"/>
          <w:szCs w:val="28"/>
        </w:rPr>
        <w:t>а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E5">
        <w:rPr>
          <w:rStyle w:val="FontStyle44"/>
          <w:rFonts w:ascii="Times New Roman" w:hAnsi="Times New Roman" w:cs="Times New Roman"/>
          <w:sz w:val="28"/>
          <w:szCs w:val="28"/>
        </w:rPr>
        <w:t>двух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октавн</w:t>
      </w:r>
      <w:r w:rsidR="00E258E5">
        <w:rPr>
          <w:rStyle w:val="FontStyle44"/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типов</w:t>
      </w:r>
      <w:r w:rsidR="00E258E5">
        <w:rPr>
          <w:rStyle w:val="FontStyle44"/>
          <w:rFonts w:ascii="Times New Roman" w:hAnsi="Times New Roman" w:cs="Times New Roman"/>
          <w:sz w:val="28"/>
          <w:szCs w:val="28"/>
        </w:rPr>
        <w:t xml:space="preserve">ая 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E258E5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G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F850C0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,. Хроматическая</w:t>
      </w:r>
      <w:r w:rsidR="00E258E5">
        <w:rPr>
          <w:rStyle w:val="FontStyle44"/>
          <w:rFonts w:ascii="Times New Roman" w:hAnsi="Times New Roman" w:cs="Times New Roman"/>
          <w:sz w:val="28"/>
          <w:szCs w:val="28"/>
        </w:rPr>
        <w:t xml:space="preserve"> ми мажор</w:t>
      </w:r>
      <w:r w:rsidR="00026954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54">
        <w:rPr>
          <w:rStyle w:val="FontStyle44"/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822ADD" w:rsidRDefault="00822ADD" w:rsidP="003B77A6">
      <w:pPr>
        <w:pStyle w:val="Style27"/>
        <w:widowControl/>
        <w:tabs>
          <w:tab w:val="left" w:pos="840"/>
        </w:tabs>
        <w:spacing w:line="276" w:lineRule="auto"/>
        <w:ind w:left="360" w:firstLine="0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822ADD" w:rsidRPr="00F850C0" w:rsidRDefault="00822ADD" w:rsidP="003B77A6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276" w:lineRule="auto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Упражнения этюды (4-5)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с простым ритмическим рисунком</w:t>
      </w:r>
    </w:p>
    <w:p w:rsidR="00822ADD" w:rsidRPr="00F850C0" w:rsidRDefault="00822ADD" w:rsidP="003B77A6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276" w:lineRule="auto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10-14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разнохарактерных произведений</w:t>
      </w:r>
    </w:p>
    <w:p w:rsidR="00822ADD" w:rsidRDefault="00822ADD" w:rsidP="003B77A6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276" w:lineRule="auto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Ансамбли (4-6)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822ADD" w:rsidRPr="00F850C0" w:rsidRDefault="00822ADD" w:rsidP="003B77A6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276" w:lineRule="auto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Чтение нот с листа. </w:t>
      </w:r>
    </w:p>
    <w:p w:rsidR="00F850C0" w:rsidRDefault="00F850C0" w:rsidP="005E7BB7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634164" w:rsidRDefault="00634164" w:rsidP="00634164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F850C0" w:rsidRDefault="00F850C0" w:rsidP="005E7BB7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956F8D" w:rsidRDefault="00B0038F" w:rsidP="004550F7">
      <w:pPr>
        <w:spacing w:after="0" w:line="36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i/>
          <w:sz w:val="28"/>
          <w:szCs w:val="28"/>
        </w:rPr>
        <w:t>4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956F8D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956F8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8D" w:rsidRDefault="00013E49" w:rsidP="00013E4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- академический концерт</w:t>
            </w:r>
          </w:p>
          <w:p w:rsidR="00013E49" w:rsidRDefault="00013E49" w:rsidP="00013E4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разнохарактерные пьесы)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49" w:rsidRDefault="00013E49" w:rsidP="00013E49">
            <w:pPr>
              <w:spacing w:after="0" w:line="360" w:lineRule="exact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тех.зачёт</w:t>
            </w:r>
            <w:proofErr w:type="spellEnd"/>
          </w:p>
          <w:p w:rsidR="00956F8D" w:rsidRDefault="00013E49" w:rsidP="006D5F44">
            <w:pPr>
              <w:spacing w:after="0" w:line="360" w:lineRule="exact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850C0">
              <w:rPr>
                <w:rFonts w:ascii="Times New Roman" w:hAnsi="Times New Roman"/>
                <w:sz w:val="28"/>
                <w:szCs w:val="28"/>
              </w:rPr>
              <w:t>ай</w:t>
            </w:r>
            <w:r w:rsidR="00B00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F8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956F8D">
              <w:rPr>
                <w:rFonts w:ascii="Times New Roman" w:hAnsi="Times New Roman"/>
                <w:sz w:val="28"/>
                <w:szCs w:val="28"/>
              </w:rPr>
              <w:t xml:space="preserve"> (3 </w:t>
            </w:r>
            <w:proofErr w:type="spellStart"/>
            <w:r w:rsidR="00956F8D">
              <w:rPr>
                <w:rFonts w:ascii="Times New Roman" w:hAnsi="Times New Roman"/>
                <w:sz w:val="28"/>
                <w:szCs w:val="28"/>
              </w:rPr>
              <w:t>разнох</w:t>
            </w:r>
            <w:r w:rsidR="006D5F44">
              <w:rPr>
                <w:rFonts w:ascii="Times New Roman" w:hAnsi="Times New Roman"/>
                <w:sz w:val="28"/>
                <w:szCs w:val="28"/>
              </w:rPr>
              <w:t>-</w:t>
            </w:r>
            <w:r w:rsidR="00956F8D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6D5F44">
              <w:rPr>
                <w:rFonts w:ascii="Times New Roman" w:hAnsi="Times New Roman"/>
                <w:sz w:val="28"/>
                <w:szCs w:val="28"/>
              </w:rPr>
              <w:t xml:space="preserve"> пьесы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56F8D">
              <w:rPr>
                <w:rFonts w:ascii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9E64AE" w:rsidRDefault="009E64AE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56F8D" w:rsidRDefault="00956F8D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956F8D" w:rsidRDefault="00956F8D" w:rsidP="008347EF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17AE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 xml:space="preserve"> «На горе-то калина». Обр. В. Калинина.</w:t>
      </w:r>
    </w:p>
    <w:p w:rsidR="00956F8D" w:rsidRDefault="00EF0A1E" w:rsidP="008347EF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«Испанский танец»</w:t>
      </w:r>
    </w:p>
    <w:p w:rsidR="00956F8D" w:rsidRDefault="00956F8D" w:rsidP="008347EF">
      <w:pPr>
        <w:numPr>
          <w:ilvl w:val="0"/>
          <w:numId w:val="3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 Иванов-Крамской </w:t>
      </w:r>
      <w:r w:rsidR="009D4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Пьеса</w:t>
      </w:r>
      <w:r w:rsidR="009D44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56F8D" w:rsidRDefault="00956F8D" w:rsidP="005E7BB7">
      <w:pPr>
        <w:spacing w:after="0" w:line="360" w:lineRule="exact"/>
        <w:rPr>
          <w:rFonts w:ascii="Times New Roman" w:hAnsi="Times New Roman"/>
          <w:sz w:val="16"/>
          <w:szCs w:val="16"/>
        </w:rPr>
      </w:pPr>
    </w:p>
    <w:p w:rsidR="00956F8D" w:rsidRDefault="00956F8D" w:rsidP="008347EF">
      <w:pPr>
        <w:numPr>
          <w:ilvl w:val="0"/>
          <w:numId w:val="4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Сор</w:t>
      </w:r>
      <w:r w:rsidR="009D44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Анданте</w:t>
      </w:r>
      <w:r w:rsidR="009D44DA">
        <w:rPr>
          <w:rFonts w:ascii="Times New Roman" w:hAnsi="Times New Roman"/>
          <w:sz w:val="28"/>
          <w:szCs w:val="28"/>
        </w:rPr>
        <w:t>»</w:t>
      </w:r>
    </w:p>
    <w:p w:rsidR="00956F8D" w:rsidRDefault="001F7F71" w:rsidP="008347EF">
      <w:pPr>
        <w:numPr>
          <w:ilvl w:val="0"/>
          <w:numId w:val="4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В.Козлов «Полька «Топ-топ»</w:t>
      </w:r>
    </w:p>
    <w:p w:rsidR="00E078AA" w:rsidRDefault="001F7F71" w:rsidP="008347EF">
      <w:pPr>
        <w:numPr>
          <w:ilvl w:val="0"/>
          <w:numId w:val="4"/>
        </w:numPr>
        <w:tabs>
          <w:tab w:val="num" w:pos="720"/>
        </w:tabs>
        <w:spacing w:after="0" w:line="360" w:lineRule="exac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</w:t>
      </w:r>
      <w:r w:rsidR="00956F8D">
        <w:rPr>
          <w:rFonts w:ascii="Times New Roman" w:hAnsi="Times New Roman"/>
          <w:sz w:val="28"/>
          <w:szCs w:val="28"/>
        </w:rPr>
        <w:t>. «Мал</w:t>
      </w:r>
      <w:r>
        <w:rPr>
          <w:rFonts w:ascii="Times New Roman" w:hAnsi="Times New Roman"/>
          <w:sz w:val="28"/>
          <w:szCs w:val="28"/>
        </w:rPr>
        <w:t>енький испанец</w:t>
      </w:r>
      <w:r w:rsidR="00956F8D">
        <w:rPr>
          <w:rFonts w:ascii="Times New Roman" w:hAnsi="Times New Roman"/>
          <w:sz w:val="28"/>
          <w:szCs w:val="28"/>
        </w:rPr>
        <w:t xml:space="preserve">» </w:t>
      </w:r>
    </w:p>
    <w:p w:rsidR="00956F8D" w:rsidRDefault="00E078AA" w:rsidP="00A6712D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репертуарный список:</w:t>
      </w:r>
    </w:p>
    <w:p w:rsidR="00E078AA" w:rsidRDefault="00E078AA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 как под горкой</w:t>
      </w:r>
    </w:p>
    <w:p w:rsidR="00243CBF" w:rsidRDefault="00E078AA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Л.Иванова «Тук-тук», «Избушка в лесу», </w:t>
      </w:r>
      <w:r w:rsidR="00243CBF">
        <w:rPr>
          <w:rFonts w:ascii="Times New Roman" w:hAnsi="Times New Roman"/>
          <w:sz w:val="28"/>
          <w:szCs w:val="28"/>
        </w:rPr>
        <w:t>«Строгая учительница»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«Медведь»</w:t>
      </w:r>
    </w:p>
    <w:p w:rsidR="00243CBF" w:rsidRPr="00026954" w:rsidRDefault="00026954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«Аллегретто»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«Полька»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«Грустная песенка» </w:t>
      </w: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«Экосез»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«Вальс»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Поврожняк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«Вальс»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«Этюд»</w:t>
      </w:r>
    </w:p>
    <w:p w:rsidR="00243CBF" w:rsidRDefault="00243CBF" w:rsidP="00E078A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 «Этюд»</w:t>
      </w:r>
    </w:p>
    <w:p w:rsidR="008809D7" w:rsidRDefault="008809D7" w:rsidP="00DF7D81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850C0" w:rsidRDefault="00FB768D" w:rsidP="00DF7D81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</w:t>
      </w:r>
    </w:p>
    <w:p w:rsidR="008809D7" w:rsidRDefault="008809D7" w:rsidP="00DF7D81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E6417" w:rsidRPr="006E6417" w:rsidRDefault="00F94E56" w:rsidP="006E6417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>, ритмом.</w:t>
      </w:r>
    </w:p>
    <w:p w:rsidR="00FB768D" w:rsidRDefault="00FB768D" w:rsidP="00E258E5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</w:t>
      </w:r>
      <w:r w:rsidR="00CB333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гамм</w:t>
      </w:r>
      <w:r w:rsidR="00CB33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гамма </w:t>
      </w:r>
      <w:r w:rsidRPr="00634164"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634164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634164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B4083">
        <w:rPr>
          <w:rFonts w:ascii="Times New Roman" w:hAnsi="Times New Roman"/>
          <w:sz w:val="28"/>
          <w:szCs w:val="28"/>
          <w:lang w:val="en-US" w:eastAsia="zh-CN"/>
        </w:rPr>
        <w:t>D</w:t>
      </w:r>
      <w:r w:rsidR="00CB4083" w:rsidRPr="00CB4083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CB4083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 w:rsidR="00CB4083" w:rsidRPr="00CB4083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две октавы</w:t>
      </w:r>
      <w:r w:rsidR="00E258E5">
        <w:rPr>
          <w:rFonts w:ascii="Times New Roman" w:hAnsi="Times New Roman"/>
          <w:sz w:val="28"/>
          <w:szCs w:val="28"/>
          <w:lang w:eastAsia="zh-CN"/>
        </w:rPr>
        <w:t xml:space="preserve">, ми </w:t>
      </w:r>
      <w:r w:rsidR="00E258E5">
        <w:rPr>
          <w:rFonts w:ascii="Times New Roman" w:hAnsi="Times New Roman"/>
          <w:sz w:val="28"/>
          <w:szCs w:val="28"/>
          <w:lang w:val="en-US" w:eastAsia="zh-CN"/>
        </w:rPr>
        <w:t>E</w:t>
      </w:r>
      <w:r w:rsidR="00E258E5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E258E5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E258E5">
        <w:rPr>
          <w:rFonts w:ascii="Times New Roman" w:hAnsi="Times New Roman"/>
          <w:sz w:val="28"/>
          <w:szCs w:val="28"/>
          <w:lang w:eastAsia="zh-CN"/>
        </w:rPr>
        <w:t>трёхоктавая</w:t>
      </w:r>
      <w:proofErr w:type="spellEnd"/>
      <w:r w:rsidR="00E258E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(аппликатура А.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Сеговии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</w:t>
      </w:r>
      <w:r w:rsidR="00E258E5" w:rsidRPr="00E258E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E258E5" w:rsidRPr="00E258E5">
        <w:rPr>
          <w:rFonts w:ascii="Times New Roman" w:hAnsi="Times New Roman"/>
          <w:sz w:val="28"/>
          <w:szCs w:val="28"/>
          <w:lang w:eastAsia="zh-CN"/>
        </w:rPr>
        <w:t>im</w:t>
      </w:r>
      <w:proofErr w:type="spellEnd"/>
      <w:r w:rsidR="00E258E5" w:rsidRPr="00E258E5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E258E5" w:rsidRPr="00E258E5">
        <w:rPr>
          <w:rFonts w:ascii="Times New Roman" w:hAnsi="Times New Roman"/>
          <w:sz w:val="28"/>
          <w:szCs w:val="28"/>
          <w:lang w:eastAsia="zh-CN"/>
        </w:rPr>
        <w:t>ami</w:t>
      </w:r>
      <w:proofErr w:type="spellEnd"/>
      <w:r w:rsidR="00E258E5" w:rsidRPr="00E258E5">
        <w:rPr>
          <w:rFonts w:ascii="Times New Roman" w:hAnsi="Times New Roman"/>
          <w:sz w:val="28"/>
          <w:szCs w:val="28"/>
          <w:lang w:eastAsia="zh-CN"/>
        </w:rPr>
        <w:t xml:space="preserve"> на одном звуке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E258E5">
        <w:rPr>
          <w:rFonts w:ascii="Times New Roman" w:hAnsi="Times New Roman"/>
          <w:sz w:val="28"/>
          <w:szCs w:val="28"/>
          <w:lang w:eastAsia="zh-CN"/>
        </w:rPr>
        <w:t xml:space="preserve">триоли </w:t>
      </w:r>
      <w:proofErr w:type="spellStart"/>
      <w:r w:rsidR="00E258E5">
        <w:rPr>
          <w:rFonts w:ascii="Times New Roman" w:hAnsi="Times New Roman"/>
          <w:sz w:val="28"/>
          <w:szCs w:val="28"/>
          <w:lang w:eastAsia="zh-CN"/>
        </w:rPr>
        <w:t>квартоли</w:t>
      </w:r>
      <w:proofErr w:type="spellEnd"/>
      <w:r w:rsidR="00E258E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B13F2">
        <w:rPr>
          <w:rFonts w:ascii="Times New Roman" w:hAnsi="Times New Roman"/>
          <w:sz w:val="28"/>
          <w:szCs w:val="28"/>
          <w:lang w:eastAsia="zh-CN"/>
        </w:rPr>
        <w:t>квинтоли</w:t>
      </w:r>
      <w:proofErr w:type="spellEnd"/>
      <w:r w:rsidR="00CB13F2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CB13F2">
        <w:rPr>
          <w:rFonts w:ascii="Times New Roman" w:hAnsi="Times New Roman"/>
          <w:sz w:val="28"/>
          <w:szCs w:val="28"/>
          <w:lang w:eastAsia="zh-CN"/>
        </w:rPr>
        <w:t>секстоли</w:t>
      </w:r>
      <w:proofErr w:type="spellEnd"/>
      <w:r w:rsidR="00CB13F2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CB13F2">
        <w:rPr>
          <w:rFonts w:ascii="Times New Roman" w:hAnsi="Times New Roman"/>
          <w:sz w:val="28"/>
          <w:szCs w:val="28"/>
          <w:lang w:eastAsia="zh-CN"/>
        </w:rPr>
        <w:t>септоли</w:t>
      </w:r>
      <w:proofErr w:type="spellEnd"/>
      <w:r w:rsidR="00CB13F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258E5">
        <w:rPr>
          <w:rFonts w:ascii="Times New Roman" w:hAnsi="Times New Roman"/>
          <w:sz w:val="28"/>
          <w:szCs w:val="28"/>
          <w:lang w:eastAsia="zh-CN"/>
        </w:rPr>
        <w:t>по гамме,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258E5">
        <w:rPr>
          <w:rFonts w:ascii="Times New Roman" w:hAnsi="Times New Roman"/>
          <w:sz w:val="28"/>
          <w:szCs w:val="28"/>
          <w:lang w:eastAsia="zh-CN"/>
        </w:rPr>
        <w:t xml:space="preserve">пунктирный ритм, сложный ритм, игра штрихами стаккато, легато, </w:t>
      </w:r>
      <w:proofErr w:type="spellStart"/>
      <w:r w:rsidR="00E258E5">
        <w:rPr>
          <w:rFonts w:ascii="Times New Roman" w:hAnsi="Times New Roman"/>
          <w:sz w:val="28"/>
          <w:szCs w:val="28"/>
          <w:lang w:eastAsia="zh-CN"/>
        </w:rPr>
        <w:t>моркато</w:t>
      </w:r>
      <w:proofErr w:type="spellEnd"/>
      <w:r w:rsidR="00E258E5">
        <w:rPr>
          <w:rFonts w:ascii="Times New Roman" w:hAnsi="Times New Roman"/>
          <w:sz w:val="28"/>
          <w:szCs w:val="28"/>
          <w:lang w:eastAsia="zh-CN"/>
        </w:rPr>
        <w:t>.</w:t>
      </w:r>
    </w:p>
    <w:p w:rsidR="00FB768D" w:rsidRDefault="00FB768D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>
        <w:rPr>
          <w:rFonts w:ascii="Times New Roman" w:hAnsi="Times New Roman"/>
          <w:i/>
          <w:sz w:val="28"/>
          <w:szCs w:val="28"/>
          <w:lang w:eastAsia="zh-CN"/>
        </w:rPr>
        <w:t>бар</w:t>
      </w:r>
      <w:r w:rsidR="00CB333A">
        <w:rPr>
          <w:rFonts w:ascii="Times New Roman" w:hAnsi="Times New Roman"/>
          <w:i/>
          <w:sz w:val="28"/>
          <w:szCs w:val="28"/>
          <w:lang w:eastAsia="zh-CN"/>
        </w:rPr>
        <w:t>р</w:t>
      </w:r>
      <w:r>
        <w:rPr>
          <w:rFonts w:ascii="Times New Roman" w:hAnsi="Times New Roman"/>
          <w:i/>
          <w:sz w:val="28"/>
          <w:szCs w:val="28"/>
          <w:lang w:eastAsia="zh-CN"/>
        </w:rPr>
        <w:t>э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staccato</w:t>
      </w:r>
      <w:r>
        <w:rPr>
          <w:rFonts w:ascii="Times New Roman" w:hAnsi="Times New Roman"/>
          <w:sz w:val="28"/>
          <w:szCs w:val="28"/>
          <w:lang w:eastAsia="zh-CN"/>
        </w:rPr>
        <w:t xml:space="preserve">, восходящее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FB768D" w:rsidRDefault="00FB768D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</w:t>
      </w:r>
      <w:r w:rsidR="00E258E5">
        <w:rPr>
          <w:rFonts w:ascii="Times New Roman" w:hAnsi="Times New Roman"/>
          <w:sz w:val="28"/>
          <w:szCs w:val="28"/>
        </w:rPr>
        <w:t xml:space="preserve"> различные виды техники</w:t>
      </w:r>
      <w:r>
        <w:rPr>
          <w:rFonts w:ascii="Times New Roman" w:hAnsi="Times New Roman"/>
          <w:sz w:val="28"/>
          <w:szCs w:val="28"/>
        </w:rPr>
        <w:t>.</w:t>
      </w:r>
    </w:p>
    <w:p w:rsidR="00FB768D" w:rsidRDefault="00FB768D" w:rsidP="003F6FAA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голосом, подбор и аккомпанирование песен с наличием 3-5 простых аккордов.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FB768D" w:rsidRDefault="00FB768D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822ADD" w:rsidRDefault="00822ADD" w:rsidP="00822ADD">
      <w:pPr>
        <w:pStyle w:val="Style13"/>
        <w:widowControl/>
        <w:tabs>
          <w:tab w:val="left" w:pos="950"/>
        </w:tabs>
        <w:spacing w:line="360" w:lineRule="exact"/>
        <w:ind w:left="360" w:firstLine="0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F850C0" w:rsidRPr="00F850C0" w:rsidRDefault="00F850C0" w:rsidP="005E7BB7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Упражнения этюды (4-5);</w:t>
      </w:r>
    </w:p>
    <w:p w:rsidR="00F850C0" w:rsidRPr="00F850C0" w:rsidRDefault="00F850C0" w:rsidP="005E7BB7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6-10 разнохарактерных произведений</w:t>
      </w:r>
    </w:p>
    <w:p w:rsidR="00822ADD" w:rsidRDefault="00822ADD" w:rsidP="005E7BB7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Ансамбли (4-6)</w:t>
      </w:r>
      <w:r w:rsidR="00F850C0"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F850C0" w:rsidRPr="00F850C0" w:rsidRDefault="00F850C0" w:rsidP="005E7BB7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Чтение нот с листа. </w:t>
      </w:r>
    </w:p>
    <w:p w:rsidR="00F850C0" w:rsidRDefault="00F850C0" w:rsidP="005E7BB7">
      <w:pPr>
        <w:pStyle w:val="Style24"/>
        <w:widowControl/>
        <w:spacing w:line="360" w:lineRule="exact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0368D" w:rsidRDefault="00A0368D" w:rsidP="00634164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634164" w:rsidRDefault="00634164" w:rsidP="003B77A6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956F8D" w:rsidRDefault="00B0038F" w:rsidP="004550F7">
      <w:pPr>
        <w:shd w:val="clear" w:color="auto" w:fill="FFFFFF"/>
        <w:spacing w:after="120" w:line="360" w:lineRule="exact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56F8D">
        <w:tc>
          <w:tcPr>
            <w:tcW w:w="4962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956F8D">
        <w:tc>
          <w:tcPr>
            <w:tcW w:w="4962" w:type="dxa"/>
          </w:tcPr>
          <w:p w:rsidR="00013E49" w:rsidRDefault="00013E49" w:rsidP="00013E49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Октябрь- технический зачёт</w:t>
            </w:r>
            <w:r w:rsidR="00CF497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(гаммы, этюд)</w:t>
            </w:r>
          </w:p>
          <w:p w:rsidR="00956F8D" w:rsidRDefault="00CF4973" w:rsidP="00013E49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</w:t>
            </w:r>
            <w:r w:rsidR="001F7F7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екабрь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</w:t>
            </w:r>
            <w:r w:rsidR="00013E49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академический концерт 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</w:t>
            </w:r>
            <w:r w:rsidR="00F850C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разнохарактерные пьесы).</w:t>
            </w:r>
          </w:p>
        </w:tc>
        <w:tc>
          <w:tcPr>
            <w:tcW w:w="4678" w:type="dxa"/>
          </w:tcPr>
          <w:p w:rsidR="00956F8D" w:rsidRDefault="00B0038F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Февраль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технический зачет (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гаммы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r w:rsidR="00CF497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чтение с листа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  <w:p w:rsidR="00956F8D" w:rsidRDefault="00CF4973" w:rsidP="00013E49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</w:t>
            </w:r>
            <w:r w:rsidR="001F7F7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ай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</w:t>
            </w:r>
            <w:r w:rsidR="00013E49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экзамен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3 </w:t>
            </w:r>
            <w:r w:rsidR="00956F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разнохарактерные пьесы).</w:t>
            </w:r>
          </w:p>
        </w:tc>
      </w:tr>
    </w:tbl>
    <w:p w:rsidR="009E64AE" w:rsidRDefault="009E64AE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56F8D" w:rsidRDefault="00956F8D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956F8D" w:rsidRDefault="00CB13F2" w:rsidP="008347EF">
      <w:pPr>
        <w:numPr>
          <w:ilvl w:val="0"/>
          <w:numId w:val="7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 w:rsidR="00956F8D">
        <w:rPr>
          <w:rFonts w:ascii="Times New Roman" w:hAnsi="Times New Roman"/>
          <w:sz w:val="28"/>
          <w:szCs w:val="28"/>
        </w:rPr>
        <w:t xml:space="preserve"> </w:t>
      </w:r>
      <w:r w:rsidR="009D4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Андантино</w:t>
      </w:r>
      <w:r w:rsidR="009D44DA">
        <w:rPr>
          <w:rFonts w:ascii="Times New Roman" w:hAnsi="Times New Roman"/>
          <w:sz w:val="28"/>
          <w:szCs w:val="28"/>
        </w:rPr>
        <w:t>»</w:t>
      </w:r>
    </w:p>
    <w:p w:rsidR="00956F8D" w:rsidRDefault="00CB13F2" w:rsidP="008347EF">
      <w:pPr>
        <w:numPr>
          <w:ilvl w:val="0"/>
          <w:numId w:val="7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</w:t>
      </w:r>
      <w:r w:rsidR="0095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обр. РНП </w:t>
      </w:r>
      <w:r w:rsidR="009D4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 саду ли, в огороде</w:t>
      </w:r>
      <w:r w:rsidR="009D44DA">
        <w:rPr>
          <w:rFonts w:ascii="Times New Roman" w:hAnsi="Times New Roman"/>
          <w:sz w:val="28"/>
          <w:szCs w:val="28"/>
        </w:rPr>
        <w:t>»</w:t>
      </w:r>
    </w:p>
    <w:p w:rsidR="00956F8D" w:rsidRDefault="00956F8D" w:rsidP="00822ADD">
      <w:pPr>
        <w:numPr>
          <w:ilvl w:val="0"/>
          <w:numId w:val="7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Калинин</w:t>
      </w:r>
      <w:r w:rsidR="00822A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Этюд</w:t>
      </w:r>
      <w:r w:rsidR="00822ADD">
        <w:rPr>
          <w:rFonts w:ascii="Times New Roman" w:hAnsi="Times New Roman"/>
          <w:sz w:val="28"/>
          <w:szCs w:val="28"/>
        </w:rPr>
        <w:t>»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956F8D" w:rsidRDefault="00822ADD" w:rsidP="00822ADD">
      <w:pPr>
        <w:spacing w:after="0" w:line="360" w:lineRule="exact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768D">
        <w:rPr>
          <w:rFonts w:ascii="Times New Roman" w:hAnsi="Times New Roman"/>
          <w:sz w:val="28"/>
          <w:szCs w:val="28"/>
        </w:rPr>
        <w:t>В</w:t>
      </w:r>
      <w:r w:rsidR="00FB768D" w:rsidRPr="00CB13F2">
        <w:rPr>
          <w:rFonts w:ascii="Times New Roman" w:hAnsi="Times New Roman"/>
          <w:sz w:val="28"/>
          <w:szCs w:val="28"/>
        </w:rPr>
        <w:t xml:space="preserve">. </w:t>
      </w:r>
      <w:r w:rsidR="00FB768D">
        <w:rPr>
          <w:rFonts w:ascii="Times New Roman" w:hAnsi="Times New Roman"/>
          <w:sz w:val="28"/>
          <w:szCs w:val="28"/>
        </w:rPr>
        <w:t>А</w:t>
      </w:r>
      <w:r w:rsidR="00FB768D" w:rsidRPr="00CB13F2">
        <w:rPr>
          <w:rFonts w:ascii="Times New Roman" w:hAnsi="Times New Roman"/>
          <w:sz w:val="28"/>
          <w:szCs w:val="28"/>
        </w:rPr>
        <w:t xml:space="preserve">. </w:t>
      </w:r>
      <w:r w:rsidR="00FB768D">
        <w:rPr>
          <w:rFonts w:ascii="Times New Roman" w:hAnsi="Times New Roman"/>
          <w:sz w:val="28"/>
          <w:szCs w:val="28"/>
        </w:rPr>
        <w:t>Моцарт</w:t>
      </w:r>
      <w:r w:rsidR="00FB768D" w:rsidRPr="00CB13F2">
        <w:rPr>
          <w:rFonts w:ascii="Times New Roman" w:hAnsi="Times New Roman"/>
          <w:sz w:val="28"/>
          <w:szCs w:val="28"/>
        </w:rPr>
        <w:t xml:space="preserve"> </w:t>
      </w:r>
      <w:r w:rsidR="009D44DA">
        <w:rPr>
          <w:rFonts w:ascii="Times New Roman" w:hAnsi="Times New Roman"/>
          <w:sz w:val="28"/>
          <w:szCs w:val="28"/>
        </w:rPr>
        <w:t>«</w:t>
      </w:r>
      <w:r w:rsidR="00FB768D">
        <w:rPr>
          <w:rFonts w:ascii="Times New Roman" w:hAnsi="Times New Roman"/>
          <w:sz w:val="28"/>
          <w:szCs w:val="28"/>
        </w:rPr>
        <w:t>Аллегретто</w:t>
      </w:r>
      <w:r w:rsidR="009D44DA">
        <w:rPr>
          <w:rFonts w:ascii="Times New Roman" w:hAnsi="Times New Roman"/>
          <w:sz w:val="28"/>
          <w:szCs w:val="28"/>
        </w:rPr>
        <w:t>»</w:t>
      </w:r>
      <w:r w:rsidR="00FB768D">
        <w:rPr>
          <w:rFonts w:ascii="Times New Roman" w:hAnsi="Times New Roman"/>
          <w:sz w:val="28"/>
          <w:szCs w:val="28"/>
        </w:rPr>
        <w:t xml:space="preserve"> </w:t>
      </w:r>
    </w:p>
    <w:p w:rsidR="00956F8D" w:rsidRDefault="00822ADD" w:rsidP="00822ADD">
      <w:pPr>
        <w:spacing w:after="0" w:line="360" w:lineRule="exact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6F8D">
        <w:rPr>
          <w:rFonts w:ascii="Times New Roman" w:hAnsi="Times New Roman"/>
          <w:sz w:val="28"/>
          <w:szCs w:val="28"/>
        </w:rPr>
        <w:t>В. Калинин</w:t>
      </w:r>
      <w:r w:rsidR="009D44DA">
        <w:rPr>
          <w:rFonts w:ascii="Times New Roman" w:hAnsi="Times New Roman"/>
          <w:sz w:val="28"/>
          <w:szCs w:val="28"/>
        </w:rPr>
        <w:t xml:space="preserve"> </w:t>
      </w:r>
      <w:r w:rsidR="00956F8D">
        <w:rPr>
          <w:rFonts w:ascii="Times New Roman" w:hAnsi="Times New Roman"/>
          <w:sz w:val="28"/>
          <w:szCs w:val="28"/>
        </w:rPr>
        <w:t xml:space="preserve"> </w:t>
      </w:r>
      <w:r w:rsidR="009D44DA">
        <w:rPr>
          <w:rFonts w:ascii="Times New Roman" w:hAnsi="Times New Roman"/>
          <w:sz w:val="28"/>
          <w:szCs w:val="28"/>
        </w:rPr>
        <w:t>«</w:t>
      </w:r>
      <w:r w:rsidR="00956F8D">
        <w:rPr>
          <w:rFonts w:ascii="Times New Roman" w:hAnsi="Times New Roman"/>
          <w:sz w:val="28"/>
          <w:szCs w:val="28"/>
        </w:rPr>
        <w:t>Маленький испанец</w:t>
      </w:r>
      <w:r w:rsidR="009D44DA">
        <w:rPr>
          <w:rFonts w:ascii="Times New Roman" w:hAnsi="Times New Roman"/>
          <w:sz w:val="28"/>
          <w:szCs w:val="28"/>
        </w:rPr>
        <w:t>»</w:t>
      </w:r>
    </w:p>
    <w:p w:rsidR="00956F8D" w:rsidRDefault="00822ADD" w:rsidP="00822ADD">
      <w:pPr>
        <w:spacing w:after="0" w:line="360" w:lineRule="exact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6F8D">
        <w:rPr>
          <w:rFonts w:ascii="Times New Roman" w:hAnsi="Times New Roman"/>
          <w:sz w:val="28"/>
          <w:szCs w:val="28"/>
        </w:rPr>
        <w:t>Ф. Сор</w:t>
      </w:r>
      <w:r w:rsidR="009D44DA">
        <w:rPr>
          <w:rFonts w:ascii="Times New Roman" w:hAnsi="Times New Roman"/>
          <w:sz w:val="28"/>
          <w:szCs w:val="28"/>
        </w:rPr>
        <w:t xml:space="preserve"> </w:t>
      </w:r>
      <w:r w:rsidR="00956F8D">
        <w:rPr>
          <w:rFonts w:ascii="Times New Roman" w:hAnsi="Times New Roman"/>
          <w:sz w:val="28"/>
          <w:szCs w:val="28"/>
        </w:rPr>
        <w:t xml:space="preserve"> </w:t>
      </w:r>
      <w:r w:rsidR="009D44DA">
        <w:rPr>
          <w:rFonts w:ascii="Times New Roman" w:hAnsi="Times New Roman"/>
          <w:sz w:val="28"/>
          <w:szCs w:val="28"/>
        </w:rPr>
        <w:t>«</w:t>
      </w:r>
      <w:r w:rsidR="00956F8D">
        <w:rPr>
          <w:rFonts w:ascii="Times New Roman" w:hAnsi="Times New Roman"/>
          <w:sz w:val="28"/>
          <w:szCs w:val="28"/>
        </w:rPr>
        <w:t>Этюд</w:t>
      </w:r>
      <w:r w:rsidR="009D44DA">
        <w:rPr>
          <w:rFonts w:ascii="Times New Roman" w:hAnsi="Times New Roman"/>
          <w:sz w:val="28"/>
          <w:szCs w:val="28"/>
        </w:rPr>
        <w:t>»</w:t>
      </w:r>
    </w:p>
    <w:p w:rsidR="00E078AA" w:rsidRDefault="00E078AA" w:rsidP="00E078AA">
      <w:pPr>
        <w:spacing w:after="0" w:line="360" w:lineRule="exact"/>
        <w:ind w:left="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репертуарный список: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«Андантино» 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Сагрерос</w:t>
      </w:r>
      <w:proofErr w:type="spellEnd"/>
      <w:r>
        <w:rPr>
          <w:rFonts w:ascii="Times New Roman" w:hAnsi="Times New Roman"/>
          <w:sz w:val="28"/>
          <w:szCs w:val="28"/>
        </w:rPr>
        <w:t xml:space="preserve"> «Этюд»</w:t>
      </w:r>
    </w:p>
    <w:p w:rsidR="00243CBF" w:rsidRDefault="00CB13F2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Молино</w:t>
      </w:r>
      <w:proofErr w:type="spellEnd"/>
      <w:r w:rsidR="00243C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Ронд</w:t>
      </w:r>
      <w:r w:rsidR="00243CBF">
        <w:rPr>
          <w:rFonts w:ascii="Times New Roman" w:hAnsi="Times New Roman"/>
          <w:sz w:val="28"/>
          <w:szCs w:val="28"/>
        </w:rPr>
        <w:t>о»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«Дождливое утро»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«Хоровод»</w:t>
      </w:r>
    </w:p>
    <w:p w:rsidR="00243CBF" w:rsidRDefault="00CB13F2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Альберт «Чувства»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«Этюд до мажор»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/>
          <w:sz w:val="28"/>
          <w:szCs w:val="28"/>
        </w:rPr>
        <w:t xml:space="preserve"> «Мазурка»</w:t>
      </w:r>
    </w:p>
    <w:p w:rsidR="00243CBF" w:rsidRDefault="00243CBF" w:rsidP="00243CBF">
      <w:pPr>
        <w:spacing w:after="0" w:line="360" w:lineRule="exact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«Вальс с вариациями»</w:t>
      </w:r>
    </w:p>
    <w:p w:rsidR="00634164" w:rsidRDefault="00634164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4E56" w:rsidRDefault="005C0A74" w:rsidP="009E64AE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</w:t>
      </w:r>
    </w:p>
    <w:p w:rsidR="008809D7" w:rsidRDefault="008809D7" w:rsidP="009E64AE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4E56" w:rsidRPr="00F94E56" w:rsidRDefault="00F94E56" w:rsidP="00D24E57">
      <w:pPr>
        <w:numPr>
          <w:ilvl w:val="0"/>
          <w:numId w:val="59"/>
        </w:numPr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качеством звука, сменой позиций, усложнение ритмических задач. Упражнения для беглости пальцев, техники легато, </w:t>
      </w:r>
      <w:proofErr w:type="spellStart"/>
      <w:r>
        <w:rPr>
          <w:rFonts w:ascii="Times New Roman" w:hAnsi="Times New Roman"/>
          <w:sz w:val="28"/>
          <w:szCs w:val="28"/>
        </w:rPr>
        <w:t>баррэ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0A74" w:rsidRDefault="00E258E5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5C0A74">
        <w:rPr>
          <w:rFonts w:ascii="Times New Roman" w:hAnsi="Times New Roman"/>
          <w:sz w:val="28"/>
          <w:szCs w:val="28"/>
        </w:rPr>
        <w:t>рехоктавные</w:t>
      </w:r>
      <w:proofErr w:type="spellEnd"/>
      <w:r w:rsidR="005C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 бемоль мажор</w:t>
      </w:r>
      <w:r w:rsidR="00CB333A">
        <w:rPr>
          <w:rFonts w:ascii="Times New Roman" w:hAnsi="Times New Roman"/>
          <w:sz w:val="28"/>
          <w:szCs w:val="28"/>
        </w:rPr>
        <w:t>,</w:t>
      </w:r>
      <w:r w:rsidR="00CB333A" w:rsidRPr="00CB333A">
        <w:rPr>
          <w:rFonts w:ascii="Times New Roman" w:hAnsi="Times New Roman"/>
          <w:sz w:val="28"/>
          <w:szCs w:val="28"/>
        </w:rPr>
        <w:t xml:space="preserve"> </w:t>
      </w:r>
      <w:r w:rsidR="00CB333A">
        <w:rPr>
          <w:rFonts w:ascii="Times New Roman" w:hAnsi="Times New Roman"/>
          <w:sz w:val="28"/>
          <w:szCs w:val="28"/>
          <w:lang w:val="en-US"/>
        </w:rPr>
        <w:t>F</w:t>
      </w:r>
      <w:r w:rsidR="00CB333A">
        <w:rPr>
          <w:rFonts w:ascii="Times New Roman" w:hAnsi="Times New Roman"/>
          <w:sz w:val="28"/>
          <w:szCs w:val="28"/>
        </w:rPr>
        <w:t>-</w:t>
      </w:r>
      <w:proofErr w:type="spellStart"/>
      <w:r w:rsidR="00CB333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5C0A7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двухоктав</w:t>
      </w:r>
      <w:r w:rsidR="005C0A74">
        <w:rPr>
          <w:rFonts w:ascii="Times New Roman" w:hAnsi="Times New Roman"/>
          <w:sz w:val="28"/>
          <w:szCs w:val="28"/>
        </w:rPr>
        <w:t>ные</w:t>
      </w:r>
      <w:proofErr w:type="spellEnd"/>
      <w:r w:rsidR="009D44DA">
        <w:rPr>
          <w:rFonts w:ascii="Times New Roman" w:hAnsi="Times New Roman"/>
          <w:sz w:val="28"/>
          <w:szCs w:val="28"/>
        </w:rPr>
        <w:t xml:space="preserve"> гаммы</w:t>
      </w:r>
      <w:r w:rsidR="00CB333A" w:rsidRPr="00CB333A">
        <w:rPr>
          <w:rFonts w:ascii="Times New Roman" w:hAnsi="Times New Roman"/>
          <w:sz w:val="28"/>
          <w:szCs w:val="28"/>
        </w:rPr>
        <w:t xml:space="preserve"> </w:t>
      </w:r>
      <w:r w:rsidR="00CB333A">
        <w:rPr>
          <w:rFonts w:ascii="Times New Roman" w:hAnsi="Times New Roman"/>
          <w:sz w:val="28"/>
          <w:szCs w:val="28"/>
          <w:lang w:val="en-US"/>
        </w:rPr>
        <w:t>C</w:t>
      </w:r>
      <w:r w:rsidR="00CB333A" w:rsidRPr="00CB333A">
        <w:rPr>
          <w:rFonts w:ascii="Times New Roman" w:hAnsi="Times New Roman"/>
          <w:sz w:val="28"/>
          <w:szCs w:val="28"/>
        </w:rPr>
        <w:t>-</w:t>
      </w:r>
      <w:r w:rsidR="00CB333A">
        <w:rPr>
          <w:rFonts w:ascii="Times New Roman" w:hAnsi="Times New Roman"/>
          <w:sz w:val="28"/>
          <w:szCs w:val="28"/>
          <w:lang w:val="en-US"/>
        </w:rPr>
        <w:t>moll</w:t>
      </w:r>
      <w:r w:rsidR="00CB333A">
        <w:rPr>
          <w:rFonts w:ascii="Times New Roman" w:hAnsi="Times New Roman"/>
          <w:sz w:val="28"/>
          <w:szCs w:val="28"/>
        </w:rPr>
        <w:t xml:space="preserve">, </w:t>
      </w:r>
      <w:r w:rsidR="00CB333A">
        <w:rPr>
          <w:rFonts w:ascii="Times New Roman" w:hAnsi="Times New Roman"/>
          <w:sz w:val="28"/>
          <w:szCs w:val="28"/>
          <w:lang w:val="en-US"/>
        </w:rPr>
        <w:t>D</w:t>
      </w:r>
      <w:r w:rsidR="00CB333A" w:rsidRPr="00CB333A">
        <w:rPr>
          <w:rFonts w:ascii="Times New Roman" w:hAnsi="Times New Roman"/>
          <w:sz w:val="28"/>
          <w:szCs w:val="28"/>
        </w:rPr>
        <w:t>-</w:t>
      </w:r>
      <w:r w:rsidR="00CB333A">
        <w:rPr>
          <w:rFonts w:ascii="Times New Roman" w:hAnsi="Times New Roman"/>
          <w:sz w:val="28"/>
          <w:szCs w:val="28"/>
          <w:lang w:val="en-US"/>
        </w:rPr>
        <w:t>moll</w:t>
      </w:r>
      <w:r w:rsidR="005C0A74">
        <w:rPr>
          <w:rFonts w:ascii="Times New Roman" w:hAnsi="Times New Roman"/>
          <w:sz w:val="28"/>
          <w:szCs w:val="28"/>
        </w:rPr>
        <w:t xml:space="preserve"> хроматические гаммы пройденными ритмическими и аппликатурными </w:t>
      </w:r>
      <w:r w:rsidR="005C0A74">
        <w:rPr>
          <w:rFonts w:ascii="Times New Roman" w:hAnsi="Times New Roman"/>
          <w:sz w:val="28"/>
          <w:szCs w:val="28"/>
        </w:rPr>
        <w:lastRenderedPageBreak/>
        <w:t xml:space="preserve">вариантами </w:t>
      </w:r>
      <w:r w:rsidR="009D44DA">
        <w:rPr>
          <w:rFonts w:ascii="Times New Roman" w:hAnsi="Times New Roman"/>
          <w:sz w:val="28"/>
          <w:szCs w:val="28"/>
        </w:rPr>
        <w:t>различными группировками</w:t>
      </w:r>
      <w:r w:rsidR="005C0A74">
        <w:rPr>
          <w:rFonts w:ascii="Times New Roman" w:hAnsi="Times New Roman"/>
          <w:sz w:val="28"/>
          <w:szCs w:val="28"/>
        </w:rPr>
        <w:t xml:space="preserve"> и </w:t>
      </w:r>
      <w:r w:rsidR="009D44DA">
        <w:rPr>
          <w:rFonts w:ascii="Times New Roman" w:hAnsi="Times New Roman"/>
          <w:sz w:val="28"/>
          <w:szCs w:val="28"/>
        </w:rPr>
        <w:t>штрихами</w:t>
      </w:r>
      <w:r w:rsidR="005C0A74">
        <w:rPr>
          <w:rFonts w:ascii="Times New Roman" w:hAnsi="Times New Roman"/>
          <w:sz w:val="28"/>
          <w:szCs w:val="28"/>
        </w:rPr>
        <w:t>. Закрепление пройденных позиций.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приемов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 w:eastAsia="zh-CN"/>
        </w:rPr>
        <w:t>rasgeado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натуральных флажолетов,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glissando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отработку новых приемов, смену позиций, позиционную игру, отработку различных вариантов артикуляции, растяжку пальцев левой руки, смену аккордов.</w:t>
      </w:r>
    </w:p>
    <w:p w:rsidR="003F6FAA" w:rsidRDefault="005C0A74" w:rsidP="003F6FAA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аккомпанемента: знакомство с составными интервалами, обращением интервалов, главными и побочными трезвучиями.</w:t>
      </w:r>
    </w:p>
    <w:p w:rsidR="002917AE" w:rsidRDefault="003F6FAA" w:rsidP="003F6FAA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сложной трехчастной форме, произведений с элементами полифонии, произведений композиторов </w:t>
      </w:r>
      <w:r>
        <w:rPr>
          <w:rFonts w:ascii="Times New Roman" w:hAnsi="Times New Roman"/>
          <w:sz w:val="28"/>
          <w:szCs w:val="28"/>
          <w:lang w:val="en-US" w:eastAsia="zh-CN"/>
        </w:rPr>
        <w:t>XVII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XVIII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веков, обработок народных песен и мелодий, старинной музыки</w:t>
      </w:r>
      <w:r w:rsidR="005C0A74">
        <w:rPr>
          <w:rFonts w:ascii="Times New Roman" w:hAnsi="Times New Roman"/>
          <w:sz w:val="28"/>
          <w:szCs w:val="28"/>
        </w:rPr>
        <w:t xml:space="preserve"> 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формы, вариаций на народные темы, произведений кантиленного и полифонического склада, произведений Ф. Сора, М. Джулиани, произведений современных композиторов.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9D44DA" w:rsidRDefault="009D44DA" w:rsidP="009D44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0FEB" w:rsidRPr="00F850C0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Упражнения этюды (4-</w:t>
      </w:r>
      <w:r>
        <w:rPr>
          <w:rStyle w:val="FontStyle44"/>
          <w:rFonts w:ascii="Times New Roman" w:hAnsi="Times New Roman" w:cs="Times New Roman"/>
          <w:sz w:val="28"/>
          <w:szCs w:val="28"/>
        </w:rPr>
        <w:t>6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);</w:t>
      </w:r>
    </w:p>
    <w:p w:rsidR="004E0FEB" w:rsidRPr="00F850C0" w:rsidRDefault="001B2D6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1B2D6B">
        <w:rPr>
          <w:rStyle w:val="FontStyle44"/>
          <w:rFonts w:ascii="Times New Roman" w:hAnsi="Times New Roman" w:cs="Times New Roman"/>
          <w:sz w:val="28"/>
          <w:szCs w:val="28"/>
        </w:rPr>
        <w:t>6</w:t>
      </w:r>
      <w:r w:rsidR="004E0FEB">
        <w:rPr>
          <w:rStyle w:val="FontStyle44"/>
          <w:rFonts w:ascii="Times New Roman" w:hAnsi="Times New Roman" w:cs="Times New Roman"/>
          <w:sz w:val="28"/>
          <w:szCs w:val="28"/>
        </w:rPr>
        <w:t>-7</w:t>
      </w:r>
      <w:r w:rsidR="004E0FEB"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разнохарактерных произведений</w:t>
      </w:r>
      <w:r w:rsidR="004E0FEB">
        <w:rPr>
          <w:rStyle w:val="FontStyle44"/>
          <w:rFonts w:ascii="Times New Roman" w:hAnsi="Times New Roman" w:cs="Times New Roman"/>
          <w:sz w:val="28"/>
          <w:szCs w:val="28"/>
        </w:rPr>
        <w:t xml:space="preserve"> в том числе 1-2 произведения крупной формы, 1-2 произведения</w:t>
      </w:r>
      <w:r w:rsidR="007D4EE0">
        <w:rPr>
          <w:rStyle w:val="FontStyle44"/>
          <w:rFonts w:ascii="Times New Roman" w:hAnsi="Times New Roman" w:cs="Times New Roman"/>
          <w:sz w:val="28"/>
          <w:szCs w:val="28"/>
        </w:rPr>
        <w:t xml:space="preserve"> с элементами полифонии.</w:t>
      </w:r>
    </w:p>
    <w:p w:rsidR="004E0FEB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Чтение нот с листа.</w:t>
      </w:r>
    </w:p>
    <w:p w:rsidR="004E0FEB" w:rsidRPr="00F850C0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Игра в ансамбле 4-5 пьес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9D44DA" w:rsidRDefault="009D44DA" w:rsidP="009D44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56F8D" w:rsidRDefault="00956F8D" w:rsidP="00822ADD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956F8D" w:rsidRDefault="00B0038F" w:rsidP="004550F7">
      <w:pPr>
        <w:shd w:val="clear" w:color="auto" w:fill="FFFFFF"/>
        <w:spacing w:after="120" w:line="360" w:lineRule="exact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56F8D">
        <w:tc>
          <w:tcPr>
            <w:tcW w:w="4962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B0038F">
        <w:tc>
          <w:tcPr>
            <w:tcW w:w="4962" w:type="dxa"/>
          </w:tcPr>
          <w:p w:rsidR="00CF4973" w:rsidRDefault="00CF4973" w:rsidP="00CF4973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(гаммы, этюд)</w:t>
            </w:r>
          </w:p>
          <w:p w:rsidR="00B0038F" w:rsidRDefault="00CF4973" w:rsidP="006D5F44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</w:t>
            </w:r>
            <w:r w:rsidR="001F7F7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екабрь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академический </w:t>
            </w:r>
            <w:r w:rsidR="006D5F4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концерт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</w:t>
            </w:r>
            <w:r w:rsidR="001F7F7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разнохарактерные пьесы).</w:t>
            </w:r>
          </w:p>
        </w:tc>
        <w:tc>
          <w:tcPr>
            <w:tcW w:w="4678" w:type="dxa"/>
          </w:tcPr>
          <w:p w:rsidR="00B0038F" w:rsidRDefault="00B0038F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Февраль – технический зачет (гаммы, </w:t>
            </w:r>
            <w:r w:rsidR="00CF497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чтение с листа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  <w:p w:rsidR="00B0038F" w:rsidRDefault="00CF4973" w:rsidP="006D5F44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</w:t>
            </w:r>
            <w:r w:rsidR="001F7F7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ай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</w:t>
            </w:r>
            <w:r w:rsidR="006D5F4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экзамен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(3 разнохарактерные пьесы).</w:t>
            </w:r>
          </w:p>
        </w:tc>
      </w:tr>
    </w:tbl>
    <w:p w:rsidR="001B2D6B" w:rsidRDefault="001B2D6B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6F8D" w:rsidRDefault="00956F8D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956F8D" w:rsidRDefault="00EF0A1E" w:rsidP="008347EF">
      <w:pPr>
        <w:numPr>
          <w:ilvl w:val="0"/>
          <w:numId w:val="5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 Галл «Соната»</w:t>
      </w:r>
    </w:p>
    <w:p w:rsidR="00B0038F" w:rsidRDefault="008961D1" w:rsidP="008347EF">
      <w:pPr>
        <w:numPr>
          <w:ilvl w:val="0"/>
          <w:numId w:val="5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«</w:t>
      </w:r>
      <w:proofErr w:type="spellStart"/>
      <w:r>
        <w:rPr>
          <w:rFonts w:ascii="Times New Roman" w:hAnsi="Times New Roman"/>
          <w:sz w:val="28"/>
          <w:szCs w:val="28"/>
        </w:rPr>
        <w:t>Буррэ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56F8D" w:rsidRDefault="008961D1" w:rsidP="008347EF">
      <w:pPr>
        <w:numPr>
          <w:ilvl w:val="0"/>
          <w:numId w:val="5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56F8D">
        <w:rPr>
          <w:rFonts w:ascii="Times New Roman" w:hAnsi="Times New Roman"/>
          <w:sz w:val="28"/>
          <w:szCs w:val="28"/>
        </w:rPr>
        <w:t>Этюд</w:t>
      </w:r>
      <w:r>
        <w:rPr>
          <w:rFonts w:ascii="Times New Roman" w:hAnsi="Times New Roman"/>
          <w:sz w:val="28"/>
          <w:szCs w:val="28"/>
        </w:rPr>
        <w:t>»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5C0A74" w:rsidRDefault="00EF0A1E" w:rsidP="008347EF">
      <w:pPr>
        <w:numPr>
          <w:ilvl w:val="0"/>
          <w:numId w:val="6"/>
        </w:numPr>
        <w:tabs>
          <w:tab w:val="clear" w:pos="1260"/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 «Менуэт</w:t>
      </w:r>
      <w:r w:rsidR="003F6FAA">
        <w:rPr>
          <w:rFonts w:ascii="Times New Roman" w:hAnsi="Times New Roman"/>
          <w:sz w:val="28"/>
          <w:szCs w:val="28"/>
        </w:rPr>
        <w:t>»</w:t>
      </w:r>
    </w:p>
    <w:p w:rsidR="005C0A74" w:rsidRPr="005C0A74" w:rsidRDefault="00CB13F2" w:rsidP="008347EF">
      <w:pPr>
        <w:numPr>
          <w:ilvl w:val="0"/>
          <w:numId w:val="6"/>
        </w:numPr>
        <w:tabs>
          <w:tab w:val="clear" w:pos="1260"/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Иванов-Крамской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A1E">
        <w:rPr>
          <w:rFonts w:ascii="Times New Roman" w:hAnsi="Times New Roman"/>
          <w:sz w:val="28"/>
          <w:szCs w:val="28"/>
        </w:rPr>
        <w:t>«Ах, ты, душечка»</w:t>
      </w:r>
    </w:p>
    <w:p w:rsidR="00956F8D" w:rsidRDefault="00EF0A1E" w:rsidP="008347EF">
      <w:pPr>
        <w:numPr>
          <w:ilvl w:val="0"/>
          <w:numId w:val="6"/>
        </w:numPr>
        <w:tabs>
          <w:tab w:val="clear" w:pos="1260"/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«Этюд»</w:t>
      </w:r>
    </w:p>
    <w:p w:rsidR="00A0368D" w:rsidRDefault="00A0368D" w:rsidP="005E7BB7">
      <w:pPr>
        <w:spacing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6712D" w:rsidRDefault="00A6712D" w:rsidP="005E7BB7">
      <w:pPr>
        <w:spacing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EF0A1E" w:rsidRDefault="00CB333A" w:rsidP="005E7BB7">
      <w:pPr>
        <w:spacing w:after="12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репертуарный список:</w:t>
      </w:r>
    </w:p>
    <w:p w:rsidR="00CB333A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«Песенка старого дилижанса»</w:t>
      </w:r>
    </w:p>
    <w:p w:rsidR="00243CBF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«Романс»</w:t>
      </w:r>
    </w:p>
    <w:p w:rsidR="00243CBF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«Марш </w:t>
      </w:r>
      <w:proofErr w:type="spellStart"/>
      <w:r>
        <w:rPr>
          <w:rFonts w:ascii="Times New Roman" w:hAnsi="Times New Roman"/>
          <w:sz w:val="28"/>
          <w:szCs w:val="28"/>
        </w:rPr>
        <w:t>королевскаго</w:t>
      </w:r>
      <w:proofErr w:type="spellEnd"/>
      <w:r>
        <w:rPr>
          <w:rFonts w:ascii="Times New Roman" w:hAnsi="Times New Roman"/>
          <w:sz w:val="28"/>
          <w:szCs w:val="28"/>
        </w:rPr>
        <w:t xml:space="preserve"> бутерброда»</w:t>
      </w:r>
    </w:p>
    <w:p w:rsidR="00243CBF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Вейс</w:t>
      </w:r>
      <w:proofErr w:type="spellEnd"/>
      <w:r>
        <w:rPr>
          <w:rFonts w:ascii="Times New Roman" w:hAnsi="Times New Roman"/>
          <w:sz w:val="28"/>
          <w:szCs w:val="28"/>
        </w:rPr>
        <w:t xml:space="preserve"> «Менуэт»</w:t>
      </w:r>
    </w:p>
    <w:p w:rsidR="00243CBF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«Рондо ми минор»</w:t>
      </w:r>
    </w:p>
    <w:p w:rsidR="00243CBF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«Рондо ля мажор»</w:t>
      </w:r>
    </w:p>
    <w:p w:rsidR="00243CBF" w:rsidRPr="00CB333A" w:rsidRDefault="00243CBF" w:rsidP="00243CBF">
      <w:pPr>
        <w:spacing w:after="12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</w:t>
      </w:r>
      <w:proofErr w:type="spellEnd"/>
      <w:r>
        <w:rPr>
          <w:rFonts w:ascii="Times New Roman" w:hAnsi="Times New Roman"/>
          <w:sz w:val="28"/>
          <w:szCs w:val="28"/>
        </w:rPr>
        <w:t xml:space="preserve"> «Сонатина»</w:t>
      </w:r>
    </w:p>
    <w:p w:rsidR="009E64AE" w:rsidRDefault="009E64AE" w:rsidP="005E7BB7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C0A74" w:rsidRDefault="005C0A74" w:rsidP="005E7BB7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</w:t>
      </w:r>
    </w:p>
    <w:p w:rsidR="008809D7" w:rsidRDefault="008809D7" w:rsidP="005E7BB7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4E56" w:rsidRDefault="004B2405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Параллельные гаммы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B240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4B2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B24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="005C0A74">
        <w:rPr>
          <w:rFonts w:ascii="Times New Roman" w:hAnsi="Times New Roman"/>
          <w:sz w:val="28"/>
          <w:szCs w:val="28"/>
        </w:rPr>
        <w:t>,</w:t>
      </w:r>
      <w:r w:rsidRPr="004B2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B240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4B2405">
        <w:rPr>
          <w:rFonts w:ascii="Times New Roman" w:hAnsi="Times New Roman"/>
          <w:sz w:val="28"/>
          <w:szCs w:val="28"/>
        </w:rPr>
        <w:t xml:space="preserve"> #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B24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>,</w:t>
      </w:r>
      <w:r w:rsidR="005C0A74">
        <w:rPr>
          <w:rFonts w:ascii="Times New Roman" w:hAnsi="Times New Roman"/>
          <w:sz w:val="28"/>
          <w:szCs w:val="28"/>
        </w:rPr>
        <w:t xml:space="preserve"> хроматическ</w:t>
      </w:r>
      <w:r>
        <w:rPr>
          <w:rFonts w:ascii="Times New Roman" w:hAnsi="Times New Roman"/>
          <w:sz w:val="28"/>
          <w:szCs w:val="28"/>
        </w:rPr>
        <w:t>ая</w:t>
      </w:r>
      <w:r w:rsidR="005C0A74">
        <w:rPr>
          <w:rFonts w:ascii="Times New Roman" w:hAnsi="Times New Roman"/>
          <w:sz w:val="28"/>
          <w:szCs w:val="28"/>
        </w:rPr>
        <w:t xml:space="preserve"> гамм</w:t>
      </w:r>
      <w:r>
        <w:rPr>
          <w:rFonts w:ascii="Times New Roman" w:hAnsi="Times New Roman"/>
          <w:sz w:val="28"/>
          <w:szCs w:val="28"/>
        </w:rPr>
        <w:t>а</w:t>
      </w:r>
      <w:r w:rsidR="005C0A74">
        <w:rPr>
          <w:rFonts w:ascii="Times New Roman" w:hAnsi="Times New Roman"/>
          <w:sz w:val="28"/>
          <w:szCs w:val="28"/>
        </w:rPr>
        <w:t xml:space="preserve">, освоение </w:t>
      </w:r>
      <w:r w:rsidR="005C0A74">
        <w:rPr>
          <w:rFonts w:ascii="Times New Roman" w:hAnsi="Times New Roman"/>
          <w:sz w:val="28"/>
          <w:szCs w:val="28"/>
          <w:lang w:val="en-US"/>
        </w:rPr>
        <w:t>VII</w:t>
      </w:r>
      <w:r w:rsidR="005C0A74">
        <w:rPr>
          <w:rFonts w:ascii="Times New Roman" w:hAnsi="Times New Roman"/>
          <w:sz w:val="28"/>
          <w:szCs w:val="28"/>
          <w:lang w:val="en-US" w:eastAsia="zh-CN"/>
        </w:rPr>
        <w:t>I</w:t>
      </w:r>
      <w:r w:rsidR="005C0A74">
        <w:rPr>
          <w:rFonts w:ascii="Times New Roman" w:hAnsi="Times New Roman"/>
          <w:sz w:val="28"/>
          <w:szCs w:val="28"/>
        </w:rPr>
        <w:t xml:space="preserve">, </w:t>
      </w:r>
      <w:r w:rsidR="005C0A74">
        <w:rPr>
          <w:rFonts w:ascii="Times New Roman" w:hAnsi="Times New Roman"/>
          <w:sz w:val="28"/>
          <w:szCs w:val="28"/>
          <w:lang w:val="en-US"/>
        </w:rPr>
        <w:t>X</w:t>
      </w:r>
      <w:r w:rsidR="005C0A74">
        <w:rPr>
          <w:rFonts w:ascii="Times New Roman" w:hAnsi="Times New Roman"/>
          <w:sz w:val="28"/>
          <w:szCs w:val="28"/>
        </w:rPr>
        <w:t xml:space="preserve">, </w:t>
      </w:r>
      <w:r w:rsidR="005C0A74">
        <w:rPr>
          <w:rFonts w:ascii="Times New Roman" w:hAnsi="Times New Roman"/>
          <w:sz w:val="28"/>
          <w:szCs w:val="28"/>
          <w:lang w:val="en-US"/>
        </w:rPr>
        <w:t>XII</w:t>
      </w:r>
      <w:r w:rsidR="005C0A74">
        <w:rPr>
          <w:rFonts w:ascii="Times New Roman" w:hAnsi="Times New Roman"/>
          <w:sz w:val="28"/>
          <w:szCs w:val="28"/>
        </w:rPr>
        <w:t xml:space="preserve"> позиций грифа гитары.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всеми видами арпеджио в подвижных темпах. Освоение скользящего удара, искусственных флажолет</w:t>
      </w:r>
      <w:r w:rsidR="009D44D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(октавных), мелизмов (форшлаги, морденты), тремоло, приема </w:t>
      </w:r>
      <w:r>
        <w:rPr>
          <w:rFonts w:ascii="Times New Roman" w:hAnsi="Times New Roman"/>
          <w:i/>
          <w:sz w:val="28"/>
          <w:szCs w:val="28"/>
          <w:lang w:val="en-US"/>
        </w:rPr>
        <w:t>vibrato</w:t>
      </w:r>
      <w:r>
        <w:rPr>
          <w:rFonts w:ascii="Times New Roman" w:hAnsi="Times New Roman"/>
          <w:sz w:val="28"/>
          <w:szCs w:val="28"/>
        </w:rPr>
        <w:t>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звукоизвлечения </w:t>
      </w:r>
      <w:r>
        <w:rPr>
          <w:rFonts w:ascii="Times New Roman" w:hAnsi="Times New Roman"/>
          <w:i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пройденного материала.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сочинений И. С. Баха и Ф. Генделя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B2405">
        <w:rPr>
          <w:rFonts w:ascii="Times New Roman" w:hAnsi="Times New Roman"/>
          <w:sz w:val="28"/>
          <w:szCs w:val="28"/>
        </w:rPr>
        <w:t xml:space="preserve"> части сонаты,</w:t>
      </w:r>
      <w:r>
        <w:rPr>
          <w:rFonts w:ascii="Times New Roman" w:hAnsi="Times New Roman"/>
          <w:sz w:val="28"/>
          <w:szCs w:val="28"/>
        </w:rPr>
        <w:t xml:space="preserve"> сюиты, фуги, </w:t>
      </w:r>
      <w:r w:rsidR="004B2405">
        <w:rPr>
          <w:rFonts w:ascii="Times New Roman" w:hAnsi="Times New Roman"/>
          <w:sz w:val="28"/>
          <w:szCs w:val="28"/>
        </w:rPr>
        <w:t>менуэты</w:t>
      </w:r>
      <w:r>
        <w:rPr>
          <w:rFonts w:ascii="Times New Roman" w:hAnsi="Times New Roman"/>
          <w:sz w:val="28"/>
          <w:szCs w:val="28"/>
        </w:rPr>
        <w:t xml:space="preserve">), сочинений крупной формы (соната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>., сюита не менее трех частей, вариации).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590F9A" w:rsidRDefault="00590F9A" w:rsidP="00590F9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0FEB" w:rsidRPr="00F850C0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Упражнения этюды (4-</w:t>
      </w:r>
      <w:r>
        <w:rPr>
          <w:rStyle w:val="FontStyle44"/>
          <w:rFonts w:ascii="Times New Roman" w:hAnsi="Times New Roman" w:cs="Times New Roman"/>
          <w:sz w:val="28"/>
          <w:szCs w:val="28"/>
        </w:rPr>
        <w:t>6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)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на различные виды техники</w:t>
      </w:r>
    </w:p>
    <w:p w:rsidR="004E0FEB" w:rsidRPr="00F850C0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5-7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разнохарактерных произведений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в том числе 1-2 произведения крупной формы, 1-2 полифонических произведения</w:t>
      </w:r>
    </w:p>
    <w:p w:rsidR="004E0FEB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>Чтение нот с листа.</w:t>
      </w:r>
    </w:p>
    <w:p w:rsidR="004E0FEB" w:rsidRPr="00F850C0" w:rsidRDefault="004E0FEB" w:rsidP="004E0FEB">
      <w:pPr>
        <w:pStyle w:val="Style13"/>
        <w:widowControl/>
        <w:numPr>
          <w:ilvl w:val="0"/>
          <w:numId w:val="50"/>
        </w:numPr>
        <w:tabs>
          <w:tab w:val="left" w:pos="950"/>
        </w:tabs>
        <w:spacing w:line="360" w:lineRule="exact"/>
        <w:ind w:left="720" w:hanging="360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Игра в ансамбле 4-5 пьес</w:t>
      </w:r>
      <w:r w:rsidRPr="00F850C0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590F9A" w:rsidRDefault="00590F9A" w:rsidP="00590F9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6712D" w:rsidRDefault="00A6712D" w:rsidP="00026954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56F8D" w:rsidRDefault="00956F8D" w:rsidP="00026954">
      <w:pPr>
        <w:shd w:val="clear" w:color="auto" w:fill="FFFFFF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956F8D" w:rsidRDefault="00825602" w:rsidP="004550F7">
      <w:pPr>
        <w:shd w:val="clear" w:color="auto" w:fill="FFFFFF"/>
        <w:spacing w:after="120" w:line="360" w:lineRule="exact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56F8D">
        <w:tc>
          <w:tcPr>
            <w:tcW w:w="4962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956F8D" w:rsidRDefault="00956F8D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B0038F">
        <w:tc>
          <w:tcPr>
            <w:tcW w:w="4962" w:type="dxa"/>
          </w:tcPr>
          <w:p w:rsidR="00CF4973" w:rsidRDefault="00CF4973" w:rsidP="00CF4973">
            <w:pPr>
              <w:spacing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зачёт (гаммы, этюд)</w:t>
            </w:r>
          </w:p>
          <w:p w:rsidR="00B0038F" w:rsidRPr="008C377D" w:rsidRDefault="00CF4973" w:rsidP="00536C2F">
            <w:pPr>
              <w:spacing w:line="360" w:lineRule="exact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</w:t>
            </w:r>
            <w:r w:rsidR="005E7BB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екабрь</w:t>
            </w:r>
            <w:r w:rsidR="00B0038F" w:rsidRPr="008C377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академический </w:t>
            </w:r>
            <w:r w:rsidR="00536C2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концерт</w:t>
            </w:r>
            <w:r w:rsidR="00B0038F" w:rsidRPr="008C377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</w:t>
            </w:r>
            <w:r w:rsidR="005E7BB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  <w:r w:rsidR="00B0038F" w:rsidRPr="008C377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разнохарактерные пьесы).</w:t>
            </w:r>
          </w:p>
        </w:tc>
        <w:tc>
          <w:tcPr>
            <w:tcW w:w="4678" w:type="dxa"/>
          </w:tcPr>
          <w:p w:rsidR="00B0038F" w:rsidRDefault="00B0038F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Февраль – технический зачет (гаммы, </w:t>
            </w:r>
            <w:r w:rsidR="00CF497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чтение с листа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  <w:p w:rsidR="00B0038F" w:rsidRDefault="00CF4973" w:rsidP="00CF4973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</w:t>
            </w:r>
            <w:r w:rsidR="005E7BB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ай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экзамен</w:t>
            </w:r>
            <w:r w:rsidR="00B0038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(3 разнохарактерные пьесы).</w:t>
            </w:r>
          </w:p>
        </w:tc>
      </w:tr>
    </w:tbl>
    <w:p w:rsidR="00956F8D" w:rsidRDefault="00956F8D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экзамена</w:t>
      </w:r>
    </w:p>
    <w:p w:rsidR="00825602" w:rsidRDefault="00F80CBF" w:rsidP="005E7BB7">
      <w:pPr>
        <w:numPr>
          <w:ilvl w:val="0"/>
          <w:numId w:val="4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</w:t>
      </w:r>
      <w:r w:rsidR="00825602" w:rsidRPr="00825602">
        <w:rPr>
          <w:rFonts w:ascii="Times New Roman" w:hAnsi="Times New Roman"/>
          <w:sz w:val="28"/>
          <w:szCs w:val="28"/>
        </w:rPr>
        <w:t>ес «Романс»</w:t>
      </w:r>
    </w:p>
    <w:p w:rsidR="00956F8D" w:rsidRDefault="00956F8D" w:rsidP="005E7BB7">
      <w:pPr>
        <w:numPr>
          <w:ilvl w:val="0"/>
          <w:numId w:val="4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6F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Тарантелла</w:t>
      </w:r>
      <w:r w:rsidR="003F6F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F0A1E" w:rsidRDefault="00EF0A1E" w:rsidP="005E7BB7">
      <w:pPr>
        <w:numPr>
          <w:ilvl w:val="0"/>
          <w:numId w:val="45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«Ручеёк»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825602" w:rsidRDefault="00825602" w:rsidP="008347EF">
      <w:pPr>
        <w:numPr>
          <w:ilvl w:val="0"/>
          <w:numId w:val="8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 w:rsidRPr="00825602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825602">
        <w:rPr>
          <w:rFonts w:ascii="Times New Roman" w:hAnsi="Times New Roman"/>
          <w:sz w:val="28"/>
          <w:szCs w:val="28"/>
        </w:rPr>
        <w:t>Таррега</w:t>
      </w:r>
      <w:proofErr w:type="spellEnd"/>
      <w:r w:rsidRPr="0082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Прелюдия </w:t>
      </w:r>
      <w:r w:rsidRPr="00825602">
        <w:rPr>
          <w:rFonts w:ascii="Times New Roman" w:hAnsi="Times New Roman"/>
          <w:sz w:val="28"/>
          <w:szCs w:val="28"/>
        </w:rPr>
        <w:t xml:space="preserve">«Слеза» </w:t>
      </w:r>
    </w:p>
    <w:p w:rsidR="00956F8D" w:rsidRDefault="003F6FAA" w:rsidP="008347EF">
      <w:pPr>
        <w:numPr>
          <w:ilvl w:val="0"/>
          <w:numId w:val="8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обр. романса «На заре ты её не буди»</w:t>
      </w:r>
    </w:p>
    <w:p w:rsidR="00956F8D" w:rsidRDefault="00EF0A1E" w:rsidP="008347EF">
      <w:pPr>
        <w:numPr>
          <w:ilvl w:val="0"/>
          <w:numId w:val="8"/>
        </w:numPr>
        <w:tabs>
          <w:tab w:val="num" w:pos="720"/>
        </w:tabs>
        <w:spacing w:after="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Граньяни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956F8D">
        <w:rPr>
          <w:rFonts w:ascii="Times New Roman" w:hAnsi="Times New Roman"/>
          <w:sz w:val="28"/>
          <w:szCs w:val="28"/>
        </w:rPr>
        <w:t>Сонатина</w:t>
      </w:r>
      <w:r>
        <w:rPr>
          <w:rFonts w:ascii="Times New Roman" w:hAnsi="Times New Roman"/>
          <w:sz w:val="28"/>
          <w:szCs w:val="28"/>
        </w:rPr>
        <w:t>»</w:t>
      </w:r>
      <w:r w:rsidR="00956F8D">
        <w:rPr>
          <w:rFonts w:ascii="Times New Roman" w:hAnsi="Times New Roman"/>
          <w:sz w:val="28"/>
          <w:szCs w:val="28"/>
        </w:rPr>
        <w:t>.</w:t>
      </w:r>
    </w:p>
    <w:p w:rsidR="00243CBF" w:rsidRDefault="00243CBF" w:rsidP="00243CBF">
      <w:pPr>
        <w:tabs>
          <w:tab w:val="num" w:pos="72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43CBF" w:rsidRDefault="00243CBF" w:rsidP="00243CBF">
      <w:pPr>
        <w:tabs>
          <w:tab w:val="num" w:pos="7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243CBF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«Ах ты, душечка»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Бош «Паса </w:t>
      </w:r>
      <w:proofErr w:type="spellStart"/>
      <w:r>
        <w:rPr>
          <w:rFonts w:ascii="Times New Roman" w:hAnsi="Times New Roman"/>
          <w:sz w:val="28"/>
          <w:szCs w:val="28"/>
        </w:rPr>
        <w:t>калле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«Рондо»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«</w:t>
      </w:r>
      <w:proofErr w:type="spellStart"/>
      <w:r>
        <w:rPr>
          <w:rFonts w:ascii="Times New Roman" w:hAnsi="Times New Roman"/>
          <w:sz w:val="28"/>
          <w:szCs w:val="28"/>
        </w:rPr>
        <w:t>Кискино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«Ручеёк»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«Вдоль по улице метелица метёт» обр. Ларичева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«Полька»</w:t>
      </w:r>
    </w:p>
    <w:p w:rsidR="00C234F6" w:rsidRDefault="00CB13F2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«Менуэт»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«Сонатина ре мажор»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Паганини «Соната №6»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Паганини Соната №26»</w:t>
      </w: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234F6" w:rsidRDefault="00C234F6" w:rsidP="00243CBF">
      <w:pPr>
        <w:tabs>
          <w:tab w:val="num" w:pos="72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B77A6" w:rsidRDefault="003B77A6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C0A74" w:rsidRDefault="005C0A74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Пятый класс</w:t>
      </w:r>
    </w:p>
    <w:p w:rsidR="00026954" w:rsidRDefault="00026954" w:rsidP="005E7BB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C0A74" w:rsidRDefault="004B2405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параллельные Ля бемоль мажор</w:t>
      </w:r>
      <w:r w:rsidR="000269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4B24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="00026954">
        <w:rPr>
          <w:rFonts w:ascii="Times New Roman" w:hAnsi="Times New Roman"/>
          <w:sz w:val="28"/>
          <w:szCs w:val="28"/>
        </w:rPr>
        <w:t xml:space="preserve">, </w:t>
      </w:r>
      <w:r w:rsidR="00026954">
        <w:rPr>
          <w:rFonts w:ascii="Times New Roman" w:hAnsi="Times New Roman"/>
          <w:sz w:val="28"/>
          <w:szCs w:val="28"/>
          <w:lang w:val="en-US"/>
        </w:rPr>
        <w:t>A</w:t>
      </w:r>
      <w:r w:rsidR="00026954" w:rsidRPr="00026954">
        <w:rPr>
          <w:rFonts w:ascii="Times New Roman" w:hAnsi="Times New Roman"/>
          <w:sz w:val="28"/>
          <w:szCs w:val="28"/>
        </w:rPr>
        <w:t>-</w:t>
      </w:r>
      <w:proofErr w:type="spellStart"/>
      <w:r w:rsidR="00026954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026954">
        <w:rPr>
          <w:rFonts w:ascii="Times New Roman" w:hAnsi="Times New Roman"/>
          <w:sz w:val="28"/>
          <w:szCs w:val="28"/>
        </w:rPr>
        <w:t>,</w:t>
      </w:r>
      <w:r w:rsidR="00026954" w:rsidRPr="00026954">
        <w:rPr>
          <w:rFonts w:ascii="Times New Roman" w:hAnsi="Times New Roman"/>
          <w:sz w:val="28"/>
          <w:szCs w:val="28"/>
        </w:rPr>
        <w:t xml:space="preserve"> #</w:t>
      </w:r>
      <w:r w:rsidR="00026954">
        <w:rPr>
          <w:rFonts w:ascii="Times New Roman" w:hAnsi="Times New Roman"/>
          <w:sz w:val="28"/>
          <w:szCs w:val="28"/>
          <w:lang w:val="en-US"/>
        </w:rPr>
        <w:t>F</w:t>
      </w:r>
      <w:r w:rsidR="00026954" w:rsidRPr="00026954">
        <w:rPr>
          <w:rFonts w:ascii="Times New Roman" w:hAnsi="Times New Roman"/>
          <w:sz w:val="28"/>
          <w:szCs w:val="28"/>
        </w:rPr>
        <w:t>-</w:t>
      </w:r>
      <w:r w:rsidR="00026954">
        <w:rPr>
          <w:rFonts w:ascii="Times New Roman" w:hAnsi="Times New Roman"/>
          <w:sz w:val="28"/>
          <w:szCs w:val="28"/>
          <w:lang w:val="en-US"/>
        </w:rPr>
        <w:t>moll</w:t>
      </w:r>
      <w:r w:rsidR="00026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триоли, </w:t>
      </w:r>
      <w:proofErr w:type="spellStart"/>
      <w:r>
        <w:rPr>
          <w:rFonts w:ascii="Times New Roman" w:hAnsi="Times New Roman"/>
          <w:sz w:val="28"/>
          <w:szCs w:val="28"/>
        </w:rPr>
        <w:t>квартоли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септоли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гамме, сложный ритм</w:t>
      </w:r>
      <w:r w:rsidR="005C0A74">
        <w:rPr>
          <w:rFonts w:ascii="Times New Roman" w:hAnsi="Times New Roman"/>
          <w:sz w:val="28"/>
          <w:szCs w:val="28"/>
        </w:rPr>
        <w:t>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всех пройденных позиций, всего грифа гитары.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пройденных штрихов, приемов игры, аккордовой и мелкой техники. Освоение приема </w:t>
      </w:r>
      <w:r>
        <w:rPr>
          <w:rFonts w:ascii="Times New Roman" w:hAnsi="Times New Roman"/>
          <w:i/>
          <w:sz w:val="28"/>
          <w:szCs w:val="28"/>
        </w:rPr>
        <w:t>тамбурин</w:t>
      </w:r>
      <w:r>
        <w:rPr>
          <w:rFonts w:ascii="Times New Roman" w:hAnsi="Times New Roman"/>
          <w:sz w:val="28"/>
          <w:szCs w:val="28"/>
        </w:rPr>
        <w:t>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5C0A74" w:rsidRDefault="005C0A74" w:rsidP="008347EF">
      <w:pPr>
        <w:numPr>
          <w:ilvl w:val="0"/>
          <w:numId w:val="2"/>
        </w:numPr>
        <w:tabs>
          <w:tab w:val="clear" w:pos="1260"/>
          <w:tab w:val="num" w:pos="36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>., сюита не менее трех частей, вариации, в том числе частей из концертов для гитары с оркестром), сочинений И. С. Баха и Ф. Генделя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части сонаты, партиты, сюиты, фуги, </w:t>
      </w:r>
      <w:proofErr w:type="spellStart"/>
      <w:r>
        <w:rPr>
          <w:rFonts w:ascii="Times New Roman" w:hAnsi="Times New Roman"/>
          <w:sz w:val="28"/>
          <w:szCs w:val="28"/>
        </w:rPr>
        <w:t>фугетты</w:t>
      </w:r>
      <w:proofErr w:type="spellEnd"/>
      <w:r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F80CBF" w:rsidRDefault="00F80CBF" w:rsidP="00F80CB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C0A74" w:rsidRDefault="005C0A74" w:rsidP="005E7BB7">
      <w:pPr>
        <w:shd w:val="clear" w:color="auto" w:fill="FFFFFF"/>
        <w:spacing w:before="120" w:after="0" w:line="360" w:lineRule="exact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5C0A74" w:rsidRDefault="00940F1D" w:rsidP="004550F7">
      <w:pPr>
        <w:shd w:val="clear" w:color="auto" w:fill="FFFFFF"/>
        <w:spacing w:after="120" w:line="360" w:lineRule="exact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5C0A74">
        <w:tc>
          <w:tcPr>
            <w:tcW w:w="4962" w:type="dxa"/>
          </w:tcPr>
          <w:p w:rsidR="005C0A74" w:rsidRDefault="005C0A74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5C0A74" w:rsidRDefault="005C0A74" w:rsidP="005E7BB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5C0A74">
        <w:tc>
          <w:tcPr>
            <w:tcW w:w="4962" w:type="dxa"/>
          </w:tcPr>
          <w:p w:rsidR="005C0A74" w:rsidRDefault="005C0A74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  <w:p w:rsidR="004B2405" w:rsidRDefault="004B2405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Февраль- технический зачёт (гаммы, этюд)</w:t>
            </w:r>
          </w:p>
        </w:tc>
        <w:tc>
          <w:tcPr>
            <w:tcW w:w="4678" w:type="dxa"/>
          </w:tcPr>
          <w:p w:rsidR="005C0A74" w:rsidRDefault="005C0A74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5C0A74" w:rsidRDefault="005C0A74" w:rsidP="005E7BB7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оригинального произведения).</w:t>
            </w:r>
          </w:p>
        </w:tc>
      </w:tr>
    </w:tbl>
    <w:p w:rsidR="005C0A74" w:rsidRDefault="005C0A74" w:rsidP="005E7BB7">
      <w:pPr>
        <w:spacing w:before="120" w:after="120" w:line="360" w:lineRule="exact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C0A74" w:rsidRDefault="005C0A74" w:rsidP="00A0368D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5C0A74" w:rsidRDefault="00C3335B" w:rsidP="008347EF">
      <w:pPr>
        <w:numPr>
          <w:ilvl w:val="1"/>
          <w:numId w:val="2"/>
        </w:numPr>
        <w:spacing w:after="0" w:line="360" w:lineRule="exact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Граньяни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«Соната»</w:t>
      </w:r>
    </w:p>
    <w:p w:rsidR="005C0A74" w:rsidRDefault="00C3335B" w:rsidP="008347EF">
      <w:pPr>
        <w:numPr>
          <w:ilvl w:val="1"/>
          <w:numId w:val="2"/>
        </w:numPr>
        <w:spacing w:after="0" w:line="360" w:lineRule="exact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Р.Н.П</w:t>
      </w:r>
      <w:r w:rsidR="005C0A74">
        <w:rPr>
          <w:rFonts w:ascii="Times New Roman" w:hAnsi="Times New Roman"/>
          <w:sz w:val="28"/>
          <w:szCs w:val="28"/>
          <w:highlight w:val="white"/>
        </w:rPr>
        <w:t xml:space="preserve"> «Тонкая рябина». Обр. Е. Ларичева.</w:t>
      </w:r>
    </w:p>
    <w:p w:rsidR="005C0A74" w:rsidRDefault="005C0A74" w:rsidP="008347EF">
      <w:pPr>
        <w:numPr>
          <w:ilvl w:val="1"/>
          <w:numId w:val="2"/>
        </w:numPr>
        <w:spacing w:after="0" w:line="360" w:lineRule="exact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Каркасси М. </w:t>
      </w:r>
      <w:r w:rsidR="003F6FAA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" w:hAnsi="Times New Roman"/>
          <w:sz w:val="28"/>
          <w:szCs w:val="28"/>
          <w:highlight w:val="white"/>
        </w:rPr>
        <w:t xml:space="preserve">Этюд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moll</w:t>
      </w:r>
      <w:r w:rsidR="003F6FAA">
        <w:rPr>
          <w:rFonts w:ascii="Times New Roman" w:hAnsi="Times New Roman"/>
          <w:sz w:val="28"/>
          <w:szCs w:val="28"/>
          <w:highlight w:val="white"/>
        </w:rPr>
        <w:t>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F6FAA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Ор.60</w:t>
      </w:r>
      <w:r w:rsidR="003F6FAA">
        <w:rPr>
          <w:rFonts w:ascii="Times New Roman" w:hAnsi="Times New Roman"/>
          <w:sz w:val="28"/>
          <w:szCs w:val="28"/>
          <w:highlight w:val="white"/>
        </w:rPr>
        <w:t>)</w:t>
      </w:r>
    </w:p>
    <w:p w:rsidR="005C0A74" w:rsidRDefault="003F6FAA" w:rsidP="008347EF">
      <w:pPr>
        <w:numPr>
          <w:ilvl w:val="1"/>
          <w:numId w:val="2"/>
        </w:numPr>
        <w:spacing w:after="0" w:line="360" w:lineRule="exact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Козлов</w:t>
      </w:r>
      <w:r w:rsidR="005C0A74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«Восточный</w:t>
      </w:r>
      <w:r w:rsidR="005C0A74">
        <w:rPr>
          <w:rFonts w:ascii="Times New Roman" w:hAnsi="Times New Roman"/>
          <w:sz w:val="28"/>
          <w:szCs w:val="28"/>
          <w:highlight w:val="white"/>
        </w:rPr>
        <w:t xml:space="preserve"> танец</w:t>
      </w:r>
      <w:r>
        <w:rPr>
          <w:rFonts w:ascii="Times New Roman" w:hAnsi="Times New Roman"/>
          <w:sz w:val="28"/>
          <w:szCs w:val="28"/>
          <w:highlight w:val="white"/>
        </w:rPr>
        <w:t>»</w:t>
      </w:r>
    </w:p>
    <w:p w:rsidR="005C0A74" w:rsidRDefault="005C0A74" w:rsidP="005E7BB7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C0A74" w:rsidRDefault="00C3335B" w:rsidP="008347EF">
      <w:pPr>
        <w:numPr>
          <w:ilvl w:val="0"/>
          <w:numId w:val="40"/>
        </w:numPr>
        <w:spacing w:after="0" w:line="360" w:lineRule="exact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Нигрино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Ричеркар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»</w:t>
      </w:r>
    </w:p>
    <w:p w:rsidR="005C0A74" w:rsidRDefault="00C3335B" w:rsidP="008347EF">
      <w:pPr>
        <w:numPr>
          <w:ilvl w:val="0"/>
          <w:numId w:val="40"/>
        </w:numPr>
        <w:spacing w:after="0" w:line="360" w:lineRule="exact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Козлов «Ноктюрн»</w:t>
      </w:r>
    </w:p>
    <w:p w:rsidR="005C0A74" w:rsidRDefault="005C0A74" w:rsidP="008347EF">
      <w:pPr>
        <w:numPr>
          <w:ilvl w:val="0"/>
          <w:numId w:val="40"/>
        </w:numPr>
        <w:spacing w:after="0" w:line="360" w:lineRule="exact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Каркасси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М. Этюд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D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proofErr w:type="spellStart"/>
      <w:r>
        <w:rPr>
          <w:rFonts w:ascii="Times New Roman" w:hAnsi="Times New Roman"/>
          <w:sz w:val="28"/>
          <w:szCs w:val="28"/>
          <w:highlight w:val="white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 Ор.60</w:t>
      </w:r>
    </w:p>
    <w:p w:rsidR="005C0A74" w:rsidRDefault="00EF0A1E" w:rsidP="008347EF">
      <w:pPr>
        <w:numPr>
          <w:ilvl w:val="0"/>
          <w:numId w:val="40"/>
        </w:numPr>
        <w:spacing w:after="0" w:line="360" w:lineRule="exact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Л. Иванова «Танец»</w:t>
      </w:r>
    </w:p>
    <w:p w:rsidR="006E26E0" w:rsidRDefault="006E26E0" w:rsidP="006E26E0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234F6" w:rsidRDefault="00C234F6" w:rsidP="00C234F6">
      <w:pPr>
        <w:spacing w:after="0" w:line="360" w:lineRule="exact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Примерный репертуарный список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Джулиани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«Соната»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Бах «Менуэт»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Иванова «Сюита в старинном стиле»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Винницкий «Сюрприз»</w:t>
      </w:r>
    </w:p>
    <w:p w:rsidR="00A6712D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Гильермо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«Испанское каприччио»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Карулли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Сицилиана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Кост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«Этюд»ля минор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Корелли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«Сарабанда»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Граньяни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«Соната»</w:t>
      </w:r>
    </w:p>
    <w:p w:rsidR="00C234F6" w:rsidRDefault="00C234F6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Козлов «Ноктюрн»</w:t>
      </w:r>
    </w:p>
    <w:p w:rsidR="00FC2715" w:rsidRDefault="00FC2715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FC2715" w:rsidRDefault="00FC2715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FC2715" w:rsidRDefault="00FC2715" w:rsidP="00C234F6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FC2715" w:rsidRPr="00FC2715" w:rsidRDefault="00FC2715" w:rsidP="00FC271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FC2715">
        <w:rPr>
          <w:rFonts w:ascii="Times New Roman" w:hAnsi="Times New Roman"/>
          <w:b/>
          <w:sz w:val="32"/>
          <w:szCs w:val="32"/>
          <w:highlight w:val="white"/>
        </w:rPr>
        <w:t>6 класс</w:t>
      </w:r>
    </w:p>
    <w:p w:rsidR="00FC2715" w:rsidRDefault="00FC2715" w:rsidP="00FC2715">
      <w:pPr>
        <w:spacing w:after="0" w:line="360" w:lineRule="exact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C2715">
        <w:rPr>
          <w:rFonts w:ascii="Times New Roman" w:hAnsi="Times New Roman"/>
          <w:sz w:val="28"/>
          <w:szCs w:val="28"/>
        </w:rPr>
        <w:t>•</w:t>
      </w:r>
      <w:r w:rsidRPr="00FC2715">
        <w:rPr>
          <w:rFonts w:ascii="Times New Roman" w:hAnsi="Times New Roman"/>
          <w:sz w:val="28"/>
          <w:szCs w:val="28"/>
        </w:rPr>
        <w:tab/>
      </w:r>
      <w:r w:rsidR="00026954">
        <w:rPr>
          <w:rFonts w:ascii="Times New Roman" w:hAnsi="Times New Roman"/>
          <w:sz w:val="28"/>
          <w:szCs w:val="28"/>
          <w:lang w:val="en-US"/>
        </w:rPr>
        <w:t>E</w:t>
      </w:r>
      <w:r w:rsidR="00026954" w:rsidRPr="00026954">
        <w:rPr>
          <w:rFonts w:ascii="Times New Roman" w:hAnsi="Times New Roman"/>
          <w:sz w:val="28"/>
          <w:szCs w:val="28"/>
        </w:rPr>
        <w:t>-</w:t>
      </w:r>
      <w:proofErr w:type="spellStart"/>
      <w:r w:rsidR="00026954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026954">
        <w:rPr>
          <w:rFonts w:ascii="Times New Roman" w:hAnsi="Times New Roman"/>
          <w:sz w:val="28"/>
          <w:szCs w:val="28"/>
        </w:rPr>
        <w:t>, С-</w:t>
      </w:r>
      <w:r w:rsidR="00026954">
        <w:rPr>
          <w:rFonts w:ascii="Times New Roman" w:hAnsi="Times New Roman"/>
          <w:sz w:val="28"/>
          <w:szCs w:val="28"/>
          <w:lang w:val="en-US"/>
        </w:rPr>
        <w:t>moll</w:t>
      </w:r>
      <w:r w:rsidR="00026954" w:rsidRPr="00026954">
        <w:rPr>
          <w:rFonts w:ascii="Times New Roman" w:hAnsi="Times New Roman"/>
          <w:sz w:val="28"/>
          <w:szCs w:val="28"/>
        </w:rPr>
        <w:t xml:space="preserve"> </w:t>
      </w:r>
      <w:r w:rsidRPr="00FC2715">
        <w:rPr>
          <w:rFonts w:ascii="Times New Roman" w:hAnsi="Times New Roman"/>
          <w:sz w:val="28"/>
          <w:szCs w:val="28"/>
        </w:rPr>
        <w:t>, хроматические гаммы во всех пройденных позициях всеми допустимыми приемами, динамическими оттенками и ритмическими фигурациями, гаммы интервалами.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C2715">
        <w:rPr>
          <w:rFonts w:ascii="Times New Roman" w:hAnsi="Times New Roman"/>
          <w:sz w:val="28"/>
          <w:szCs w:val="28"/>
        </w:rPr>
        <w:t>•</w:t>
      </w:r>
      <w:r w:rsidRPr="00FC2715">
        <w:rPr>
          <w:rFonts w:ascii="Times New Roman" w:hAnsi="Times New Roman"/>
          <w:sz w:val="28"/>
          <w:szCs w:val="28"/>
        </w:rPr>
        <w:tab/>
        <w:t>Закрепление всех пройденных позиций, всего грифа гитары.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C2715">
        <w:rPr>
          <w:rFonts w:ascii="Times New Roman" w:hAnsi="Times New Roman"/>
          <w:sz w:val="28"/>
          <w:szCs w:val="28"/>
        </w:rPr>
        <w:t>•</w:t>
      </w:r>
      <w:r w:rsidRPr="00FC2715">
        <w:rPr>
          <w:rFonts w:ascii="Times New Roman" w:hAnsi="Times New Roman"/>
          <w:sz w:val="28"/>
          <w:szCs w:val="28"/>
        </w:rPr>
        <w:tab/>
        <w:t>Применение всех пройденных штрихов, приемов игры, аккордовой и мелкой техники.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C2715">
        <w:rPr>
          <w:rFonts w:ascii="Times New Roman" w:hAnsi="Times New Roman"/>
          <w:sz w:val="28"/>
          <w:szCs w:val="28"/>
        </w:rPr>
        <w:t>•</w:t>
      </w:r>
      <w:r w:rsidRPr="00FC2715">
        <w:rPr>
          <w:rFonts w:ascii="Times New Roman" w:hAnsi="Times New Roman"/>
          <w:sz w:val="28"/>
          <w:szCs w:val="28"/>
        </w:rPr>
        <w:tab/>
        <w:t>Упражнения и этюды на пройденные виды техники.</w:t>
      </w:r>
    </w:p>
    <w:p w:rsid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C2715">
        <w:rPr>
          <w:rFonts w:ascii="Times New Roman" w:hAnsi="Times New Roman"/>
          <w:sz w:val="28"/>
          <w:szCs w:val="28"/>
        </w:rPr>
        <w:t>•</w:t>
      </w:r>
      <w:r w:rsidRPr="00FC2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Повышение уровня музыкально-художественного мышления, углублённая работа над звуком и техникой исполнения</w:t>
      </w:r>
      <w:r w:rsidRPr="00FC2715">
        <w:rPr>
          <w:rFonts w:ascii="Times New Roman" w:hAnsi="Times New Roman"/>
          <w:sz w:val="28"/>
          <w:szCs w:val="28"/>
        </w:rPr>
        <w:t>.</w:t>
      </w:r>
    </w:p>
    <w:p w:rsid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C2715" w:rsidRPr="00FC2715" w:rsidRDefault="00FC2715" w:rsidP="00A6712D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C2715">
        <w:rPr>
          <w:rFonts w:ascii="Times New Roman" w:hAnsi="Times New Roman"/>
          <w:b/>
          <w:bCs/>
          <w:sz w:val="28"/>
          <w:szCs w:val="28"/>
          <w:highlight w:val="white"/>
        </w:rPr>
        <w:t>За учебный год учащийся должен исполнить</w:t>
      </w:r>
    </w:p>
    <w:p w:rsidR="00FC2715" w:rsidRPr="00FC2715" w:rsidRDefault="00FC2715" w:rsidP="004550F7">
      <w:pPr>
        <w:spacing w:after="0" w:line="360" w:lineRule="exact"/>
        <w:jc w:val="right"/>
        <w:rPr>
          <w:rFonts w:ascii="Times New Roman" w:hAnsi="Times New Roman"/>
          <w:b/>
          <w:bCs/>
          <w:i/>
          <w:sz w:val="28"/>
          <w:szCs w:val="28"/>
          <w:highlight w:val="white"/>
        </w:rPr>
      </w:pPr>
      <w:r w:rsidRPr="00FC2715">
        <w:rPr>
          <w:rFonts w:ascii="Times New Roman" w:hAnsi="Times New Roman"/>
          <w:b/>
          <w:bCs/>
          <w:i/>
          <w:sz w:val="28"/>
          <w:szCs w:val="28"/>
          <w:highlight w:val="white"/>
        </w:rPr>
        <w:t xml:space="preserve">Таблица </w:t>
      </w:r>
      <w:r w:rsidR="009B0ABD">
        <w:rPr>
          <w:rFonts w:ascii="Times New Roman" w:hAnsi="Times New Roman"/>
          <w:b/>
          <w:bCs/>
          <w:i/>
          <w:sz w:val="28"/>
          <w:szCs w:val="28"/>
          <w:highlight w:val="white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FC2715" w:rsidRPr="00FC2715" w:rsidTr="00704B81">
        <w:tc>
          <w:tcPr>
            <w:tcW w:w="4962" w:type="dxa"/>
          </w:tcPr>
          <w:p w:rsidR="00FC2715" w:rsidRPr="00FC2715" w:rsidRDefault="00FC2715" w:rsidP="00FC2715">
            <w:pPr>
              <w:spacing w:after="0" w:line="360" w:lineRule="exact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 w:rsidRPr="00FC2715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1 полугодие</w:t>
            </w:r>
          </w:p>
        </w:tc>
        <w:tc>
          <w:tcPr>
            <w:tcW w:w="4678" w:type="dxa"/>
          </w:tcPr>
          <w:p w:rsidR="00FC2715" w:rsidRPr="00FC2715" w:rsidRDefault="00FC2715" w:rsidP="00FC2715">
            <w:pPr>
              <w:spacing w:after="0" w:line="360" w:lineRule="exact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 w:rsidRPr="00FC2715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2 полугодие</w:t>
            </w:r>
          </w:p>
        </w:tc>
      </w:tr>
      <w:tr w:rsidR="00FC2715" w:rsidRPr="00FC2715" w:rsidTr="00704B81">
        <w:tc>
          <w:tcPr>
            <w:tcW w:w="4962" w:type="dxa"/>
          </w:tcPr>
          <w:p w:rsidR="00FC2715" w:rsidRDefault="00FC2715" w:rsidP="00FC2715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FC271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  <w:p w:rsidR="00901980" w:rsidRPr="00FC2715" w:rsidRDefault="00901980" w:rsidP="00FC2715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678" w:type="dxa"/>
          </w:tcPr>
          <w:p w:rsidR="00574C61" w:rsidRDefault="00574C61" w:rsidP="00FC2715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C61">
              <w:rPr>
                <w:rFonts w:ascii="Times New Roman" w:hAnsi="Times New Roman"/>
                <w:bCs/>
                <w:sz w:val="28"/>
                <w:szCs w:val="28"/>
              </w:rPr>
              <w:t>Февраль-технический зачёт (гаммы, этюд)</w:t>
            </w:r>
          </w:p>
          <w:p w:rsidR="00FC2715" w:rsidRPr="00FC2715" w:rsidRDefault="00FC2715" w:rsidP="00FC2715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FC271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Март – прослушивание не исполненной части программы).</w:t>
            </w:r>
          </w:p>
          <w:p w:rsidR="00FC2715" w:rsidRPr="00FC2715" w:rsidRDefault="00FC2715" w:rsidP="00FC2715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FC271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</w:t>
            </w:r>
            <w:r w:rsidRPr="00FC271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lastRenderedPageBreak/>
              <w:t>оригинального произведения).</w:t>
            </w:r>
          </w:p>
        </w:tc>
      </w:tr>
    </w:tbl>
    <w:p w:rsidR="00FC2715" w:rsidRPr="00FC2715" w:rsidRDefault="00FC2715" w:rsidP="00FC2715">
      <w:pPr>
        <w:spacing w:after="0" w:line="360" w:lineRule="exact"/>
        <w:rPr>
          <w:rFonts w:ascii="Times New Roman" w:hAnsi="Times New Roman"/>
          <w:b/>
          <w:sz w:val="28"/>
          <w:szCs w:val="28"/>
          <w:highlight w:val="white"/>
        </w:rPr>
      </w:pPr>
    </w:p>
    <w:p w:rsid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FC2715" w:rsidRDefault="00FC2715" w:rsidP="00FC271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C2715"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</w:t>
      </w:r>
      <w:r w:rsidR="009B0ABD">
        <w:rPr>
          <w:rFonts w:ascii="Times New Roman" w:hAnsi="Times New Roman"/>
          <w:sz w:val="28"/>
          <w:szCs w:val="28"/>
          <w:highlight w:val="white"/>
        </w:rPr>
        <w:t>Диабелли</w:t>
      </w:r>
      <w:r w:rsidRPr="00FC2715">
        <w:rPr>
          <w:rFonts w:ascii="Times New Roman" w:hAnsi="Times New Roman"/>
          <w:sz w:val="28"/>
          <w:szCs w:val="28"/>
          <w:highlight w:val="white"/>
        </w:rPr>
        <w:t xml:space="preserve"> «Соната»</w:t>
      </w:r>
    </w:p>
    <w:p w:rsidR="00FC2715" w:rsidRPr="00FC2715" w:rsidRDefault="00FC2715" w:rsidP="00FC2715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 Цыганская песня «Разжигаю я костёр»</w:t>
      </w:r>
    </w:p>
    <w:p w:rsidR="00FC2715" w:rsidRPr="00FC2715" w:rsidRDefault="00FC2715" w:rsidP="00FC2715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3.</w:t>
      </w:r>
      <w:r w:rsidRPr="00FC2715">
        <w:rPr>
          <w:rFonts w:ascii="Times New Roman" w:hAnsi="Times New Roman"/>
          <w:sz w:val="28"/>
          <w:szCs w:val="28"/>
          <w:highlight w:val="white"/>
        </w:rPr>
        <w:t xml:space="preserve">Каркасси М. «Этюд </w:t>
      </w:r>
      <w:r w:rsidRPr="00FC2715">
        <w:rPr>
          <w:rFonts w:ascii="Times New Roman" w:hAnsi="Times New Roman"/>
          <w:sz w:val="28"/>
          <w:szCs w:val="28"/>
          <w:highlight w:val="white"/>
          <w:lang w:val="en-US"/>
        </w:rPr>
        <w:t>e</w:t>
      </w:r>
      <w:r w:rsidRPr="00FC2715">
        <w:rPr>
          <w:rFonts w:ascii="Times New Roman" w:hAnsi="Times New Roman"/>
          <w:sz w:val="28"/>
          <w:szCs w:val="28"/>
          <w:highlight w:val="white"/>
        </w:rPr>
        <w:t>-</w:t>
      </w:r>
      <w:r w:rsidRPr="00FC2715">
        <w:rPr>
          <w:rFonts w:ascii="Times New Roman" w:hAnsi="Times New Roman"/>
          <w:sz w:val="28"/>
          <w:szCs w:val="28"/>
          <w:highlight w:val="white"/>
          <w:lang w:val="en-US"/>
        </w:rPr>
        <w:t>moll</w:t>
      </w:r>
      <w:r w:rsidRPr="00FC2715">
        <w:rPr>
          <w:rFonts w:ascii="Times New Roman" w:hAnsi="Times New Roman"/>
          <w:sz w:val="28"/>
          <w:szCs w:val="28"/>
          <w:highlight w:val="white"/>
        </w:rPr>
        <w:t>» (Ор.60)</w:t>
      </w:r>
    </w:p>
    <w:p w:rsidR="00A6712D" w:rsidRDefault="00FC2715" w:rsidP="00A6712D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</w:t>
      </w:r>
      <w:r w:rsidRPr="00FC2715">
        <w:rPr>
          <w:rFonts w:ascii="Times New Roman" w:hAnsi="Times New Roman"/>
          <w:sz w:val="28"/>
          <w:szCs w:val="28"/>
          <w:highlight w:val="white"/>
        </w:rPr>
        <w:t>Козлов «Восточный танец»</w:t>
      </w:r>
    </w:p>
    <w:p w:rsidR="00FC2715" w:rsidRPr="00FC2715" w:rsidRDefault="00FC2715" w:rsidP="00A6712D">
      <w:pPr>
        <w:spacing w:after="0" w:line="360" w:lineRule="exact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</w:t>
      </w:r>
      <w:r w:rsidR="009B0ABD">
        <w:rPr>
          <w:rFonts w:ascii="Times New Roman" w:hAnsi="Times New Roman"/>
          <w:sz w:val="28"/>
          <w:szCs w:val="28"/>
          <w:highlight w:val="white"/>
        </w:rPr>
        <w:t>Гайдн «Анданте»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</w:t>
      </w:r>
      <w:r w:rsidRPr="00FC2715">
        <w:rPr>
          <w:rFonts w:ascii="Times New Roman" w:hAnsi="Times New Roman"/>
          <w:sz w:val="28"/>
          <w:szCs w:val="28"/>
          <w:highlight w:val="white"/>
        </w:rPr>
        <w:t>Козлов «Ноктюрн»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3.</w:t>
      </w:r>
      <w:r w:rsidR="008961D1">
        <w:rPr>
          <w:rFonts w:ascii="Times New Roman" w:hAnsi="Times New Roman"/>
          <w:sz w:val="28"/>
          <w:szCs w:val="28"/>
          <w:highlight w:val="white"/>
        </w:rPr>
        <w:t xml:space="preserve"> «</w:t>
      </w:r>
      <w:proofErr w:type="spellStart"/>
      <w:r w:rsidR="009B0ABD">
        <w:rPr>
          <w:rFonts w:ascii="Times New Roman" w:hAnsi="Times New Roman"/>
          <w:sz w:val="28"/>
          <w:szCs w:val="28"/>
          <w:highlight w:val="white"/>
        </w:rPr>
        <w:t>Малагуэнья</w:t>
      </w:r>
      <w:proofErr w:type="spellEnd"/>
      <w:r w:rsidR="009B0ABD">
        <w:rPr>
          <w:rFonts w:ascii="Times New Roman" w:hAnsi="Times New Roman"/>
          <w:sz w:val="28"/>
          <w:szCs w:val="28"/>
          <w:highlight w:val="white"/>
        </w:rPr>
        <w:t>» ред. Зырянова</w:t>
      </w:r>
    </w:p>
    <w:p w:rsidR="00FC2715" w:rsidRP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</w:t>
      </w:r>
      <w:r w:rsidRPr="00FC2715">
        <w:rPr>
          <w:rFonts w:ascii="Times New Roman" w:hAnsi="Times New Roman"/>
          <w:sz w:val="28"/>
          <w:szCs w:val="28"/>
          <w:highlight w:val="white"/>
        </w:rPr>
        <w:t>Л. Иванова «Танец»</w:t>
      </w:r>
    </w:p>
    <w:p w:rsid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9B0ABD" w:rsidRPr="00FC2715" w:rsidRDefault="009B0ABD" w:rsidP="009B0ABD">
      <w:pPr>
        <w:spacing w:after="0" w:line="360" w:lineRule="exact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Примерный репертуарный список</w:t>
      </w:r>
    </w:p>
    <w:p w:rsidR="00FC2715" w:rsidRDefault="00FC2715" w:rsidP="00FC2715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</w:p>
    <w:p w:rsidR="009B0ABD" w:rsidRP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 w:rsidRPr="009B0ABD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9B0ABD">
        <w:rPr>
          <w:rFonts w:ascii="Times New Roman" w:hAnsi="Times New Roman"/>
          <w:sz w:val="28"/>
          <w:szCs w:val="28"/>
        </w:rPr>
        <w:t xml:space="preserve"> «Соната»</w:t>
      </w:r>
    </w:p>
    <w:p w:rsidR="009B0ABD" w:rsidRP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B0ABD">
        <w:rPr>
          <w:rFonts w:ascii="Times New Roman" w:hAnsi="Times New Roman"/>
          <w:sz w:val="28"/>
          <w:szCs w:val="28"/>
        </w:rPr>
        <w:t>Бах «Менуэт»</w:t>
      </w:r>
    </w:p>
    <w:p w:rsidR="009B0ABD" w:rsidRP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B0ABD">
        <w:rPr>
          <w:rFonts w:ascii="Times New Roman" w:hAnsi="Times New Roman"/>
          <w:sz w:val="28"/>
          <w:szCs w:val="28"/>
        </w:rPr>
        <w:t>Иванова «Сюита в старинном стиле»</w:t>
      </w:r>
    </w:p>
    <w:p w:rsidR="009B0ABD" w:rsidRP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B0ABD">
        <w:rPr>
          <w:rFonts w:ascii="Times New Roman" w:hAnsi="Times New Roman"/>
          <w:sz w:val="28"/>
          <w:szCs w:val="28"/>
        </w:rPr>
        <w:t>Винницкий «Сюрприз»</w:t>
      </w:r>
    </w:p>
    <w:p w:rsid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 w:rsidRPr="009B0ABD">
        <w:rPr>
          <w:rFonts w:ascii="Times New Roman" w:hAnsi="Times New Roman"/>
          <w:sz w:val="28"/>
          <w:szCs w:val="28"/>
        </w:rPr>
        <w:t>Гильермо</w:t>
      </w:r>
      <w:proofErr w:type="spellEnd"/>
      <w:r w:rsidRPr="009B0ABD">
        <w:rPr>
          <w:rFonts w:ascii="Times New Roman" w:hAnsi="Times New Roman"/>
          <w:sz w:val="28"/>
          <w:szCs w:val="28"/>
        </w:rPr>
        <w:t xml:space="preserve"> «Испанское каприччио»</w:t>
      </w:r>
    </w:p>
    <w:p w:rsidR="009B0ABD" w:rsidRDefault="00901980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Ален «Огонь сердца»</w:t>
      </w:r>
    </w:p>
    <w:p w:rsid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Гомес «Нежная любовь»</w:t>
      </w:r>
    </w:p>
    <w:p w:rsidR="009B0ABD" w:rsidRDefault="009B0ABD" w:rsidP="009B0ABD">
      <w:pPr>
        <w:spacing w:after="0" w:line="36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Иванова «Сонатина»</w:t>
      </w:r>
    </w:p>
    <w:p w:rsidR="00A0368D" w:rsidRDefault="00A0368D" w:rsidP="006E26E0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4C61" w:rsidRDefault="00574C61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B77A6" w:rsidRDefault="003B77A6" w:rsidP="003B77A6">
      <w:pPr>
        <w:spacing w:before="120" w:after="120" w:line="360" w:lineRule="exact"/>
        <w:rPr>
          <w:rFonts w:ascii="Times New Roman" w:hAnsi="Times New Roman"/>
          <w:b/>
          <w:sz w:val="28"/>
          <w:szCs w:val="28"/>
        </w:rPr>
      </w:pPr>
    </w:p>
    <w:p w:rsidR="00C153F9" w:rsidRDefault="00C153F9" w:rsidP="003B77A6">
      <w:pPr>
        <w:spacing w:before="120" w:after="12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4550F7">
        <w:rPr>
          <w:rFonts w:ascii="Times New Roman" w:hAnsi="Times New Roman"/>
          <w:b/>
          <w:sz w:val="32"/>
          <w:szCs w:val="32"/>
        </w:rPr>
        <w:lastRenderedPageBreak/>
        <w:t>Срок обучения 8 лет</w:t>
      </w:r>
    </w:p>
    <w:p w:rsidR="004550F7" w:rsidRPr="004550F7" w:rsidRDefault="004550F7" w:rsidP="004550F7">
      <w:pPr>
        <w:spacing w:before="120" w:after="12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153F9" w:rsidRPr="008809D7" w:rsidRDefault="00C153F9" w:rsidP="00C153F9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9D7">
        <w:rPr>
          <w:rFonts w:ascii="Times New Roman" w:hAnsi="Times New Roman"/>
          <w:b/>
          <w:sz w:val="28"/>
          <w:szCs w:val="28"/>
        </w:rPr>
        <w:t>Первый класс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Развитие музыкально-слуховых представлений и музыкально-образного мышления.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Изучение нотной грамоты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Посадка, постановка рук, аппликатурные обозначения.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Освоение приёмов </w:t>
      </w:r>
      <w:proofErr w:type="spellStart"/>
      <w:r w:rsidRPr="00C153F9">
        <w:rPr>
          <w:rFonts w:ascii="Times New Roman" w:hAnsi="Times New Roman"/>
          <w:sz w:val="28"/>
          <w:szCs w:val="28"/>
        </w:rPr>
        <w:t>тирандо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53F9">
        <w:rPr>
          <w:rFonts w:ascii="Times New Roman" w:hAnsi="Times New Roman"/>
          <w:sz w:val="28"/>
          <w:szCs w:val="28"/>
        </w:rPr>
        <w:t>аппояндо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.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Освоение основных приёмов арпеджио на открытых струнах. Качество исполнения и ритм.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Исполнение интервалов и аккордов правой рукой. Ознакомление с настройкой инструмента. Переход к игре одноголосных мелодий.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Основы техники исполнения штрихов: легато, стаккато, </w:t>
      </w:r>
      <w:proofErr w:type="spellStart"/>
      <w:r w:rsidRPr="00C153F9">
        <w:rPr>
          <w:rFonts w:ascii="Times New Roman" w:hAnsi="Times New Roman"/>
          <w:sz w:val="28"/>
          <w:szCs w:val="28"/>
        </w:rPr>
        <w:t>моркато</w:t>
      </w:r>
      <w:proofErr w:type="spellEnd"/>
      <w:r w:rsidRPr="00C153F9">
        <w:rPr>
          <w:rFonts w:ascii="Times New Roman" w:hAnsi="Times New Roman"/>
          <w:sz w:val="28"/>
          <w:szCs w:val="28"/>
        </w:rPr>
        <w:t>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Гаммы </w:t>
      </w:r>
      <w:proofErr w:type="spellStart"/>
      <w:r w:rsidRPr="00C153F9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типовые: С-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  <w:r w:rsidRPr="00C153F9">
        <w:rPr>
          <w:rFonts w:ascii="Times New Roman" w:hAnsi="Times New Roman"/>
          <w:sz w:val="28"/>
          <w:szCs w:val="28"/>
        </w:rPr>
        <w:t>, D-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  <w:r w:rsidRPr="00C153F9">
        <w:rPr>
          <w:rFonts w:ascii="Times New Roman" w:hAnsi="Times New Roman"/>
          <w:sz w:val="28"/>
          <w:szCs w:val="28"/>
        </w:rPr>
        <w:t>. Хроматическая.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 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этюды (4-5) с простым ритмическим рисунком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12-14 разнохарактерных произведений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Чтение нот с листа.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Игра в ансамбле с преподавателем (4-5 пьес)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A6712D" w:rsidRDefault="00C153F9" w:rsidP="00A6712D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tbl>
      <w:tblPr>
        <w:tblW w:w="9448" w:type="dxa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69"/>
        <w:gridCol w:w="4879"/>
      </w:tblGrid>
      <w:tr w:rsidR="00C153F9" w:rsidTr="00C153F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C153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C153F9" w:rsidTr="00C153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Декабрь - академический концерт</w:t>
            </w:r>
          </w:p>
          <w:p w:rsid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(2 разнохарактерные пьесы)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proofErr w:type="spellStart"/>
            <w:r w:rsidRPr="00C153F9">
              <w:rPr>
                <w:rFonts w:ascii="Times New Roman" w:hAnsi="Times New Roman"/>
                <w:sz w:val="28"/>
                <w:szCs w:val="28"/>
              </w:rPr>
              <w:t>тех.зачёт</w:t>
            </w:r>
            <w:proofErr w:type="spellEnd"/>
          </w:p>
          <w:p w:rsidR="00C153F9" w:rsidRDefault="00C153F9" w:rsidP="00C153F9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 xml:space="preserve">Май – экзамен (3 </w:t>
            </w:r>
            <w:proofErr w:type="spellStart"/>
            <w:r w:rsidRPr="00C153F9">
              <w:rPr>
                <w:rFonts w:ascii="Times New Roman" w:hAnsi="Times New Roman"/>
                <w:sz w:val="28"/>
                <w:szCs w:val="28"/>
              </w:rPr>
              <w:t>разнох-ые</w:t>
            </w:r>
            <w:proofErr w:type="spellEnd"/>
            <w:r w:rsidRPr="00C153F9">
              <w:rPr>
                <w:rFonts w:ascii="Times New Roman" w:hAnsi="Times New Roman"/>
                <w:sz w:val="28"/>
                <w:szCs w:val="28"/>
              </w:rPr>
              <w:t xml:space="preserve"> пьесы)</w:t>
            </w:r>
          </w:p>
        </w:tc>
      </w:tr>
    </w:tbl>
    <w:p w:rsid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6712D" w:rsidRDefault="00A6712D" w:rsidP="00A6712D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A6712D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lastRenderedPageBreak/>
        <w:t>Примерная программа академического концерта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1.РНП «</w:t>
      </w:r>
      <w:r w:rsidR="00BD75A0">
        <w:rPr>
          <w:rFonts w:ascii="Times New Roman" w:hAnsi="Times New Roman"/>
          <w:sz w:val="28"/>
          <w:szCs w:val="28"/>
        </w:rPr>
        <w:t xml:space="preserve">Как под </w:t>
      </w:r>
      <w:r w:rsidRPr="00C153F9">
        <w:rPr>
          <w:rFonts w:ascii="Times New Roman" w:hAnsi="Times New Roman"/>
          <w:sz w:val="28"/>
          <w:szCs w:val="28"/>
        </w:rPr>
        <w:t xml:space="preserve"> </w:t>
      </w:r>
      <w:r w:rsidR="00BD75A0">
        <w:rPr>
          <w:rFonts w:ascii="Times New Roman" w:hAnsi="Times New Roman"/>
          <w:sz w:val="28"/>
          <w:szCs w:val="28"/>
        </w:rPr>
        <w:t>горкой под горой</w:t>
      </w:r>
      <w:r w:rsidRPr="00C153F9">
        <w:rPr>
          <w:rFonts w:ascii="Times New Roman" w:hAnsi="Times New Roman"/>
          <w:sz w:val="28"/>
          <w:szCs w:val="28"/>
        </w:rPr>
        <w:t>». Обр. В. Калинина.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2.Л.Иванова «Листопад»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3.Каркасси «Анданте»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1.В. Сор «Анданте».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2.Иванова «Избушка в лесу»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3.Шумеев. «Испанские мотивы»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Default="00C153F9" w:rsidP="008809D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9D7">
        <w:rPr>
          <w:rFonts w:ascii="Times New Roman" w:hAnsi="Times New Roman"/>
          <w:b/>
          <w:sz w:val="28"/>
          <w:szCs w:val="28"/>
        </w:rPr>
        <w:t>Второй класс</w:t>
      </w:r>
    </w:p>
    <w:p w:rsidR="008809D7" w:rsidRPr="008809D7" w:rsidRDefault="008809D7" w:rsidP="008809D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Продолжение работы над постановочно-двигательными навыками, </w:t>
      </w:r>
      <w:proofErr w:type="spellStart"/>
      <w:r w:rsidRPr="00C153F9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C153F9">
        <w:rPr>
          <w:rFonts w:ascii="Times New Roman" w:hAnsi="Times New Roman"/>
          <w:sz w:val="28"/>
          <w:szCs w:val="28"/>
        </w:rPr>
        <w:t>, ритмом.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хроматические гаммы на одной струне – </w:t>
      </w:r>
      <w:proofErr w:type="spellStart"/>
      <w:r w:rsidRPr="00C153F9">
        <w:rPr>
          <w:rFonts w:ascii="Times New Roman" w:hAnsi="Times New Roman"/>
          <w:sz w:val="28"/>
          <w:szCs w:val="28"/>
        </w:rPr>
        <w:t>mi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im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am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ma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ai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ia</w:t>
      </w:r>
      <w:proofErr w:type="spellEnd"/>
      <w:r w:rsidRPr="00C153F9">
        <w:rPr>
          <w:rFonts w:ascii="Times New Roman" w:hAnsi="Times New Roman"/>
          <w:sz w:val="28"/>
          <w:szCs w:val="28"/>
        </w:rPr>
        <w:t>, гамма C-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</w:t>
      </w:r>
      <w:r w:rsidR="00BD75A0">
        <w:rPr>
          <w:rFonts w:ascii="Times New Roman" w:hAnsi="Times New Roman"/>
          <w:sz w:val="28"/>
          <w:szCs w:val="28"/>
          <w:lang w:val="en-US"/>
        </w:rPr>
        <w:t>G</w:t>
      </w:r>
      <w:r w:rsidR="00BD75A0" w:rsidRPr="00BD75A0">
        <w:rPr>
          <w:rFonts w:ascii="Times New Roman" w:hAnsi="Times New Roman"/>
          <w:sz w:val="28"/>
          <w:szCs w:val="28"/>
        </w:rPr>
        <w:t>-</w:t>
      </w:r>
      <w:proofErr w:type="spellStart"/>
      <w:r w:rsidR="00BD75A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BD75A0" w:rsidRPr="00BD75A0">
        <w:rPr>
          <w:rFonts w:ascii="Times New Roman" w:hAnsi="Times New Roman"/>
          <w:sz w:val="28"/>
          <w:szCs w:val="28"/>
        </w:rPr>
        <w:t xml:space="preserve"> </w:t>
      </w:r>
      <w:r w:rsidRPr="00C153F9">
        <w:rPr>
          <w:rFonts w:ascii="Times New Roman" w:hAnsi="Times New Roman"/>
          <w:sz w:val="28"/>
          <w:szCs w:val="28"/>
        </w:rPr>
        <w:t>в две октавы, различными штрихами и группировками на одном звуке и в последовательности. Закрепление пройденных позиций.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Освоение приема </w:t>
      </w:r>
      <w:proofErr w:type="spellStart"/>
      <w:r w:rsidRPr="00C153F9">
        <w:rPr>
          <w:rFonts w:ascii="Times New Roman" w:hAnsi="Times New Roman"/>
          <w:sz w:val="28"/>
          <w:szCs w:val="28"/>
        </w:rPr>
        <w:t>барэ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staccato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восходящее </w:t>
      </w:r>
      <w:proofErr w:type="spellStart"/>
      <w:r w:rsidRPr="00C153F9">
        <w:rPr>
          <w:rFonts w:ascii="Times New Roman" w:hAnsi="Times New Roman"/>
          <w:sz w:val="28"/>
          <w:szCs w:val="28"/>
        </w:rPr>
        <w:t>legato</w:t>
      </w:r>
      <w:proofErr w:type="spellEnd"/>
      <w:r w:rsidRPr="00C153F9">
        <w:rPr>
          <w:rFonts w:ascii="Times New Roman" w:hAnsi="Times New Roman"/>
          <w:sz w:val="28"/>
          <w:szCs w:val="28"/>
        </w:rPr>
        <w:t>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Работа над звуком, динамикой, смысловой фразировкой.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этюды (4-5);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8-10 разнохарактерных произведений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Чтение нот с листа.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Игра в ансамбле 4-5 пьес </w:t>
      </w:r>
    </w:p>
    <w:p w:rsidR="00C153F9" w:rsidRPr="00C153F9" w:rsidRDefault="00C153F9" w:rsidP="00C153F9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A6712D" w:rsidRDefault="00A6712D" w:rsidP="00BD75A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12D" w:rsidRDefault="00A6712D" w:rsidP="00BD75A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712D" w:rsidRDefault="00A6712D" w:rsidP="00BD75A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A6712D" w:rsidRDefault="00C153F9" w:rsidP="00BD75A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lastRenderedPageBreak/>
        <w:t>За учебный год учащийся должен исполнить</w:t>
      </w:r>
    </w:p>
    <w:p w:rsidR="00BD75A0" w:rsidRPr="00BD75A0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9645" w:type="dxa"/>
        <w:tblInd w:w="-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5045"/>
      </w:tblGrid>
      <w:tr w:rsidR="00C153F9" w:rsidTr="00C153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C153F9" w:rsidTr="00C153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Октябрь- технический зачёт (гаммы, этюд)</w:t>
            </w:r>
          </w:p>
          <w:p w:rsid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 (3  разнохарактерные пьесы).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C153F9" w:rsidRDefault="00C153F9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F9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академического концерта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1.И. Филипп «Колыбельная»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2.Поплянова «Старинный танец»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3.В. Калинин «Этюд»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1.В. А. Моцарт  «Аллегретто». 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2.В. Калинин. «Маленький испанец»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3.Ф. Сор  «Этюд»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8809D7" w:rsidRDefault="00C153F9" w:rsidP="0096134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9D7">
        <w:rPr>
          <w:rFonts w:ascii="Times New Roman" w:hAnsi="Times New Roman"/>
          <w:b/>
          <w:sz w:val="28"/>
          <w:szCs w:val="28"/>
        </w:rPr>
        <w:t>Третий класс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Работа над качеством звука, сменой позиций, усложнение ритмических задач. Упражнения для беглости пальцев, техники легато, </w:t>
      </w:r>
      <w:proofErr w:type="spellStart"/>
      <w:r w:rsidRPr="00C153F9">
        <w:rPr>
          <w:rFonts w:ascii="Times New Roman" w:hAnsi="Times New Roman"/>
          <w:sz w:val="28"/>
          <w:szCs w:val="28"/>
        </w:rPr>
        <w:t>баррэ</w:t>
      </w:r>
      <w:proofErr w:type="spellEnd"/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мажорные </w:t>
      </w:r>
      <w:r w:rsidR="00BD75A0">
        <w:rPr>
          <w:rFonts w:ascii="Times New Roman" w:hAnsi="Times New Roman"/>
          <w:sz w:val="28"/>
          <w:szCs w:val="28"/>
        </w:rPr>
        <w:t>D-</w:t>
      </w:r>
      <w:proofErr w:type="spellStart"/>
      <w:r w:rsidR="00BD75A0">
        <w:rPr>
          <w:rFonts w:ascii="Times New Roman" w:hAnsi="Times New Roman"/>
          <w:sz w:val="28"/>
          <w:szCs w:val="28"/>
        </w:rPr>
        <w:t>dur</w:t>
      </w:r>
      <w:proofErr w:type="spellEnd"/>
      <w:r w:rsidR="00BD75A0" w:rsidRPr="00BD75A0">
        <w:rPr>
          <w:rFonts w:ascii="Times New Roman" w:hAnsi="Times New Roman"/>
          <w:sz w:val="28"/>
          <w:szCs w:val="28"/>
        </w:rPr>
        <w:t xml:space="preserve"> </w:t>
      </w:r>
      <w:r w:rsidRPr="00C153F9">
        <w:rPr>
          <w:rFonts w:ascii="Times New Roman" w:hAnsi="Times New Roman"/>
          <w:sz w:val="28"/>
          <w:szCs w:val="28"/>
        </w:rPr>
        <w:t xml:space="preserve"> минорные</w:t>
      </w:r>
      <w:r w:rsidR="00BD75A0">
        <w:rPr>
          <w:rFonts w:ascii="Times New Roman" w:hAnsi="Times New Roman"/>
          <w:sz w:val="28"/>
          <w:szCs w:val="28"/>
        </w:rPr>
        <w:t>, d-</w:t>
      </w:r>
      <w:proofErr w:type="spellStart"/>
      <w:r w:rsidR="00BD75A0">
        <w:rPr>
          <w:rFonts w:ascii="Times New Roman" w:hAnsi="Times New Roman"/>
          <w:sz w:val="28"/>
          <w:szCs w:val="28"/>
        </w:rPr>
        <w:t>moll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  хроматическая </w:t>
      </w:r>
      <w:proofErr w:type="spellStart"/>
      <w:r w:rsidR="00BD75A0">
        <w:rPr>
          <w:rFonts w:ascii="Times New Roman" w:hAnsi="Times New Roman"/>
          <w:sz w:val="28"/>
          <w:szCs w:val="28"/>
        </w:rPr>
        <w:t>дву</w:t>
      </w:r>
      <w:r w:rsidRPr="00C153F9">
        <w:rPr>
          <w:rFonts w:ascii="Times New Roman" w:hAnsi="Times New Roman"/>
          <w:sz w:val="28"/>
          <w:szCs w:val="28"/>
        </w:rPr>
        <w:t>хоктавная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гамма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Освоение приемов </w:t>
      </w:r>
      <w:proofErr w:type="spellStart"/>
      <w:r w:rsidRPr="00C153F9">
        <w:rPr>
          <w:rFonts w:ascii="Times New Roman" w:hAnsi="Times New Roman"/>
          <w:sz w:val="28"/>
          <w:szCs w:val="28"/>
        </w:rPr>
        <w:t>legato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3F9">
        <w:rPr>
          <w:rFonts w:ascii="Times New Roman" w:hAnsi="Times New Roman"/>
          <w:sz w:val="28"/>
          <w:szCs w:val="28"/>
        </w:rPr>
        <w:t>rasgeado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натуральных флажолетов, исполнение мелизмов, </w:t>
      </w:r>
      <w:proofErr w:type="spellStart"/>
      <w:r w:rsidRPr="00C153F9">
        <w:rPr>
          <w:rFonts w:ascii="Times New Roman" w:hAnsi="Times New Roman"/>
          <w:sz w:val="28"/>
          <w:szCs w:val="28"/>
        </w:rPr>
        <w:t>glissando</w:t>
      </w:r>
      <w:proofErr w:type="spellEnd"/>
      <w:r w:rsidRPr="00C153F9">
        <w:rPr>
          <w:rFonts w:ascii="Times New Roman" w:hAnsi="Times New Roman"/>
          <w:sz w:val="28"/>
          <w:szCs w:val="28"/>
        </w:rPr>
        <w:t>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и этюды на отработку новых приемов, смену позиций, позиционную игру, отработку различных вариантов артикуляции, растяжку пальцев левой руки, смену аккордов.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lastRenderedPageBreak/>
        <w:t>•</w:t>
      </w:r>
      <w:r w:rsidRPr="00C153F9">
        <w:rPr>
          <w:rFonts w:ascii="Times New Roman" w:hAnsi="Times New Roman"/>
          <w:sz w:val="28"/>
          <w:szCs w:val="28"/>
        </w:rPr>
        <w:tab/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голосом, подбор и аккомпанирование песен с наличием 3-5 простых аккордов.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Включение в репертуар произведений крупной формы, вариаций на народные темы, произведений кантиленного склада, произведений Ф. Сора, М. </w:t>
      </w:r>
      <w:proofErr w:type="spellStart"/>
      <w:r w:rsidRPr="00C153F9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153F9">
        <w:rPr>
          <w:rFonts w:ascii="Times New Roman" w:hAnsi="Times New Roman"/>
          <w:sz w:val="28"/>
          <w:szCs w:val="28"/>
        </w:rPr>
        <w:t>, произведений современных композиторов.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Работа над звуком, динамикой, характером, законченностью пьес.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этюды (4-6) на различные виды техники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6-8 разнохарактерных произведений в том числе </w:t>
      </w:r>
      <w:r w:rsidR="00483170">
        <w:rPr>
          <w:rFonts w:ascii="Times New Roman" w:hAnsi="Times New Roman"/>
          <w:sz w:val="28"/>
          <w:szCs w:val="28"/>
        </w:rPr>
        <w:t>1-2 произведения крупной формы.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Чтение нот с листа.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Игра в ансамбле 4-5 пьес 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A6712D" w:rsidRDefault="00C153F9" w:rsidP="00C153F9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C153F9" w:rsidRP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Таблица 1</w:t>
      </w:r>
      <w:r w:rsidR="00961340">
        <w:rPr>
          <w:rFonts w:ascii="Times New Roman" w:hAnsi="Times New Roman"/>
          <w:sz w:val="28"/>
          <w:szCs w:val="28"/>
        </w:rPr>
        <w:t>2</w:t>
      </w:r>
    </w:p>
    <w:tbl>
      <w:tblPr>
        <w:tblW w:w="9521" w:type="dxa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1"/>
        <w:gridCol w:w="4890"/>
      </w:tblGrid>
      <w:tr w:rsidR="00961340" w:rsidTr="0096134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Default="00961340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Default="00961340" w:rsidP="00C153F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340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961340" w:rsidTr="0096134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Pr="00961340" w:rsidRDefault="00961340" w:rsidP="0096134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961340" w:rsidRDefault="00961340" w:rsidP="0096134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Pr="00961340" w:rsidRDefault="00961340" w:rsidP="0096134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961340" w:rsidRDefault="00961340" w:rsidP="0096134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961340" w:rsidRDefault="00961340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академического концерта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1.Де Галл «Соната»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2.Л.Иванова «Испанская Зарисовка»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3.М. </w:t>
      </w:r>
      <w:proofErr w:type="spellStart"/>
      <w:r w:rsidRPr="00C153F9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«Этюд»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 «Гендель «Сарабанда»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lastRenderedPageBreak/>
        <w:t>2.Иванова «Парижский листопад»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3.Джулиани «Этюд»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9D7">
        <w:rPr>
          <w:rFonts w:ascii="Times New Roman" w:hAnsi="Times New Roman"/>
          <w:b/>
          <w:sz w:val="28"/>
          <w:szCs w:val="28"/>
        </w:rPr>
        <w:t>Четвертый класс</w:t>
      </w:r>
    </w:p>
    <w:p w:rsidR="008809D7" w:rsidRPr="008809D7" w:rsidRDefault="008809D7" w:rsidP="00C153F9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</w:t>
      </w:r>
      <w:r w:rsidR="00483170">
        <w:rPr>
          <w:rFonts w:ascii="Times New Roman" w:hAnsi="Times New Roman"/>
          <w:sz w:val="28"/>
          <w:szCs w:val="28"/>
          <w:lang w:val="en-US"/>
        </w:rPr>
        <w:t>A</w:t>
      </w:r>
      <w:r w:rsidRPr="00C153F9">
        <w:rPr>
          <w:rFonts w:ascii="Times New Roman" w:hAnsi="Times New Roman"/>
          <w:sz w:val="28"/>
          <w:szCs w:val="28"/>
        </w:rPr>
        <w:t>-</w:t>
      </w:r>
      <w:r w:rsidR="00483170">
        <w:rPr>
          <w:rFonts w:ascii="Times New Roman" w:hAnsi="Times New Roman"/>
          <w:sz w:val="28"/>
          <w:szCs w:val="28"/>
          <w:lang w:val="en-US"/>
        </w:rPr>
        <w:t>moll</w:t>
      </w:r>
      <w:r w:rsidRPr="00C153F9">
        <w:rPr>
          <w:rFonts w:ascii="Times New Roman" w:hAnsi="Times New Roman"/>
          <w:sz w:val="28"/>
          <w:szCs w:val="28"/>
        </w:rPr>
        <w:t xml:space="preserve"> (мелодический вид), </w:t>
      </w:r>
      <w:r w:rsidR="00483170">
        <w:rPr>
          <w:rFonts w:ascii="Times New Roman" w:hAnsi="Times New Roman"/>
          <w:sz w:val="28"/>
          <w:szCs w:val="28"/>
          <w:lang w:val="en-US"/>
        </w:rPr>
        <w:t>F</w:t>
      </w:r>
      <w:r w:rsidRPr="00C153F9">
        <w:rPr>
          <w:rFonts w:ascii="Times New Roman" w:hAnsi="Times New Roman"/>
          <w:sz w:val="28"/>
          <w:szCs w:val="28"/>
        </w:rPr>
        <w:t>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  <w:r w:rsidR="00483170" w:rsidRPr="00483170">
        <w:rPr>
          <w:rFonts w:ascii="Times New Roman" w:hAnsi="Times New Roman"/>
          <w:sz w:val="28"/>
          <w:szCs w:val="28"/>
        </w:rPr>
        <w:t xml:space="preserve"> </w:t>
      </w:r>
      <w:r w:rsidRPr="00C1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3F9">
        <w:rPr>
          <w:rFonts w:ascii="Times New Roman" w:hAnsi="Times New Roman"/>
          <w:sz w:val="28"/>
          <w:szCs w:val="28"/>
        </w:rPr>
        <w:t>трехоктавн</w:t>
      </w:r>
      <w:r w:rsidR="00483170">
        <w:rPr>
          <w:rFonts w:ascii="Times New Roman" w:hAnsi="Times New Roman"/>
          <w:sz w:val="28"/>
          <w:szCs w:val="28"/>
        </w:rPr>
        <w:t>ая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аппликатурой А. </w:t>
      </w:r>
      <w:proofErr w:type="spellStart"/>
      <w:r w:rsidRPr="00C153F9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, хроматические гаммы во всех позициях, освоение VIII, X, XII позиций грифа гитары. 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Владение всеми видами арпеджио в подвижных темпах. Освоение скользящего удара, искусственных флажолет (октавных), мелизмов (форшлаги, морденты), тремоло, приема </w:t>
      </w:r>
      <w:proofErr w:type="spellStart"/>
      <w:r w:rsidRPr="00C153F9">
        <w:rPr>
          <w:rFonts w:ascii="Times New Roman" w:hAnsi="Times New Roman"/>
          <w:sz w:val="28"/>
          <w:szCs w:val="28"/>
        </w:rPr>
        <w:t>vibrato</w:t>
      </w:r>
      <w:proofErr w:type="spellEnd"/>
      <w:r w:rsidRPr="00C153F9">
        <w:rPr>
          <w:rFonts w:ascii="Times New Roman" w:hAnsi="Times New Roman"/>
          <w:sz w:val="28"/>
          <w:szCs w:val="28"/>
        </w:rPr>
        <w:t>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Включение в репертуар произведений крупной формы, вариаций на народные темы, произведений кантиленного и полифонического склада, произведений Ф. Сора, М. </w:t>
      </w:r>
      <w:proofErr w:type="spellStart"/>
      <w:r w:rsidRPr="00C153F9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153F9">
        <w:rPr>
          <w:rFonts w:ascii="Times New Roman" w:hAnsi="Times New Roman"/>
          <w:sz w:val="28"/>
          <w:szCs w:val="28"/>
        </w:rPr>
        <w:t>, произведений современных композиторов.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</w:t>
      </w:r>
      <w:proofErr w:type="spellStart"/>
      <w:r w:rsidRPr="00C153F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3F9">
        <w:rPr>
          <w:rFonts w:ascii="Times New Roman" w:hAnsi="Times New Roman"/>
          <w:sz w:val="28"/>
          <w:szCs w:val="28"/>
        </w:rPr>
        <w:t>legato</w:t>
      </w:r>
      <w:proofErr w:type="spellEnd"/>
      <w:r w:rsidRPr="00C153F9"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Овладение навыками аккомпанемента: знакомство с составными интервалами, обращением интервалов, главными и побочными трезвучиями. 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Работа над звуком, динамикой, характером, смысловой фразировкой, законченностью пьес.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Игра в ансамбле.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этюды (4-6) на различные виды техники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5-7 разнохарактерных произведений в том числе 1-2 произведения крупной формы, 1-2 произведения</w:t>
      </w:r>
      <w:r w:rsidR="00483170">
        <w:rPr>
          <w:rFonts w:ascii="Times New Roman" w:hAnsi="Times New Roman"/>
          <w:sz w:val="28"/>
          <w:szCs w:val="28"/>
        </w:rPr>
        <w:t xml:space="preserve"> с элементами полифонии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Чтение нот с листа.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Игра в ансамбле 4-5 пьес 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4550F7" w:rsidRDefault="004550F7" w:rsidP="004550F7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B77A6" w:rsidRDefault="003B77A6" w:rsidP="003B77A6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4550F7" w:rsidRPr="00A6712D" w:rsidRDefault="00C153F9" w:rsidP="003B77A6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lastRenderedPageBreak/>
        <w:t>За учебный год учащийся должен исполнить</w:t>
      </w:r>
    </w:p>
    <w:p w:rsid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Таблица 1</w:t>
      </w:r>
      <w:r w:rsidR="00961340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Ind w:w="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693"/>
      </w:tblGrid>
      <w:tr w:rsidR="00961340" w:rsidTr="009613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Default="00961340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Default="00961340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961340" w:rsidTr="0096134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40" w:rsidRPr="00961340" w:rsidRDefault="00961340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961340" w:rsidRDefault="00961340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61340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961340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961340" w:rsidRPr="00C153F9" w:rsidRDefault="00961340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экзамена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1.Гомес «Романс»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2.М. </w:t>
      </w:r>
      <w:proofErr w:type="spellStart"/>
      <w:r w:rsidRPr="00C153F9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C153F9">
        <w:rPr>
          <w:rFonts w:ascii="Times New Roman" w:hAnsi="Times New Roman"/>
          <w:sz w:val="28"/>
          <w:szCs w:val="28"/>
        </w:rPr>
        <w:t>. Тарантелла (</w:t>
      </w:r>
      <w:proofErr w:type="spellStart"/>
      <w:r w:rsidRPr="00C153F9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C153F9">
        <w:rPr>
          <w:rFonts w:ascii="Times New Roman" w:hAnsi="Times New Roman"/>
          <w:sz w:val="28"/>
          <w:szCs w:val="28"/>
        </w:rPr>
        <w:t>).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3.Джулиани «Ручеёк»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1.Ф. </w:t>
      </w:r>
      <w:proofErr w:type="spellStart"/>
      <w:r w:rsidRPr="00C153F9">
        <w:rPr>
          <w:rFonts w:ascii="Times New Roman" w:hAnsi="Times New Roman"/>
          <w:sz w:val="28"/>
          <w:szCs w:val="28"/>
        </w:rPr>
        <w:t>Таррега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Прелюдия «Слеза» 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2.Р.Н.П «Во поле берёза стояла» обр. Ситнова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3.Граньяни «Сонатина».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Default="00C153F9" w:rsidP="0048317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83170">
        <w:rPr>
          <w:rFonts w:ascii="Times New Roman" w:hAnsi="Times New Roman"/>
          <w:b/>
          <w:sz w:val="28"/>
          <w:szCs w:val="28"/>
        </w:rPr>
        <w:t>Пятый класс</w:t>
      </w:r>
    </w:p>
    <w:p w:rsidR="004550F7" w:rsidRPr="00483170" w:rsidRDefault="004550F7" w:rsidP="0048317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</w:t>
      </w:r>
      <w:r w:rsidR="00483170">
        <w:rPr>
          <w:rFonts w:ascii="Times New Roman" w:hAnsi="Times New Roman"/>
          <w:sz w:val="28"/>
          <w:szCs w:val="28"/>
        </w:rPr>
        <w:t>си бемоль мажор</w:t>
      </w:r>
      <w:r w:rsidRPr="00C153F9">
        <w:rPr>
          <w:rFonts w:ascii="Times New Roman" w:hAnsi="Times New Roman"/>
          <w:sz w:val="28"/>
          <w:szCs w:val="28"/>
        </w:rPr>
        <w:t xml:space="preserve">, </w:t>
      </w:r>
      <w:r w:rsidR="00483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3F9">
        <w:rPr>
          <w:rFonts w:ascii="Times New Roman" w:hAnsi="Times New Roman"/>
          <w:sz w:val="28"/>
          <w:szCs w:val="28"/>
        </w:rPr>
        <w:t>трехоктавн</w:t>
      </w:r>
      <w:r w:rsidR="00483170">
        <w:rPr>
          <w:rFonts w:ascii="Times New Roman" w:hAnsi="Times New Roman"/>
          <w:sz w:val="28"/>
          <w:szCs w:val="28"/>
        </w:rPr>
        <w:t>ая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мажорн</w:t>
      </w:r>
      <w:r w:rsidR="00483170">
        <w:rPr>
          <w:rFonts w:ascii="Times New Roman" w:hAnsi="Times New Roman"/>
          <w:sz w:val="28"/>
          <w:szCs w:val="28"/>
        </w:rPr>
        <w:t>ая</w:t>
      </w:r>
      <w:r w:rsidRPr="00C153F9">
        <w:rPr>
          <w:rFonts w:ascii="Times New Roman" w:hAnsi="Times New Roman"/>
          <w:sz w:val="28"/>
          <w:szCs w:val="28"/>
        </w:rPr>
        <w:t xml:space="preserve">, </w:t>
      </w:r>
      <w:r w:rsidR="00483170">
        <w:rPr>
          <w:rFonts w:ascii="Times New Roman" w:hAnsi="Times New Roman"/>
          <w:sz w:val="28"/>
          <w:szCs w:val="28"/>
          <w:lang w:val="en-US"/>
        </w:rPr>
        <w:t>G</w:t>
      </w:r>
      <w:r w:rsidRPr="00C153F9">
        <w:rPr>
          <w:rFonts w:ascii="Times New Roman" w:hAnsi="Times New Roman"/>
          <w:sz w:val="28"/>
          <w:szCs w:val="28"/>
        </w:rPr>
        <w:t>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гаммы аппликатурой А. </w:t>
      </w:r>
      <w:proofErr w:type="spellStart"/>
      <w:r w:rsidRPr="00C153F9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153F9">
        <w:rPr>
          <w:rFonts w:ascii="Times New Roman" w:hAnsi="Times New Roman"/>
          <w:sz w:val="28"/>
          <w:szCs w:val="28"/>
        </w:rPr>
        <w:t>, хроматические гаммы во всех позициях, освоение VIII, X, XII позиций грифа гитары. Освоение гамм двойными нотами.</w:t>
      </w:r>
    </w:p>
    <w:p w:rsidR="00C153F9" w:rsidRPr="00C153F9" w:rsidRDefault="00C153F9" w:rsidP="00961340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Владение всеми видами арпеджио в подвижных темпах. Освоение скользящего удара, искусственных флажолет (октавных), мелизмов (форшлаги, морденты), тремоло, приема </w:t>
      </w:r>
      <w:proofErr w:type="spellStart"/>
      <w:r w:rsidRPr="00C153F9">
        <w:rPr>
          <w:rFonts w:ascii="Times New Roman" w:hAnsi="Times New Roman"/>
          <w:sz w:val="28"/>
          <w:szCs w:val="28"/>
        </w:rPr>
        <w:t>vibrato</w:t>
      </w:r>
      <w:proofErr w:type="spellEnd"/>
      <w:r w:rsidRPr="00C153F9">
        <w:rPr>
          <w:rFonts w:ascii="Times New Roman" w:hAnsi="Times New Roman"/>
          <w:sz w:val="28"/>
          <w:szCs w:val="28"/>
        </w:rPr>
        <w:t>. Освоение приема тамбурин.</w:t>
      </w:r>
    </w:p>
    <w:p w:rsidR="00A6712D" w:rsidRDefault="00C153F9" w:rsidP="00A6712D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</w:t>
      </w:r>
      <w:proofErr w:type="spellStart"/>
      <w:r w:rsidRPr="00C153F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3F9">
        <w:rPr>
          <w:rFonts w:ascii="Times New Roman" w:hAnsi="Times New Roman"/>
          <w:sz w:val="28"/>
          <w:szCs w:val="28"/>
        </w:rPr>
        <w:t>legato</w:t>
      </w:r>
      <w:proofErr w:type="spellEnd"/>
      <w:r w:rsidRPr="00C153F9"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3B77A6" w:rsidRDefault="003B77A6" w:rsidP="00A6712D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B77A6" w:rsidRDefault="003B77A6" w:rsidP="00A6712D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550F7" w:rsidRPr="00A6712D" w:rsidRDefault="00C153F9" w:rsidP="00A6712D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lastRenderedPageBreak/>
        <w:t>За учебный год учащийся должен исполнить</w:t>
      </w:r>
    </w:p>
    <w:p w:rsid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Таблица 1</w:t>
      </w:r>
      <w:r w:rsidR="00961340">
        <w:rPr>
          <w:rFonts w:ascii="Times New Roman" w:hAnsi="Times New Roman"/>
          <w:sz w:val="28"/>
          <w:szCs w:val="28"/>
        </w:rPr>
        <w:t>4</w:t>
      </w:r>
    </w:p>
    <w:tbl>
      <w:tblPr>
        <w:tblW w:w="9489" w:type="dxa"/>
        <w:tblInd w:w="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827"/>
      </w:tblGrid>
      <w:tr w:rsidR="0081330C" w:rsidTr="008133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961340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330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81330C" w:rsidTr="0081330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экзамена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1.А.Лози «Жига»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2.Кост «Рондо»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3.Виницкий Розовый слон»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1.Г.Гендель «Сарабанда»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 Паганини «Соната»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3.Киселёв «Никогда не говори «никогда»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Default="00C153F9" w:rsidP="0048317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83170">
        <w:rPr>
          <w:rFonts w:ascii="Times New Roman" w:hAnsi="Times New Roman"/>
          <w:b/>
          <w:sz w:val="28"/>
          <w:szCs w:val="28"/>
        </w:rPr>
        <w:t>Шестой класс</w:t>
      </w:r>
    </w:p>
    <w:p w:rsidR="00483170" w:rsidRPr="00483170" w:rsidRDefault="00483170" w:rsidP="00483170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Развитие музыкально-образного мышления и исполнительских навыков при более высоких требованиях к выразительности исполнения и качеству звука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Включение в репертуар сочинений И. С. Баха и Ф. Генделя (I-II части сонаты, партиты, сюиты, фуги, </w:t>
      </w:r>
      <w:proofErr w:type="spellStart"/>
      <w:r w:rsidRPr="00C153F9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), сочинений крупной формы (соната I ч. или II-III, III-IV </w:t>
      </w:r>
      <w:proofErr w:type="spellStart"/>
      <w:r w:rsidRPr="00C153F9">
        <w:rPr>
          <w:rFonts w:ascii="Times New Roman" w:hAnsi="Times New Roman"/>
          <w:sz w:val="28"/>
          <w:szCs w:val="28"/>
        </w:rPr>
        <w:t>чч</w:t>
      </w:r>
      <w:proofErr w:type="spellEnd"/>
      <w:r w:rsidRPr="00C153F9">
        <w:rPr>
          <w:rFonts w:ascii="Times New Roman" w:hAnsi="Times New Roman"/>
          <w:sz w:val="28"/>
          <w:szCs w:val="28"/>
        </w:rPr>
        <w:t>., сюита не менее трех частей, вариации).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Мажорн</w:t>
      </w:r>
      <w:r w:rsidR="008809D7">
        <w:rPr>
          <w:rFonts w:ascii="Times New Roman" w:hAnsi="Times New Roman"/>
          <w:sz w:val="28"/>
          <w:szCs w:val="28"/>
        </w:rPr>
        <w:t xml:space="preserve">ая </w:t>
      </w:r>
      <w:r w:rsidR="008809D7">
        <w:rPr>
          <w:rFonts w:ascii="Times New Roman" w:hAnsi="Times New Roman"/>
          <w:sz w:val="28"/>
          <w:szCs w:val="28"/>
          <w:lang w:val="en-US"/>
        </w:rPr>
        <w:t>H</w:t>
      </w:r>
      <w:r w:rsidR="008809D7" w:rsidRPr="008809D7">
        <w:rPr>
          <w:rFonts w:ascii="Times New Roman" w:hAnsi="Times New Roman"/>
          <w:sz w:val="28"/>
          <w:szCs w:val="28"/>
        </w:rPr>
        <w:t>-</w:t>
      </w:r>
      <w:proofErr w:type="spellStart"/>
      <w:r w:rsidR="008809D7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и минорн</w:t>
      </w:r>
      <w:r w:rsidR="008809D7">
        <w:rPr>
          <w:rFonts w:ascii="Times New Roman" w:hAnsi="Times New Roman"/>
          <w:sz w:val="28"/>
          <w:szCs w:val="28"/>
        </w:rPr>
        <w:t xml:space="preserve">ая </w:t>
      </w:r>
      <w:r w:rsidR="008809D7">
        <w:rPr>
          <w:rFonts w:ascii="Times New Roman" w:hAnsi="Times New Roman"/>
          <w:sz w:val="28"/>
          <w:szCs w:val="28"/>
          <w:lang w:val="en-US"/>
        </w:rPr>
        <w:t>F</w:t>
      </w:r>
      <w:r w:rsidR="008809D7" w:rsidRPr="008809D7">
        <w:rPr>
          <w:rFonts w:ascii="Times New Roman" w:hAnsi="Times New Roman"/>
          <w:sz w:val="28"/>
          <w:szCs w:val="28"/>
        </w:rPr>
        <w:t>-</w:t>
      </w:r>
      <w:r w:rsidR="008809D7">
        <w:rPr>
          <w:rFonts w:ascii="Times New Roman" w:hAnsi="Times New Roman"/>
          <w:sz w:val="28"/>
          <w:szCs w:val="28"/>
          <w:lang w:val="en-US"/>
        </w:rPr>
        <w:t>moll</w:t>
      </w:r>
      <w:r w:rsidR="008809D7">
        <w:rPr>
          <w:rFonts w:ascii="Times New Roman" w:hAnsi="Times New Roman"/>
          <w:sz w:val="28"/>
          <w:szCs w:val="28"/>
        </w:rPr>
        <w:t xml:space="preserve"> гаммы в аппликатуре </w:t>
      </w:r>
      <w:proofErr w:type="spellStart"/>
      <w:r w:rsidR="008809D7">
        <w:rPr>
          <w:rFonts w:ascii="Times New Roman" w:hAnsi="Times New Roman"/>
          <w:sz w:val="28"/>
          <w:szCs w:val="28"/>
        </w:rPr>
        <w:t>Сеговии</w:t>
      </w:r>
      <w:proofErr w:type="spellEnd"/>
      <w:r w:rsidRPr="00C153F9">
        <w:rPr>
          <w:rFonts w:ascii="Times New Roman" w:hAnsi="Times New Roman"/>
          <w:sz w:val="28"/>
          <w:szCs w:val="28"/>
        </w:rPr>
        <w:t>. Игра каденций на различные виды арпеджио.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3B77A6" w:rsidRDefault="00C153F9" w:rsidP="003B77A6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153F9" w:rsidRPr="003B77A6" w:rsidRDefault="00C153F9" w:rsidP="003B77A6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lastRenderedPageBreak/>
        <w:t>За учебный год учащийся должен исполнить</w:t>
      </w:r>
    </w:p>
    <w:p w:rsidR="0081330C" w:rsidRPr="00C153F9" w:rsidRDefault="0081330C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81330C">
        <w:rPr>
          <w:rFonts w:ascii="Times New Roman" w:hAnsi="Times New Roman"/>
          <w:sz w:val="28"/>
          <w:szCs w:val="28"/>
        </w:rPr>
        <w:t>Таблица 15</w:t>
      </w:r>
    </w:p>
    <w:tbl>
      <w:tblPr>
        <w:tblW w:w="0" w:type="auto"/>
        <w:tblInd w:w="1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62"/>
      </w:tblGrid>
      <w:tr w:rsidR="0081330C" w:rsidTr="0081330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330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81330C" w:rsidTr="0081330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81330C" w:rsidRDefault="0081330C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экзамена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1.Альберт «Соната»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2.Иванова сюита «Вокруг света» 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                                              - «Парижский листопад»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                                              - «Испанская зарисовка»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3.Семензато «</w:t>
      </w:r>
      <w:proofErr w:type="spellStart"/>
      <w:r w:rsidRPr="00C153F9">
        <w:rPr>
          <w:rFonts w:ascii="Times New Roman" w:hAnsi="Times New Roman"/>
          <w:sz w:val="28"/>
          <w:szCs w:val="28"/>
        </w:rPr>
        <w:t>Шоро</w:t>
      </w:r>
      <w:proofErr w:type="spellEnd"/>
      <w:r w:rsidRPr="00C153F9">
        <w:rPr>
          <w:rFonts w:ascii="Times New Roman" w:hAnsi="Times New Roman"/>
          <w:sz w:val="28"/>
          <w:szCs w:val="28"/>
        </w:rPr>
        <w:t>»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1.Санз «</w:t>
      </w:r>
      <w:proofErr w:type="spellStart"/>
      <w:r w:rsidRPr="00C153F9">
        <w:rPr>
          <w:rFonts w:ascii="Times New Roman" w:hAnsi="Times New Roman"/>
          <w:sz w:val="28"/>
          <w:szCs w:val="28"/>
        </w:rPr>
        <w:t>Павана</w:t>
      </w:r>
      <w:proofErr w:type="spellEnd"/>
      <w:r w:rsidRPr="00C153F9">
        <w:rPr>
          <w:rFonts w:ascii="Times New Roman" w:hAnsi="Times New Roman"/>
          <w:sz w:val="28"/>
          <w:szCs w:val="28"/>
        </w:rPr>
        <w:t>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2.Ф.Граньяни «Соната»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 Е Баев Сюита «Семь гномов и ещё один» (гномы 2 и 3)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Default="00C153F9" w:rsidP="008809D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09D7">
        <w:rPr>
          <w:rFonts w:ascii="Times New Roman" w:hAnsi="Times New Roman"/>
          <w:b/>
          <w:sz w:val="28"/>
          <w:szCs w:val="28"/>
        </w:rPr>
        <w:t>7 Класс</w:t>
      </w:r>
    </w:p>
    <w:p w:rsidR="008809D7" w:rsidRPr="008809D7" w:rsidRDefault="008809D7" w:rsidP="008809D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Совершенствование исполнительских навыков, развитие музыкально-художественного мышления.</w:t>
      </w:r>
    </w:p>
    <w:p w:rsidR="00C153F9" w:rsidRPr="00C153F9" w:rsidRDefault="008809D7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809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80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 w:rsidR="00C153F9" w:rsidRPr="00C153F9">
        <w:rPr>
          <w:rFonts w:ascii="Times New Roman" w:hAnsi="Times New Roman"/>
          <w:sz w:val="28"/>
          <w:szCs w:val="28"/>
        </w:rPr>
        <w:t>хроматические гаммы во всех пройденных позициях всеми допустимыми приемами, динамическими оттенками и ритмическими фигурациями, гаммы интервалами.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Закрепление всех пройденных позиций, всего грифа гитары.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Применение всех пройденных штрихов, приемов игры, аккордовой и мелкой техники. 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lastRenderedPageBreak/>
        <w:t>Упражнения и этюды на пройденные виды техники.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Включение в репертуар сочинений И. С. Баха и Ф. Генделя (I-II части сонаты, партиты, сюиты, фуги, </w:t>
      </w:r>
      <w:proofErr w:type="spellStart"/>
      <w:r w:rsidRPr="00C153F9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), сочинений крупной формы (соната I ч. или II-III, III-IV </w:t>
      </w:r>
      <w:proofErr w:type="spellStart"/>
      <w:r w:rsidRPr="00C153F9">
        <w:rPr>
          <w:rFonts w:ascii="Times New Roman" w:hAnsi="Times New Roman"/>
          <w:sz w:val="28"/>
          <w:szCs w:val="28"/>
        </w:rPr>
        <w:t>чч</w:t>
      </w:r>
      <w:proofErr w:type="spellEnd"/>
      <w:r w:rsidRPr="00C153F9">
        <w:rPr>
          <w:rFonts w:ascii="Times New Roman" w:hAnsi="Times New Roman"/>
          <w:sz w:val="28"/>
          <w:szCs w:val="28"/>
        </w:rPr>
        <w:t>., сюита не менее трех частей, вариации).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Упражнения этюды (5-7) на различные виды техники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6-8 разнохарактерных произведений в том числе 1-2 произведения крупной формы, 1-2 полифонических произведения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>Чтение нот с листа.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•</w:t>
      </w:r>
      <w:r w:rsidRPr="00C153F9">
        <w:rPr>
          <w:rFonts w:ascii="Times New Roman" w:hAnsi="Times New Roman"/>
          <w:sz w:val="28"/>
          <w:szCs w:val="28"/>
        </w:rPr>
        <w:tab/>
        <w:t xml:space="preserve">Игра в ансамбле 4-6 пьес 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                       </w:t>
      </w:r>
    </w:p>
    <w:p w:rsidR="00C153F9" w:rsidRPr="00A6712D" w:rsidRDefault="00C153F9" w:rsidP="00C153F9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Таблица 1</w:t>
      </w:r>
      <w:r w:rsidR="0081330C">
        <w:rPr>
          <w:rFonts w:ascii="Times New Roman" w:hAnsi="Times New Roman"/>
          <w:sz w:val="28"/>
          <w:szCs w:val="28"/>
        </w:rPr>
        <w:t>6</w:t>
      </w:r>
    </w:p>
    <w:tbl>
      <w:tblPr>
        <w:tblW w:w="9458" w:type="dxa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45"/>
        <w:gridCol w:w="4713"/>
      </w:tblGrid>
      <w:tr w:rsidR="0081330C" w:rsidTr="0081330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330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81330C" w:rsidTr="0081330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Май – экзамен (3 разнохарактерные пьесы).</w:t>
            </w:r>
          </w:p>
        </w:tc>
      </w:tr>
    </w:tbl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программа экзамена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1. М. </w:t>
      </w:r>
      <w:proofErr w:type="spellStart"/>
      <w:r w:rsidRPr="00C153F9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«Рондо»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2.Пьеса в стиле кантри «Ночной экспресс»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3.Ф.Диабелли «Рондо»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1.Ф. </w:t>
      </w:r>
      <w:proofErr w:type="spellStart"/>
      <w:r w:rsidRPr="00C153F9">
        <w:rPr>
          <w:rFonts w:ascii="Times New Roman" w:hAnsi="Times New Roman"/>
          <w:sz w:val="28"/>
          <w:szCs w:val="28"/>
        </w:rPr>
        <w:t>Карулли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«Тема с вариациями»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2.Киселёв обр. РНП «Во поле берёза стояла»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 Де Визе «Сарабанда»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8809D7" w:rsidRDefault="008809D7" w:rsidP="0081330C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153F9" w:rsidRPr="008809D7" w:rsidRDefault="00C153F9" w:rsidP="0081330C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9D7">
        <w:rPr>
          <w:rFonts w:ascii="Times New Roman" w:hAnsi="Times New Roman"/>
          <w:b/>
          <w:sz w:val="28"/>
          <w:szCs w:val="28"/>
        </w:rPr>
        <w:lastRenderedPageBreak/>
        <w:t>8класс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I ч. или II-III, III-IV </w:t>
      </w:r>
      <w:proofErr w:type="spellStart"/>
      <w:r w:rsidRPr="00C153F9">
        <w:rPr>
          <w:rFonts w:ascii="Times New Roman" w:hAnsi="Times New Roman"/>
          <w:sz w:val="28"/>
          <w:szCs w:val="28"/>
        </w:rPr>
        <w:t>чч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., сюита не менее трех частей, вариации, в том числе частей из концертов для гитары с оркестром), сочинений И. С. Баха и Ф. Генделя (I-II части сонаты, партиты, сюиты, фуги, </w:t>
      </w:r>
      <w:proofErr w:type="spellStart"/>
      <w:r w:rsidRPr="00C153F9">
        <w:rPr>
          <w:rFonts w:ascii="Times New Roman" w:hAnsi="Times New Roman"/>
          <w:sz w:val="28"/>
          <w:szCs w:val="28"/>
        </w:rPr>
        <w:t>фугетты</w:t>
      </w:r>
      <w:proofErr w:type="spellEnd"/>
      <w:r w:rsidRPr="00C153F9">
        <w:rPr>
          <w:rFonts w:ascii="Times New Roman" w:hAnsi="Times New Roman"/>
          <w:sz w:val="28"/>
          <w:szCs w:val="28"/>
        </w:rPr>
        <w:t>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В восьмом классе обучаются учащиеся, которые целенаправленно готовятся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8809D7" w:rsidRPr="008809D7" w:rsidRDefault="008809D7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ля бемоль мажор, </w:t>
      </w:r>
      <w:r w:rsidRPr="008809D7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80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88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всеми штрихами и группировками.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550F7" w:rsidRPr="00A6712D" w:rsidRDefault="00C153F9" w:rsidP="004550F7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712D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C153F9" w:rsidRDefault="00C153F9" w:rsidP="004550F7">
      <w:pPr>
        <w:spacing w:before="120" w:after="120" w:line="360" w:lineRule="exact"/>
        <w:jc w:val="righ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Таблица 1</w:t>
      </w:r>
      <w:r w:rsidR="0081330C">
        <w:rPr>
          <w:rFonts w:ascii="Times New Roman" w:hAnsi="Times New Roman"/>
          <w:sz w:val="28"/>
          <w:szCs w:val="28"/>
        </w:rPr>
        <w:t>7</w:t>
      </w:r>
    </w:p>
    <w:tbl>
      <w:tblPr>
        <w:tblW w:w="9676" w:type="dxa"/>
        <w:tblInd w:w="1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38"/>
        <w:gridCol w:w="5138"/>
      </w:tblGrid>
      <w:tr w:rsidR="0081330C" w:rsidTr="0081330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81330C" w:rsidTr="008133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Октябрь – технический (гаммы, этюд)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(3 разнохарактерные пьесы).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C" w:rsidRP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Февраль – технический зачет (гаммы, чтение с листа).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  <w:r w:rsidRPr="0081330C">
              <w:rPr>
                <w:rFonts w:ascii="Times New Roman" w:hAnsi="Times New Roman"/>
                <w:sz w:val="28"/>
                <w:szCs w:val="28"/>
              </w:rPr>
              <w:tab/>
              <w:t>Март – прослушивание не исполненной части программы).</w:t>
            </w:r>
          </w:p>
          <w:p w:rsidR="0081330C" w:rsidRPr="0081330C" w:rsidRDefault="0081330C" w:rsidP="0081330C">
            <w:pPr>
              <w:rPr>
                <w:rFonts w:ascii="Times New Roman" w:hAnsi="Times New Roman"/>
                <w:sz w:val="28"/>
                <w:szCs w:val="28"/>
              </w:rPr>
            </w:pPr>
            <w:r w:rsidRPr="0081330C">
              <w:rPr>
                <w:rFonts w:ascii="Times New Roman" w:hAnsi="Times New Roman"/>
                <w:sz w:val="28"/>
                <w:szCs w:val="28"/>
              </w:rPr>
              <w:t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оригинального произведения).</w:t>
            </w:r>
          </w:p>
          <w:p w:rsidR="0081330C" w:rsidRDefault="0081330C" w:rsidP="0081330C">
            <w:pPr>
              <w:spacing w:before="120" w:after="12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Примерная экзаменационная программа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</w:t>
      </w:r>
      <w:r w:rsidRPr="00C153F9">
        <w:rPr>
          <w:rFonts w:ascii="Times New Roman" w:hAnsi="Times New Roman"/>
          <w:sz w:val="28"/>
          <w:szCs w:val="28"/>
        </w:rPr>
        <w:tab/>
        <w:t>Бах И. С. Прелюдия. Из сюиты № 2 для лютни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</w:t>
      </w:r>
      <w:r w:rsidRPr="00C153F9">
        <w:rPr>
          <w:rFonts w:ascii="Times New Roman" w:hAnsi="Times New Roman"/>
          <w:sz w:val="28"/>
          <w:szCs w:val="28"/>
        </w:rPr>
        <w:tab/>
        <w:t xml:space="preserve">Ф. </w:t>
      </w:r>
      <w:proofErr w:type="spellStart"/>
      <w:r w:rsidRPr="00C153F9">
        <w:rPr>
          <w:rFonts w:ascii="Times New Roman" w:hAnsi="Times New Roman"/>
          <w:sz w:val="28"/>
          <w:szCs w:val="28"/>
        </w:rPr>
        <w:t>Карулли</w:t>
      </w:r>
      <w:proofErr w:type="spellEnd"/>
      <w:r w:rsidRPr="00C153F9">
        <w:rPr>
          <w:rFonts w:ascii="Times New Roman" w:hAnsi="Times New Roman"/>
          <w:sz w:val="28"/>
          <w:szCs w:val="28"/>
        </w:rPr>
        <w:t>. Этюд a-</w:t>
      </w:r>
      <w:proofErr w:type="spellStart"/>
      <w:r w:rsidRPr="00C153F9">
        <w:rPr>
          <w:rFonts w:ascii="Times New Roman" w:hAnsi="Times New Roman"/>
          <w:sz w:val="28"/>
          <w:szCs w:val="28"/>
        </w:rPr>
        <w:t>moll</w:t>
      </w:r>
      <w:proofErr w:type="spellEnd"/>
      <w:r w:rsidRPr="00C153F9">
        <w:rPr>
          <w:rFonts w:ascii="Times New Roman" w:hAnsi="Times New Roman"/>
          <w:sz w:val="28"/>
          <w:szCs w:val="28"/>
        </w:rPr>
        <w:t>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</w:t>
      </w:r>
      <w:r w:rsidRPr="00C153F9">
        <w:rPr>
          <w:rFonts w:ascii="Times New Roman" w:hAnsi="Times New Roman"/>
          <w:sz w:val="28"/>
          <w:szCs w:val="28"/>
        </w:rPr>
        <w:tab/>
        <w:t xml:space="preserve">Ю. </w:t>
      </w:r>
      <w:proofErr w:type="spellStart"/>
      <w:r w:rsidRPr="00C153F9">
        <w:rPr>
          <w:rFonts w:ascii="Times New Roman" w:hAnsi="Times New Roman"/>
          <w:sz w:val="28"/>
          <w:szCs w:val="28"/>
        </w:rPr>
        <w:t>Шилин</w:t>
      </w:r>
      <w:proofErr w:type="spellEnd"/>
      <w:r w:rsidRPr="00C153F9">
        <w:rPr>
          <w:rFonts w:ascii="Times New Roman" w:hAnsi="Times New Roman"/>
          <w:sz w:val="28"/>
          <w:szCs w:val="28"/>
        </w:rPr>
        <w:t>. Волны Испании.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4.</w:t>
      </w:r>
      <w:r w:rsidRPr="00C153F9">
        <w:rPr>
          <w:rFonts w:ascii="Times New Roman" w:hAnsi="Times New Roman"/>
          <w:sz w:val="28"/>
          <w:szCs w:val="28"/>
        </w:rPr>
        <w:tab/>
        <w:t>К. Сидорович  «Однозвучно гремит колокольчик» Обр. Е. Теплякова.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1.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Вейс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«Фантазия»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2.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Лауро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А. Мария Каролина. Венесуэльский вальс.</w:t>
      </w:r>
    </w:p>
    <w:p w:rsidR="00C153F9" w:rsidRPr="00C153F9" w:rsidRDefault="00C153F9" w:rsidP="0081330C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3.</w:t>
      </w:r>
      <w:r w:rsidRPr="00C153F9">
        <w:rPr>
          <w:rFonts w:ascii="Times New Roman" w:hAnsi="Times New Roman"/>
          <w:sz w:val="28"/>
          <w:szCs w:val="28"/>
        </w:rPr>
        <w:tab/>
      </w:r>
      <w:proofErr w:type="spellStart"/>
      <w:r w:rsidRPr="00C153F9">
        <w:rPr>
          <w:rFonts w:ascii="Times New Roman" w:hAnsi="Times New Roman"/>
          <w:sz w:val="28"/>
          <w:szCs w:val="28"/>
        </w:rPr>
        <w:t>Таррега</w:t>
      </w:r>
      <w:proofErr w:type="spellEnd"/>
      <w:r w:rsidRPr="00C153F9">
        <w:rPr>
          <w:rFonts w:ascii="Times New Roman" w:hAnsi="Times New Roman"/>
          <w:sz w:val="28"/>
          <w:szCs w:val="28"/>
        </w:rPr>
        <w:t xml:space="preserve"> Ф. Этюд E-</w:t>
      </w:r>
      <w:proofErr w:type="spellStart"/>
      <w:r w:rsidRPr="00C153F9">
        <w:rPr>
          <w:rFonts w:ascii="Times New Roman" w:hAnsi="Times New Roman"/>
          <w:sz w:val="28"/>
          <w:szCs w:val="28"/>
        </w:rPr>
        <w:t>dur</w:t>
      </w:r>
      <w:proofErr w:type="spellEnd"/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  <w:r w:rsidRPr="00C153F9">
        <w:rPr>
          <w:rFonts w:ascii="Times New Roman" w:hAnsi="Times New Roman"/>
          <w:sz w:val="28"/>
          <w:szCs w:val="28"/>
        </w:rPr>
        <w:t>4.</w:t>
      </w:r>
      <w:r w:rsidRPr="00C153F9">
        <w:rPr>
          <w:rFonts w:ascii="Times New Roman" w:hAnsi="Times New Roman"/>
          <w:sz w:val="28"/>
          <w:szCs w:val="28"/>
        </w:rPr>
        <w:tab/>
        <w:t>Украинская народная песня «Садок вишневый». Обр. Е. Теплякова.</w:t>
      </w:r>
    </w:p>
    <w:p w:rsidR="00C153F9" w:rsidRPr="00C153F9" w:rsidRDefault="00C153F9" w:rsidP="00C153F9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153F9" w:rsidRPr="00C153F9" w:rsidRDefault="00C153F9" w:rsidP="009D44DA">
      <w:pPr>
        <w:spacing w:before="120" w:after="12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56F8D" w:rsidRDefault="00956F8D" w:rsidP="009D44DA">
      <w:pPr>
        <w:spacing w:before="120"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956F8D" w:rsidRDefault="00956F8D" w:rsidP="005E7BB7">
      <w:pPr>
        <w:spacing w:after="0" w:line="360" w:lineRule="exact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956F8D" w:rsidRDefault="00956F8D" w:rsidP="008347EF">
      <w:pPr>
        <w:numPr>
          <w:ilvl w:val="0"/>
          <w:numId w:val="36"/>
        </w:numPr>
        <w:tabs>
          <w:tab w:val="clear" w:pos="1145"/>
          <w:tab w:val="num" w:pos="360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</w:t>
      </w:r>
    </w:p>
    <w:p w:rsidR="00956F8D" w:rsidRDefault="00956F8D" w:rsidP="008347EF">
      <w:pPr>
        <w:numPr>
          <w:ilvl w:val="0"/>
          <w:numId w:val="36"/>
        </w:numPr>
        <w:tabs>
          <w:tab w:val="clear" w:pos="1145"/>
          <w:tab w:val="num" w:pos="360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Этюды,</w:t>
      </w:r>
    </w:p>
    <w:p w:rsidR="00956F8D" w:rsidRDefault="00956F8D" w:rsidP="008347EF">
      <w:pPr>
        <w:numPr>
          <w:ilvl w:val="0"/>
          <w:numId w:val="36"/>
        </w:numPr>
        <w:tabs>
          <w:tab w:val="clear" w:pos="1145"/>
          <w:tab w:val="num" w:pos="360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арпеджио,</w:t>
      </w:r>
    </w:p>
    <w:p w:rsidR="00956F8D" w:rsidRDefault="00956F8D" w:rsidP="008347EF">
      <w:pPr>
        <w:numPr>
          <w:ilvl w:val="0"/>
          <w:numId w:val="36"/>
        </w:numPr>
        <w:tabs>
          <w:tab w:val="clear" w:pos="1145"/>
          <w:tab w:val="num" w:pos="360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термины:</w:t>
      </w:r>
    </w:p>
    <w:p w:rsidR="00956F8D" w:rsidRDefault="00956F8D" w:rsidP="005E7BB7">
      <w:pPr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956F8D" w:rsidRDefault="00956F8D" w:rsidP="005E7BB7">
      <w:pPr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956F8D" w:rsidRDefault="00956F8D" w:rsidP="005E7BB7">
      <w:pPr>
        <w:spacing w:after="0" w:line="36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956F8D" w:rsidRDefault="00956F8D" w:rsidP="005E7BB7">
      <w:pPr>
        <w:spacing w:after="0" w:line="360" w:lineRule="exact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956F8D" w:rsidRDefault="00956F8D" w:rsidP="008347EF">
      <w:pPr>
        <w:numPr>
          <w:ilvl w:val="0"/>
          <w:numId w:val="37"/>
        </w:numPr>
        <w:tabs>
          <w:tab w:val="clear" w:pos="1145"/>
          <w:tab w:val="num" w:pos="720"/>
        </w:tabs>
        <w:spacing w:after="0" w:line="360" w:lineRule="exact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956F8D" w:rsidRDefault="00956F8D" w:rsidP="008347EF">
      <w:pPr>
        <w:numPr>
          <w:ilvl w:val="0"/>
          <w:numId w:val="37"/>
        </w:numPr>
        <w:tabs>
          <w:tab w:val="clear" w:pos="1145"/>
          <w:tab w:val="num" w:pos="720"/>
        </w:tabs>
        <w:spacing w:after="0" w:line="360" w:lineRule="exact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</w:t>
      </w:r>
    </w:p>
    <w:p w:rsidR="00956F8D" w:rsidRDefault="00956F8D" w:rsidP="008347EF">
      <w:pPr>
        <w:numPr>
          <w:ilvl w:val="0"/>
          <w:numId w:val="37"/>
        </w:numPr>
        <w:tabs>
          <w:tab w:val="clear" w:pos="1145"/>
          <w:tab w:val="num" w:pos="720"/>
        </w:tabs>
        <w:spacing w:after="0" w:line="360" w:lineRule="exact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 слуху,</w:t>
      </w:r>
    </w:p>
    <w:p w:rsidR="00956F8D" w:rsidRDefault="00956F8D" w:rsidP="008347EF">
      <w:pPr>
        <w:numPr>
          <w:ilvl w:val="0"/>
          <w:numId w:val="37"/>
        </w:numPr>
        <w:tabs>
          <w:tab w:val="clear" w:pos="1145"/>
          <w:tab w:val="num" w:pos="720"/>
        </w:tabs>
        <w:spacing w:after="0" w:line="360" w:lineRule="exact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956F8D" w:rsidRDefault="00956F8D" w:rsidP="005E7BB7">
      <w:pPr>
        <w:spacing w:after="0" w:line="360" w:lineRule="exact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956F8D" w:rsidRDefault="00956F8D" w:rsidP="005E7BB7">
      <w:pPr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956F8D" w:rsidRDefault="00956F8D" w:rsidP="005E7BB7">
      <w:pPr>
        <w:spacing w:after="0" w:line="360" w:lineRule="exact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 Выпускной экзамен</w:t>
      </w:r>
    </w:p>
    <w:p w:rsidR="00956F8D" w:rsidRDefault="00956F8D" w:rsidP="005E7BB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956F8D" w:rsidRDefault="00956F8D" w:rsidP="005E7BB7">
      <w:pPr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956F8D" w:rsidRDefault="00956F8D" w:rsidP="005E7BB7">
      <w:pPr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Соната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956F8D" w:rsidRDefault="00956F8D" w:rsidP="005E7BB7">
      <w:pPr>
        <w:numPr>
          <w:ilvl w:val="0"/>
          <w:numId w:val="38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956F8D" w:rsidRDefault="00956F8D" w:rsidP="005E7BB7">
      <w:pPr>
        <w:numPr>
          <w:ilvl w:val="0"/>
          <w:numId w:val="39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Части из танцевальных сюит, И. С. Баха, Ф. Генделя и др.</w:t>
      </w:r>
    </w:p>
    <w:p w:rsidR="00956F8D" w:rsidRDefault="00956F8D" w:rsidP="005E7BB7">
      <w:pPr>
        <w:numPr>
          <w:ilvl w:val="0"/>
          <w:numId w:val="39"/>
        </w:numPr>
        <w:spacing w:after="0" w:line="36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Фуги,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фугетты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956F8D" w:rsidRDefault="00956F8D" w:rsidP="008347EF">
      <w:pPr>
        <w:numPr>
          <w:ilvl w:val="0"/>
          <w:numId w:val="42"/>
        </w:numPr>
        <w:tabs>
          <w:tab w:val="clear" w:pos="785"/>
          <w:tab w:val="num" w:pos="284"/>
        </w:tabs>
        <w:spacing w:after="0" w:line="360" w:lineRule="exact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956F8D" w:rsidRDefault="00956F8D" w:rsidP="005E7BB7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A0368D" w:rsidRDefault="00A0368D" w:rsidP="005E7BB7">
      <w:pPr>
        <w:spacing w:before="120" w:after="120" w:line="360" w:lineRule="exact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56F8D" w:rsidRDefault="00956F8D" w:rsidP="005E7BB7">
      <w:pPr>
        <w:spacing w:before="120" w:after="120" w:line="360" w:lineRule="exact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956F8D" w:rsidRDefault="00956F8D" w:rsidP="005E7BB7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956F8D" w:rsidRDefault="00956F8D" w:rsidP="005E7BB7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 w:line="360" w:lineRule="exact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технические и художественно-эстетические особенности, характерные для сольного исполнительства на гитаре;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слуху;</w:t>
      </w:r>
    </w:p>
    <w:p w:rsidR="00956F8D" w:rsidRDefault="00956F8D" w:rsidP="008347EF">
      <w:pPr>
        <w:numPr>
          <w:ilvl w:val="0"/>
          <w:numId w:val="2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художественно-исполнительских возможностей гитары;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56F8D" w:rsidRDefault="00956F8D" w:rsidP="008347EF">
      <w:pPr>
        <w:numPr>
          <w:ilvl w:val="0"/>
          <w:numId w:val="2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/>
          <w:sz w:val="28"/>
          <w:szCs w:val="28"/>
        </w:rPr>
        <w:t>-концертной работы в качестве солиста.</w:t>
      </w:r>
    </w:p>
    <w:p w:rsidR="00CF3F1E" w:rsidRDefault="00CF3F1E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F3F1E" w:rsidRDefault="00CF3F1E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56F8D" w:rsidRDefault="00956F8D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56F8D" w:rsidRDefault="00956F8D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956F8D" w:rsidRDefault="00956F8D" w:rsidP="008347EF">
      <w:pPr>
        <w:numPr>
          <w:ilvl w:val="0"/>
          <w:numId w:val="2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956F8D" w:rsidRDefault="00956F8D" w:rsidP="008347EF">
      <w:pPr>
        <w:numPr>
          <w:ilvl w:val="0"/>
          <w:numId w:val="2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956F8D" w:rsidRDefault="00956F8D" w:rsidP="008347EF">
      <w:pPr>
        <w:numPr>
          <w:ilvl w:val="0"/>
          <w:numId w:val="2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956F8D" w:rsidRDefault="00940F1D" w:rsidP="009E64AE">
      <w:pPr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A0368D">
        <w:rPr>
          <w:rFonts w:ascii="Times New Roman" w:hAnsi="Times New Roman"/>
          <w:b/>
          <w:i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795"/>
        <w:gridCol w:w="2606"/>
      </w:tblGrid>
      <w:tr w:rsidR="00956F8D">
        <w:tc>
          <w:tcPr>
            <w:tcW w:w="0" w:type="auto"/>
          </w:tcPr>
          <w:p w:rsidR="00956F8D" w:rsidRDefault="00956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956F8D" w:rsidRDefault="00956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956F8D" w:rsidRDefault="00956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956F8D">
        <w:tc>
          <w:tcPr>
            <w:tcW w:w="0" w:type="auto"/>
          </w:tcPr>
          <w:p w:rsidR="00956F8D" w:rsidRDefault="0095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956F8D" w:rsidRDefault="00956F8D" w:rsidP="008347EF">
            <w:pPr>
              <w:numPr>
                <w:ilvl w:val="0"/>
                <w:numId w:val="3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 w:rsidR="00956F8D" w:rsidRDefault="00956F8D" w:rsidP="008347EF">
            <w:pPr>
              <w:numPr>
                <w:ilvl w:val="0"/>
                <w:numId w:val="3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текущего учебного материала. </w:t>
            </w:r>
          </w:p>
          <w:p w:rsidR="00956F8D" w:rsidRDefault="00956F8D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</w:t>
            </w:r>
          </w:p>
          <w:p w:rsidR="00956F8D" w:rsidRDefault="00956F8D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956F8D" w:rsidRDefault="00956F8D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прослушивания</w:t>
            </w:r>
          </w:p>
          <w:p w:rsidR="00956F8D" w:rsidRDefault="00956F8D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конкурсам, отчетным концертам.</w:t>
            </w:r>
          </w:p>
        </w:tc>
      </w:tr>
      <w:tr w:rsidR="00956F8D">
        <w:tc>
          <w:tcPr>
            <w:tcW w:w="0" w:type="auto"/>
          </w:tcPr>
          <w:p w:rsidR="00956F8D" w:rsidRDefault="0095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академические концерты,</w:t>
            </w:r>
          </w:p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переводные зачеты, </w:t>
            </w:r>
          </w:p>
          <w:p w:rsidR="00956F8D" w:rsidRDefault="00956F8D" w:rsidP="008347EF">
            <w:pPr>
              <w:numPr>
                <w:ilvl w:val="0"/>
                <w:numId w:val="3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</w:tr>
      <w:tr w:rsidR="00956F8D">
        <w:tc>
          <w:tcPr>
            <w:tcW w:w="0" w:type="auto"/>
          </w:tcPr>
          <w:p w:rsidR="00956F8D" w:rsidRDefault="0095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</w:tcPr>
          <w:p w:rsidR="00956F8D" w:rsidRDefault="00956F8D" w:rsidP="008347EF">
            <w:pPr>
              <w:numPr>
                <w:ilvl w:val="0"/>
                <w:numId w:val="3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– проводится в</w:t>
            </w:r>
          </w:p>
          <w:p w:rsidR="00956F8D" w:rsidRDefault="0095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выпускных классах: 5 (6)</w:t>
            </w:r>
            <w:r w:rsidR="00956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>
        <w:rPr>
          <w:rFonts w:ascii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</w:t>
      </w:r>
      <w:r>
        <w:rPr>
          <w:rFonts w:ascii="Times New Roman" w:hAnsi="Times New Roman"/>
          <w:sz w:val="28"/>
          <w:szCs w:val="28"/>
        </w:rPr>
        <w:lastRenderedPageBreak/>
        <w:t>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956F8D" w:rsidRDefault="00956F8D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highlight w:val="white"/>
        </w:rPr>
        <w:t>2. Контроль и учет успеваемости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Успеваемость учащихся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956F8D" w:rsidRDefault="00956F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956F8D" w:rsidRDefault="00956F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в </w:t>
      </w:r>
      <w:r w:rsidR="005A65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(5) классе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форме. Количество произведений для исполнения не ограничивается.</w:t>
      </w:r>
    </w:p>
    <w:p w:rsidR="00956F8D" w:rsidRDefault="00956F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технической подготовки учащегося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956F8D" w:rsidRDefault="00956F8D">
      <w:pPr>
        <w:pStyle w:val="a4"/>
        <w:tabs>
          <w:tab w:val="left" w:pos="600"/>
        </w:tabs>
        <w:spacing w:after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956F8D" w:rsidRDefault="00956F8D" w:rsidP="008347EF">
      <w:pPr>
        <w:numPr>
          <w:ilvl w:val="0"/>
          <w:numId w:val="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956F8D" w:rsidRDefault="00956F8D" w:rsidP="008347EF">
      <w:pPr>
        <w:numPr>
          <w:ilvl w:val="0"/>
          <w:numId w:val="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956F8D" w:rsidRDefault="00956F8D" w:rsidP="008347EF">
      <w:pPr>
        <w:numPr>
          <w:ilvl w:val="0"/>
          <w:numId w:val="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другие выступления ученика в течение учебного года.</w:t>
      </w:r>
    </w:p>
    <w:p w:rsidR="00956F8D" w:rsidRDefault="00956F8D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511D48" w:rsidRDefault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11D48" w:rsidRDefault="00511D48" w:rsidP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511D48" w:rsidRDefault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11D48" w:rsidRDefault="00511D48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промежуточной аттестации также могут использоваться другие критерии оценок:</w:t>
      </w:r>
    </w:p>
    <w:p w:rsidR="00417E4C" w:rsidRDefault="00417E4C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«5+»</w:t>
      </w:r>
      <w:r w:rsidRPr="00417E4C">
        <w:rPr>
          <w:rFonts w:ascii="Times New Roman" w:hAnsi="Times New Roman"/>
          <w:sz w:val="28"/>
          <w:szCs w:val="28"/>
        </w:rPr>
        <w:t xml:space="preserve"> ставится за неординарно яркое, артистичное, технически совершенное исполнение программы, сложность которой превышает требования программы ДМШ. В интерпретации произведений должны присутствовать высокая стилистическая культура и творческая индивидуальность исполнителя.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«5»</w:t>
      </w:r>
      <w:r w:rsidRPr="00417E4C">
        <w:rPr>
          <w:rFonts w:ascii="Times New Roman" w:hAnsi="Times New Roman"/>
          <w:sz w:val="28"/>
          <w:szCs w:val="28"/>
        </w:rPr>
        <w:t xml:space="preserve"> баллов ставится за артистичное, технически качественное, продуманное и прослушанное исполнение программы, соответствующей требованиям. В интерпретации произведений должны присутствовать стилистическая культура и культура владения инструментом, ясное понимание художественного замысла композитора.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«5-»</w:t>
      </w:r>
      <w:r w:rsidRPr="00417E4C">
        <w:rPr>
          <w:rFonts w:ascii="Times New Roman" w:hAnsi="Times New Roman"/>
          <w:sz w:val="28"/>
          <w:szCs w:val="28"/>
        </w:rPr>
        <w:t xml:space="preserve"> ставится за артистичное, стилистически грамотное и прослушанное исполнение программы с незначительными погрешностями технического характера (связанными с волнением или природным несовершенством игрового аппарата). В интерпретации произведений допускаются недочёты,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«4+»</w:t>
      </w:r>
      <w:r w:rsidRPr="00417E4C">
        <w:rPr>
          <w:rFonts w:ascii="Times New Roman" w:hAnsi="Times New Roman"/>
          <w:sz w:val="28"/>
          <w:szCs w:val="28"/>
        </w:rPr>
        <w:t xml:space="preserve"> ставится за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– заинтересованным отношением к их исполнению. Оценка «4+» может быть поставлена за достаточно техничное и музыкальное исполнение сложной программы, при наличии моментов звуковой и технической неаккуратности, а также – погрешностей стилистического характера (метроритмической неустойчивости).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«4»</w:t>
      </w:r>
      <w:r w:rsidRPr="00417E4C">
        <w:rPr>
          <w:rFonts w:ascii="Times New Roman" w:hAnsi="Times New Roman"/>
          <w:sz w:val="28"/>
          <w:szCs w:val="28"/>
        </w:rPr>
        <w:t xml:space="preserve"> ставится за уверенное, осмысленное, достаточно качественное исполнение программы умеренной сложности, в котором более очевидна грамотная и профессиональная работа преподавателя, нежели самого ученика. Оценка «4» может быть также поставлена за исполнение 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«4-»</w:t>
      </w:r>
      <w:r w:rsidRPr="00417E4C">
        <w:rPr>
          <w:rFonts w:ascii="Times New Roman" w:hAnsi="Times New Roman"/>
          <w:sz w:val="28"/>
          <w:szCs w:val="28"/>
        </w:rPr>
        <w:t xml:space="preserve"> ставится за ограниченное в музыкальном отношении исполнение программы, в целом соответствующей программным </w:t>
      </w:r>
      <w:r w:rsidRPr="00417E4C">
        <w:rPr>
          <w:rFonts w:ascii="Times New Roman" w:hAnsi="Times New Roman"/>
          <w:sz w:val="28"/>
          <w:szCs w:val="28"/>
        </w:rPr>
        <w:lastRenderedPageBreak/>
        <w:t xml:space="preserve">требованиям. Оценкой «4-» может быть оценено выступление, в котором отсутствовала исполнительская инициатива при наличии достаточной стабильности игры и 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исполнительскими навыками.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«3+»</w:t>
      </w:r>
      <w:r w:rsidRPr="00417E4C">
        <w:rPr>
          <w:rFonts w:ascii="Times New Roman" w:hAnsi="Times New Roman"/>
          <w:sz w:val="28"/>
          <w:szCs w:val="28"/>
        </w:rPr>
        <w:t xml:space="preserve"> ставится за технически некачественную игру без проявления исполнительской инициативы при условии исполнения произведений, соответствующих программе класса. Оценкой «3+» может быть оценена игра, в которой отсутствует стабильность исполнения, но просматривается какая-то исполнительская инициатива, </w:t>
      </w:r>
      <w:proofErr w:type="spellStart"/>
      <w:r w:rsidRPr="00417E4C">
        <w:rPr>
          <w:rFonts w:ascii="Times New Roman" w:hAnsi="Times New Roman"/>
          <w:sz w:val="28"/>
          <w:szCs w:val="28"/>
        </w:rPr>
        <w:t>выстроенность</w:t>
      </w:r>
      <w:proofErr w:type="spellEnd"/>
      <w:r w:rsidRPr="00417E4C">
        <w:rPr>
          <w:rFonts w:ascii="Times New Roman" w:hAnsi="Times New Roman"/>
          <w:sz w:val="28"/>
          <w:szCs w:val="28"/>
        </w:rPr>
        <w:t xml:space="preserve"> формы; может быть также поставлена за ограниченную в техническом и художественном отношении игру при наличии стабильности.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«3»</w:t>
      </w:r>
      <w:r w:rsidRPr="00417E4C">
        <w:rPr>
          <w:rFonts w:ascii="Times New Roman" w:hAnsi="Times New Roman"/>
          <w:sz w:val="28"/>
          <w:szCs w:val="28"/>
        </w:rPr>
        <w:t xml:space="preserve"> ставится в случае исполнения учеником программы заниженной сложности без музыкальной инициативы и должного исполнительского качества; также оценкой 3 балла оценивается достаточно музыкальная и грамотная игра с остановками и многочисленными исправлениями при условии соответствия произведений уровню выпускного класса.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«3-»</w:t>
      </w:r>
      <w:r w:rsidRPr="00417E4C">
        <w:rPr>
          <w:rFonts w:ascii="Times New Roman" w:hAnsi="Times New Roman"/>
          <w:sz w:val="28"/>
          <w:szCs w:val="28"/>
        </w:rPr>
        <w:t xml:space="preserve"> ставится в случае существенной недоученности программы (вследствие незаинтересованного отношения ученика к занятиям), исполнения не всех требуемых произведений; оценкой «3-« может быть оценена игра ученика с крайне неряшливым отношением к тексту исполняемых произведений, а также – технически несостоятельная игра. </w:t>
      </w:r>
    </w:p>
    <w:p w:rsidR="00417E4C" w:rsidRPr="00417E4C" w:rsidRDefault="00417E4C" w:rsidP="009E64AE">
      <w:pPr>
        <w:jc w:val="both"/>
        <w:rPr>
          <w:rFonts w:ascii="Times New Roman" w:hAnsi="Times New Roman"/>
          <w:sz w:val="28"/>
          <w:szCs w:val="28"/>
        </w:rPr>
      </w:pPr>
      <w:r w:rsidRPr="00417E4C">
        <w:rPr>
          <w:rFonts w:ascii="Times New Roman" w:hAnsi="Times New Roman"/>
          <w:b/>
          <w:sz w:val="28"/>
          <w:szCs w:val="28"/>
        </w:rPr>
        <w:t>Оценка «2»</w:t>
      </w:r>
      <w:r w:rsidRPr="00417E4C">
        <w:rPr>
          <w:rFonts w:ascii="Times New Roman" w:hAnsi="Times New Roman"/>
          <w:sz w:val="28"/>
          <w:szCs w:val="28"/>
        </w:rPr>
        <w:t xml:space="preserve"> ставится в случае фрагментарного исполнения произведений программы на крайне низком техническом и художественном уровне; также – в случае отказа выступать на экзамене по причине </w:t>
      </w:r>
      <w:proofErr w:type="spellStart"/>
      <w:r w:rsidRPr="00417E4C">
        <w:rPr>
          <w:rFonts w:ascii="Times New Roman" w:hAnsi="Times New Roman"/>
          <w:sz w:val="28"/>
          <w:szCs w:val="28"/>
        </w:rPr>
        <w:t>невыученности</w:t>
      </w:r>
      <w:proofErr w:type="spellEnd"/>
      <w:r w:rsidRPr="00417E4C">
        <w:rPr>
          <w:rFonts w:ascii="Times New Roman" w:hAnsi="Times New Roman"/>
          <w:sz w:val="28"/>
          <w:szCs w:val="28"/>
        </w:rPr>
        <w:t xml:space="preserve"> программы.</w:t>
      </w:r>
    </w:p>
    <w:p w:rsidR="005A6563" w:rsidRDefault="005A6563" w:rsidP="009E64A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56F8D" w:rsidRDefault="00956F8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956F8D" w:rsidRDefault="00956F8D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</w:t>
      </w:r>
      <w:r>
        <w:rPr>
          <w:rFonts w:ascii="Times New Roman" w:hAnsi="Times New Roman"/>
          <w:sz w:val="28"/>
          <w:szCs w:val="28"/>
        </w:rPr>
        <w:lastRenderedPageBreak/>
        <w:t>должен неустанно контролировать уровень развития музыкальных способностей своих учеников.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музыкальным произведением должна проходить в тесной художественной и технической связи.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483ECE" w:rsidRDefault="00483EC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56F8D" w:rsidRDefault="00956F8D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956F8D" w:rsidRDefault="00956F8D" w:rsidP="008347EF">
      <w:pPr>
        <w:numPr>
          <w:ilvl w:val="0"/>
          <w:numId w:val="3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956F8D" w:rsidRDefault="00956F8D" w:rsidP="008347EF">
      <w:pPr>
        <w:numPr>
          <w:ilvl w:val="0"/>
          <w:numId w:val="3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956F8D" w:rsidRDefault="00956F8D" w:rsidP="008347EF">
      <w:pPr>
        <w:numPr>
          <w:ilvl w:val="0"/>
          <w:numId w:val="3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самостоятельных занятий в неделю – от 2 до 4 часов.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956F8D" w:rsidRDefault="00956F8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E64AE" w:rsidRDefault="009E64AE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4AE" w:rsidRDefault="009E64AE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6F8D" w:rsidRDefault="00956F8D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956F8D" w:rsidRDefault="00956F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ДШИ имеется библиотека для </w:t>
      </w:r>
      <w:r w:rsidR="00483ECE">
        <w:rPr>
          <w:rFonts w:ascii="Times New Roman" w:hAnsi="Times New Roman"/>
          <w:sz w:val="28"/>
          <w:szCs w:val="28"/>
        </w:rPr>
        <w:t>классической</w:t>
      </w:r>
      <w:r>
        <w:rPr>
          <w:rFonts w:ascii="Times New Roman" w:hAnsi="Times New Roman"/>
          <w:sz w:val="28"/>
          <w:szCs w:val="28"/>
        </w:rPr>
        <w:t xml:space="preserve"> гитары, содержащая более 50 единиц методических пособий и нотных сборников). Все произведения, включенные в примерные репертуарные списки настоящей программы, имеются в наличии. </w:t>
      </w:r>
    </w:p>
    <w:p w:rsidR="00956F8D" w:rsidRDefault="00956F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могут пользоваться библиотечным фондом школы, а в случае острой необходимости могут </w:t>
      </w:r>
      <w:r w:rsidR="00483ECE">
        <w:rPr>
          <w:rFonts w:ascii="Times New Roman" w:hAnsi="Times New Roman"/>
          <w:sz w:val="28"/>
          <w:szCs w:val="28"/>
        </w:rPr>
        <w:t>сделать копию любого</w:t>
      </w:r>
      <w:r>
        <w:rPr>
          <w:rFonts w:ascii="Times New Roman" w:hAnsi="Times New Roman"/>
          <w:sz w:val="28"/>
          <w:szCs w:val="28"/>
        </w:rPr>
        <w:t xml:space="preserve"> выбранное музыкальное произведение.</w:t>
      </w:r>
    </w:p>
    <w:p w:rsidR="005A6563" w:rsidRDefault="005A6563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0A1E" w:rsidRDefault="00EF0A1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E64AE" w:rsidRDefault="009E64A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E64AE" w:rsidRDefault="009E64A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E64AE" w:rsidRDefault="009E64A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E64AE" w:rsidRDefault="009E64A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E64AE" w:rsidRDefault="009E64A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550F7" w:rsidRDefault="004550F7" w:rsidP="004550F7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956F8D" w:rsidRDefault="00956F8D" w:rsidP="004550F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Списки рекомендуемой нотной и методической литературы</w:t>
      </w:r>
    </w:p>
    <w:p w:rsidR="00940F1D" w:rsidRDefault="00940F1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6F8D" w:rsidRDefault="00956F8D" w:rsidP="00940F1D">
      <w:pPr>
        <w:numPr>
          <w:ilvl w:val="0"/>
          <w:numId w:val="12"/>
        </w:numPr>
        <w:spacing w:before="120" w:after="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пособия</w:t>
      </w:r>
    </w:p>
    <w:p w:rsidR="00940F1D" w:rsidRDefault="00940F1D" w:rsidP="00940F1D">
      <w:pPr>
        <w:spacing w:before="120" w:after="120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56F8D" w:rsidRDefault="00956F8D" w:rsidP="00940F1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Вещицкий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П., Ларичев Е., Ларичева Г. Классическая шестиструнная гитара: Справочник. – М.: Композитор, 1999. – 326 с.</w:t>
      </w:r>
    </w:p>
    <w:p w:rsidR="00956F8D" w:rsidRDefault="00956F8D">
      <w:pPr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956F8D" w:rsidRDefault="004B71E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 Е. Музыкальная сказка «7 гномов и ещё один»</w:t>
      </w:r>
    </w:p>
    <w:p w:rsidR="00956F8D" w:rsidRDefault="00956F8D">
      <w:pPr>
        <w:numPr>
          <w:ilvl w:val="0"/>
          <w:numId w:val="4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научиться играть на гитаре./ Сост. В. Кузнецов.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956F8D" w:rsidRDefault="00956F8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:rsidR="00956F8D" w:rsidRDefault="004B71E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</w:rPr>
        <w:t>Ерзунов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Альбом гитариста. Выпуск №1 –Черноголовка, 1998г</w:t>
      </w:r>
    </w:p>
    <w:p w:rsidR="00956F8D" w:rsidRDefault="00956F8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Каркасси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М. Школа игры на шестиструнной гитаре. / Ред. В. М. Григоренко. – М.: Кифара, 2002. – 148 с.</w:t>
      </w:r>
    </w:p>
    <w:p w:rsidR="00956F8D" w:rsidRDefault="00956F8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Ноуд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Фредерик. Самоучитель игры на гитаре. – М.: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Астрель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2005. – 270 с.</w:t>
      </w:r>
    </w:p>
    <w:p w:rsidR="00956F8D" w:rsidRDefault="00956F8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Пухоль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Э. Школа игры на шестиструнной гитаре. – М.: Советский композитор. – 189 с.</w:t>
      </w:r>
    </w:p>
    <w:p w:rsidR="00956F8D" w:rsidRDefault="00956F8D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 Ф. Школа игры на гитаре./ Ф. Сор; исправлена и дополнена по степени сложности Н. </w:t>
      </w:r>
      <w:proofErr w:type="spellStart"/>
      <w:r>
        <w:rPr>
          <w:rFonts w:ascii="Times New Roman" w:hAnsi="Times New Roman"/>
          <w:sz w:val="28"/>
          <w:szCs w:val="28"/>
        </w:rPr>
        <w:t>Костом</w:t>
      </w:r>
      <w:proofErr w:type="spellEnd"/>
      <w:r>
        <w:rPr>
          <w:rFonts w:ascii="Times New Roman" w:hAnsi="Times New Roman"/>
          <w:sz w:val="28"/>
          <w:szCs w:val="28"/>
        </w:rPr>
        <w:t xml:space="preserve">; общ. Ред. Н. А. Ивановой-Крамской; пер. с франц. А. Д. Высоцкого. – Р-н-Д: 2007, - 165 с. </w:t>
      </w:r>
    </w:p>
    <w:p w:rsidR="00956F8D" w:rsidRDefault="004B71E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Лёгкие пьесы для гитары. – Санкт-Петербург, 1999</w:t>
      </w:r>
    </w:p>
    <w:p w:rsidR="004B71E7" w:rsidRDefault="004B71E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В. «Эхо бразильского карнавала»</w:t>
      </w:r>
    </w:p>
    <w:p w:rsidR="004B71E7" w:rsidRDefault="004B71E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Донских В.Н. Искусство гитарного ансамбля (дуэты, трио, квартеты) для ДМШ и ДШИ. –Санкт-Петербург, 1999.</w:t>
      </w:r>
    </w:p>
    <w:p w:rsidR="00CF3F1E" w:rsidRDefault="00CF3F1E" w:rsidP="00CF3F1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40F1D" w:rsidRDefault="00940F1D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</w:p>
    <w:p w:rsidR="00956F8D" w:rsidRDefault="00956F8D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А. б</w:t>
      </w:r>
      <w:r w:rsidRPr="00940F1D">
        <w:rPr>
          <w:rFonts w:ascii="Times New Roman" w:hAnsi="Times New Roman"/>
          <w:sz w:val="28"/>
          <w:szCs w:val="28"/>
        </w:rPr>
        <w:t xml:space="preserve">адьянов Джазовый гитарист, учебный курс, часть </w:t>
      </w:r>
      <w:smartTag w:uri="urn:schemas-microsoft-com:office:smarttags" w:element="metricconverter">
        <w:smartTagPr>
          <w:attr w:name="ProductID" w:val="2, М"/>
        </w:smartTagPr>
        <w:r w:rsidRPr="00940F1D">
          <w:rPr>
            <w:rFonts w:ascii="Times New Roman" w:hAnsi="Times New Roman"/>
            <w:sz w:val="28"/>
            <w:szCs w:val="28"/>
          </w:rPr>
          <w:t>2, М</w:t>
        </w:r>
      </w:smartTag>
      <w:r w:rsidRPr="00940F1D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940F1D">
          <w:rPr>
            <w:rFonts w:ascii="Times New Roman" w:hAnsi="Times New Roman"/>
            <w:sz w:val="28"/>
            <w:szCs w:val="28"/>
          </w:rPr>
          <w:t>2004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А</w:t>
      </w:r>
      <w:r w:rsidRPr="00940F1D">
        <w:rPr>
          <w:rFonts w:ascii="Times New Roman" w:hAnsi="Times New Roman"/>
          <w:sz w:val="28"/>
          <w:szCs w:val="28"/>
        </w:rPr>
        <w:t xml:space="preserve">льбом начинающего гитариста,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4, сост., А. Иванов-Крамской, М., </w:t>
      </w:r>
      <w:smartTag w:uri="urn:schemas-microsoft-com:office:smarttags" w:element="metricconverter">
        <w:smartTagPr>
          <w:attr w:name="ProductID" w:val="1972 г"/>
        </w:smartTagPr>
        <w:r w:rsidRPr="00940F1D">
          <w:rPr>
            <w:rFonts w:ascii="Times New Roman" w:hAnsi="Times New Roman"/>
            <w:sz w:val="28"/>
            <w:szCs w:val="28"/>
          </w:rPr>
          <w:t>1972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Альбом для детей и юношества, произведения для шестиструнной гитары,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4, сост., Г. Ларичев, М., </w:t>
      </w:r>
      <w:smartTag w:uri="urn:schemas-microsoft-com:office:smarttags" w:element="metricconverter">
        <w:smartTagPr>
          <w:attr w:name="ProductID" w:val="2001 г"/>
        </w:smartTagPr>
        <w:r w:rsidRPr="00940F1D">
          <w:rPr>
            <w:rFonts w:ascii="Times New Roman" w:hAnsi="Times New Roman"/>
            <w:sz w:val="28"/>
            <w:szCs w:val="28"/>
          </w:rPr>
          <w:t>2001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lastRenderedPageBreak/>
        <w:t>Б</w:t>
      </w:r>
      <w:r w:rsidRPr="00940F1D">
        <w:rPr>
          <w:rFonts w:ascii="Times New Roman" w:hAnsi="Times New Roman"/>
          <w:sz w:val="28"/>
          <w:szCs w:val="28"/>
        </w:rPr>
        <w:t xml:space="preserve">люз Рэгтайм Вальс, сборник пьес для шестиструнной гитары (соло, дуэты), сост., Ю. Зырянов, Новосибирск </w:t>
      </w:r>
      <w:smartTag w:uri="urn:schemas-microsoft-com:office:smarttags" w:element="metricconverter">
        <w:smartTagPr>
          <w:attr w:name="ProductID" w:val="2000 г"/>
        </w:smartTagPr>
        <w:r w:rsidRPr="00940F1D">
          <w:rPr>
            <w:rFonts w:ascii="Times New Roman" w:hAnsi="Times New Roman"/>
            <w:sz w:val="28"/>
            <w:szCs w:val="28"/>
          </w:rPr>
          <w:t>2000 г</w:t>
        </w:r>
      </w:smartTag>
      <w:r w:rsidRPr="00940F1D">
        <w:rPr>
          <w:rFonts w:ascii="Times New Roman" w:hAnsi="Times New Roman"/>
          <w:sz w:val="28"/>
          <w:szCs w:val="28"/>
        </w:rPr>
        <w:t xml:space="preserve">. 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Б</w:t>
      </w:r>
      <w:r w:rsidRPr="00940F1D">
        <w:rPr>
          <w:rFonts w:ascii="Times New Roman" w:hAnsi="Times New Roman"/>
          <w:sz w:val="28"/>
          <w:szCs w:val="28"/>
        </w:rPr>
        <w:t xml:space="preserve">люзы в переложении для шестиструнной гитары, сост., В. Максименко, М., </w:t>
      </w:r>
      <w:smartTag w:uri="urn:schemas-microsoft-com:office:smarttags" w:element="metricconverter">
        <w:smartTagPr>
          <w:attr w:name="ProductID" w:val="1983 г"/>
        </w:smartTagPr>
        <w:r w:rsidRPr="00940F1D">
          <w:rPr>
            <w:rFonts w:ascii="Times New Roman" w:hAnsi="Times New Roman"/>
            <w:sz w:val="28"/>
            <w:szCs w:val="28"/>
          </w:rPr>
          <w:t>1983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В. К</w:t>
      </w:r>
      <w:r w:rsidRPr="00940F1D">
        <w:rPr>
          <w:rFonts w:ascii="Times New Roman" w:hAnsi="Times New Roman"/>
          <w:sz w:val="28"/>
          <w:szCs w:val="28"/>
        </w:rPr>
        <w:t xml:space="preserve">алинин Юный гитарист, М., </w:t>
      </w:r>
      <w:smartTag w:uri="urn:schemas-microsoft-com:office:smarttags" w:element="metricconverter">
        <w:smartTagPr>
          <w:attr w:name="ProductID" w:val="2008 г"/>
        </w:smartTagPr>
        <w:r w:rsidRPr="00940F1D">
          <w:rPr>
            <w:rFonts w:ascii="Times New Roman" w:hAnsi="Times New Roman"/>
            <w:sz w:val="28"/>
            <w:szCs w:val="28"/>
          </w:rPr>
          <w:t>2008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 xml:space="preserve">В. </w:t>
      </w:r>
      <w:r w:rsidRPr="00940F1D">
        <w:rPr>
          <w:rFonts w:ascii="Times New Roman" w:hAnsi="Times New Roman"/>
          <w:sz w:val="28"/>
          <w:szCs w:val="28"/>
        </w:rPr>
        <w:t xml:space="preserve">Калинин Самоучитель игры на шестиструнной гитаре, Новосибирск, </w:t>
      </w:r>
      <w:smartTag w:uri="urn:schemas-microsoft-com:office:smarttags" w:element="metricconverter">
        <w:smartTagPr>
          <w:attr w:name="ProductID" w:val="1998 г"/>
        </w:smartTagPr>
        <w:r w:rsidRPr="00940F1D">
          <w:rPr>
            <w:rFonts w:ascii="Times New Roman" w:hAnsi="Times New Roman"/>
            <w:sz w:val="28"/>
            <w:szCs w:val="28"/>
          </w:rPr>
          <w:t>1998 г</w:t>
        </w:r>
      </w:smartTag>
      <w:r w:rsidRPr="00940F1D">
        <w:rPr>
          <w:rFonts w:ascii="Times New Roman" w:hAnsi="Times New Roman"/>
          <w:sz w:val="28"/>
          <w:szCs w:val="28"/>
        </w:rPr>
        <w:t xml:space="preserve">. 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 xml:space="preserve">В. </w:t>
      </w:r>
      <w:proofErr w:type="spellStart"/>
      <w:r w:rsidRPr="00940F1D">
        <w:rPr>
          <w:rFonts w:ascii="Times New Roman" w:hAnsi="Times New Roman"/>
          <w:caps/>
          <w:sz w:val="28"/>
          <w:szCs w:val="28"/>
        </w:rPr>
        <w:t>М</w:t>
      </w:r>
      <w:r w:rsidRPr="00940F1D">
        <w:rPr>
          <w:rFonts w:ascii="Times New Roman" w:hAnsi="Times New Roman"/>
          <w:sz w:val="28"/>
          <w:szCs w:val="28"/>
        </w:rPr>
        <w:t>инцев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Избранные произведения для шестиструнной гитары, Ставрополь, </w:t>
      </w:r>
      <w:smartTag w:uri="urn:schemas-microsoft-com:office:smarttags" w:element="metricconverter">
        <w:smartTagPr>
          <w:attr w:name="ProductID" w:val="2002 г"/>
        </w:smartTagPr>
        <w:r w:rsidRPr="00940F1D">
          <w:rPr>
            <w:rFonts w:ascii="Times New Roman" w:hAnsi="Times New Roman"/>
            <w:sz w:val="28"/>
            <w:szCs w:val="28"/>
          </w:rPr>
          <w:t>2002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В</w:t>
      </w:r>
      <w:r w:rsidRPr="00940F1D">
        <w:rPr>
          <w:rFonts w:ascii="Times New Roman" w:hAnsi="Times New Roman"/>
          <w:sz w:val="28"/>
          <w:szCs w:val="28"/>
        </w:rPr>
        <w:t xml:space="preserve">олшебный мир шести струн, избранные произведения для гитары, сост., Е. Белова, А. Карелин, Издательство В. Катанского, М., </w:t>
      </w:r>
      <w:smartTag w:uri="urn:schemas-microsoft-com:office:smarttags" w:element="metricconverter">
        <w:smartTagPr>
          <w:attr w:name="ProductID" w:val="2000 г"/>
        </w:smartTagPr>
        <w:r w:rsidRPr="00940F1D">
          <w:rPr>
            <w:rFonts w:ascii="Times New Roman" w:hAnsi="Times New Roman"/>
            <w:sz w:val="28"/>
            <w:szCs w:val="28"/>
          </w:rPr>
          <w:t>2000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гитаристов, для учащихся 3-4 классов ДМШ и ДШИ, Издательство «Союз художников» Санкт-Петербург, </w:t>
      </w:r>
      <w:smartTag w:uri="urn:schemas-microsoft-com:office:smarttags" w:element="metricconverter">
        <w:smartTagPr>
          <w:attr w:name="ProductID" w:val="2008 г"/>
        </w:smartTagPr>
        <w:r w:rsidRPr="00940F1D">
          <w:rPr>
            <w:rFonts w:ascii="Times New Roman" w:hAnsi="Times New Roman"/>
            <w:sz w:val="28"/>
            <w:szCs w:val="28"/>
          </w:rPr>
          <w:t>2008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Г</w:t>
      </w:r>
      <w:r w:rsidRPr="00940F1D">
        <w:rPr>
          <w:rFonts w:ascii="Times New Roman" w:hAnsi="Times New Roman"/>
          <w:sz w:val="28"/>
          <w:szCs w:val="28"/>
        </w:rPr>
        <w:t xml:space="preserve">итара и ты, популярная музыка в переложении для шестиструнной гитары,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1, сост., Ю. Малахов, Новосибирск, </w:t>
      </w:r>
      <w:smartTag w:uri="urn:schemas-microsoft-com:office:smarttags" w:element="metricconverter">
        <w:smartTagPr>
          <w:attr w:name="ProductID" w:val="2008 г"/>
        </w:smartTagPr>
        <w:r w:rsidRPr="00940F1D">
          <w:rPr>
            <w:rFonts w:ascii="Times New Roman" w:hAnsi="Times New Roman"/>
            <w:sz w:val="28"/>
            <w:szCs w:val="28"/>
          </w:rPr>
          <w:t>2008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Д</w:t>
      </w:r>
      <w:r w:rsidRPr="00940F1D">
        <w:rPr>
          <w:rFonts w:ascii="Times New Roman" w:hAnsi="Times New Roman"/>
          <w:sz w:val="28"/>
          <w:szCs w:val="28"/>
        </w:rPr>
        <w:t xml:space="preserve">жаз в ритме самбы, бразильские самбы и пьесы в стиле босса нова для шестиструнной гитары, сост., А. Торопов, М., </w:t>
      </w:r>
      <w:smartTag w:uri="urn:schemas-microsoft-com:office:smarttags" w:element="metricconverter">
        <w:smartTagPr>
          <w:attr w:name="ProductID" w:val="1992 г"/>
        </w:smartTagPr>
        <w:r w:rsidRPr="00940F1D">
          <w:rPr>
            <w:rFonts w:ascii="Times New Roman" w:hAnsi="Times New Roman"/>
            <w:sz w:val="28"/>
            <w:szCs w:val="28"/>
          </w:rPr>
          <w:t>1992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Д</w:t>
      </w:r>
      <w:r w:rsidRPr="00940F1D">
        <w:rPr>
          <w:rFonts w:ascii="Times New Roman" w:hAnsi="Times New Roman"/>
          <w:sz w:val="28"/>
          <w:szCs w:val="28"/>
        </w:rPr>
        <w:t xml:space="preserve">жаз этюды (Буги-вуги, рок-н-ролл), сост., А. Торопов, М., </w:t>
      </w:r>
      <w:smartTag w:uri="urn:schemas-microsoft-com:office:smarttags" w:element="metricconverter">
        <w:smartTagPr>
          <w:attr w:name="ProductID" w:val="1992 г"/>
        </w:smartTagPr>
        <w:r w:rsidRPr="00940F1D">
          <w:rPr>
            <w:rFonts w:ascii="Times New Roman" w:hAnsi="Times New Roman"/>
            <w:sz w:val="28"/>
            <w:szCs w:val="28"/>
          </w:rPr>
          <w:t>1992 г</w:t>
        </w:r>
      </w:smartTag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 xml:space="preserve">И. </w:t>
      </w:r>
      <w:proofErr w:type="spellStart"/>
      <w:r w:rsidRPr="00940F1D">
        <w:rPr>
          <w:rFonts w:ascii="Times New Roman" w:hAnsi="Times New Roman"/>
          <w:caps/>
          <w:sz w:val="28"/>
          <w:szCs w:val="28"/>
        </w:rPr>
        <w:t>Р</w:t>
      </w:r>
      <w:r w:rsidRPr="00940F1D">
        <w:rPr>
          <w:rFonts w:ascii="Times New Roman" w:hAnsi="Times New Roman"/>
          <w:sz w:val="28"/>
          <w:szCs w:val="28"/>
        </w:rPr>
        <w:t>ехин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Альбом юного гитариста,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4, М"/>
        </w:smartTagPr>
        <w:r w:rsidRPr="00940F1D">
          <w:rPr>
            <w:rFonts w:ascii="Times New Roman" w:hAnsi="Times New Roman"/>
            <w:sz w:val="28"/>
            <w:szCs w:val="28"/>
          </w:rPr>
          <w:t>4, М</w:t>
        </w:r>
      </w:smartTag>
      <w:r w:rsidRPr="00940F1D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2 г"/>
        </w:smartTagPr>
        <w:r w:rsidRPr="00940F1D">
          <w:rPr>
            <w:rFonts w:ascii="Times New Roman" w:hAnsi="Times New Roman"/>
            <w:sz w:val="28"/>
            <w:szCs w:val="28"/>
          </w:rPr>
          <w:t>1992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И. ч</w:t>
      </w:r>
      <w:r w:rsidRPr="00940F1D">
        <w:rPr>
          <w:rFonts w:ascii="Times New Roman" w:hAnsi="Times New Roman"/>
          <w:sz w:val="28"/>
          <w:szCs w:val="28"/>
        </w:rPr>
        <w:t xml:space="preserve">еботарева Детские пьесы для шестиструнной гитары, Омск </w:t>
      </w:r>
      <w:smartTag w:uri="urn:schemas-microsoft-com:office:smarttags" w:element="metricconverter">
        <w:smartTagPr>
          <w:attr w:name="ProductID" w:val="2001 г"/>
        </w:smartTagPr>
        <w:r w:rsidRPr="00940F1D">
          <w:rPr>
            <w:rFonts w:ascii="Times New Roman" w:hAnsi="Times New Roman"/>
            <w:sz w:val="28"/>
            <w:szCs w:val="28"/>
          </w:rPr>
          <w:t>2001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940F1D">
        <w:rPr>
          <w:rFonts w:ascii="Times New Roman" w:hAnsi="Times New Roman"/>
          <w:sz w:val="28"/>
          <w:szCs w:val="28"/>
        </w:rPr>
        <w:t>Альмейда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Классическая гитара в джазе, Киев, </w:t>
      </w:r>
      <w:smartTag w:uri="urn:schemas-microsoft-com:office:smarttags" w:element="metricconverter">
        <w:smartTagPr>
          <w:attr w:name="ProductID" w:val="1987 г"/>
        </w:smartTagPr>
        <w:r w:rsidRPr="00940F1D">
          <w:rPr>
            <w:rFonts w:ascii="Times New Roman" w:hAnsi="Times New Roman"/>
            <w:sz w:val="28"/>
            <w:szCs w:val="28"/>
          </w:rPr>
          <w:t>1987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Н. А. И</w:t>
      </w:r>
      <w:r w:rsidRPr="00940F1D">
        <w:rPr>
          <w:rFonts w:ascii="Times New Roman" w:hAnsi="Times New Roman"/>
          <w:sz w:val="28"/>
          <w:szCs w:val="28"/>
        </w:rPr>
        <w:t>ванова-</w:t>
      </w:r>
      <w:proofErr w:type="spellStart"/>
      <w:r w:rsidRPr="00940F1D">
        <w:rPr>
          <w:rFonts w:ascii="Times New Roman" w:hAnsi="Times New Roman"/>
          <w:sz w:val="28"/>
          <w:szCs w:val="28"/>
        </w:rPr>
        <w:t>Крамская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«Школа исполнительского мастерства юного гитариста», Ростов-на-Дону «Феникс», </w:t>
      </w:r>
      <w:smartTag w:uri="urn:schemas-microsoft-com:office:smarttags" w:element="metricconverter">
        <w:smartTagPr>
          <w:attr w:name="ProductID" w:val="2009 г"/>
        </w:smartTagPr>
        <w:r w:rsidRPr="00940F1D">
          <w:rPr>
            <w:rFonts w:ascii="Times New Roman" w:hAnsi="Times New Roman"/>
            <w:sz w:val="28"/>
            <w:szCs w:val="28"/>
          </w:rPr>
          <w:t>2009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Н. К</w:t>
      </w:r>
      <w:r w:rsidRPr="00940F1D">
        <w:rPr>
          <w:rFonts w:ascii="Times New Roman" w:hAnsi="Times New Roman"/>
          <w:sz w:val="28"/>
          <w:szCs w:val="28"/>
        </w:rPr>
        <w:t xml:space="preserve">ирьянов Искусство игры на шестиструнной гитаре, часть </w:t>
      </w:r>
      <w:r w:rsidRPr="00940F1D">
        <w:rPr>
          <w:rFonts w:ascii="Times New Roman" w:hAnsi="Times New Roman"/>
          <w:sz w:val="28"/>
          <w:szCs w:val="28"/>
          <w:lang w:val="en-US"/>
        </w:rPr>
        <w:t>I</w:t>
      </w:r>
      <w:r w:rsidRPr="00940F1D">
        <w:rPr>
          <w:rFonts w:ascii="Times New Roman" w:hAnsi="Times New Roman"/>
          <w:sz w:val="28"/>
          <w:szCs w:val="28"/>
        </w:rPr>
        <w:t xml:space="preserve">, М., </w:t>
      </w:r>
      <w:smartTag w:uri="urn:schemas-microsoft-com:office:smarttags" w:element="metricconverter">
        <w:smartTagPr>
          <w:attr w:name="ProductID" w:val="1991 г"/>
        </w:smartTagPr>
        <w:r w:rsidRPr="00940F1D">
          <w:rPr>
            <w:rFonts w:ascii="Times New Roman" w:hAnsi="Times New Roman"/>
            <w:sz w:val="28"/>
            <w:szCs w:val="28"/>
          </w:rPr>
          <w:t>1991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Н. К</w:t>
      </w:r>
      <w:r w:rsidRPr="00940F1D">
        <w:rPr>
          <w:rFonts w:ascii="Times New Roman" w:hAnsi="Times New Roman"/>
          <w:sz w:val="28"/>
          <w:szCs w:val="28"/>
        </w:rPr>
        <w:t xml:space="preserve">ирьянов Искусство игры на шестиструнной гитаре, часть </w:t>
      </w:r>
      <w:r w:rsidRPr="00940F1D">
        <w:rPr>
          <w:rFonts w:ascii="Times New Roman" w:hAnsi="Times New Roman"/>
          <w:sz w:val="28"/>
          <w:szCs w:val="28"/>
          <w:lang w:val="en-US"/>
        </w:rPr>
        <w:t>II</w:t>
      </w:r>
      <w:r w:rsidRPr="00940F1D">
        <w:rPr>
          <w:rFonts w:ascii="Times New Roman" w:hAnsi="Times New Roman"/>
          <w:sz w:val="28"/>
          <w:szCs w:val="28"/>
        </w:rPr>
        <w:t xml:space="preserve">, тетрадь вторая, М., </w:t>
      </w:r>
      <w:smartTag w:uri="urn:schemas-microsoft-com:office:smarttags" w:element="metricconverter">
        <w:smartTagPr>
          <w:attr w:name="ProductID" w:val="1991 г"/>
        </w:smartTagPr>
        <w:r w:rsidRPr="00940F1D">
          <w:rPr>
            <w:rFonts w:ascii="Times New Roman" w:hAnsi="Times New Roman"/>
            <w:sz w:val="28"/>
            <w:szCs w:val="28"/>
          </w:rPr>
          <w:t>1991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О</w:t>
      </w:r>
      <w:r w:rsidRPr="00940F1D">
        <w:rPr>
          <w:rFonts w:ascii="Times New Roman" w:hAnsi="Times New Roman"/>
          <w:sz w:val="28"/>
          <w:szCs w:val="28"/>
        </w:rPr>
        <w:t xml:space="preserve">бучение с увлечением, нескучная антология облегченных переложений популярных мелодий для гитары,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1, сост., В. Колосов, М., </w:t>
      </w:r>
      <w:smartTag w:uri="urn:schemas-microsoft-com:office:smarttags" w:element="metricconverter">
        <w:smartTagPr>
          <w:attr w:name="ProductID" w:val="2000 г"/>
        </w:smartTagPr>
        <w:r w:rsidRPr="00940F1D">
          <w:rPr>
            <w:rFonts w:ascii="Times New Roman" w:hAnsi="Times New Roman"/>
            <w:sz w:val="28"/>
            <w:szCs w:val="28"/>
          </w:rPr>
          <w:t>2000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lastRenderedPageBreak/>
        <w:t>П</w:t>
      </w:r>
      <w:r w:rsidRPr="00940F1D">
        <w:rPr>
          <w:rFonts w:ascii="Times New Roman" w:hAnsi="Times New Roman"/>
          <w:sz w:val="28"/>
          <w:szCs w:val="28"/>
        </w:rPr>
        <w:t xml:space="preserve">опулярные джазовые и эстрадные мелодии,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1, редакция В. </w:t>
      </w:r>
      <w:proofErr w:type="spellStart"/>
      <w:r w:rsidRPr="00940F1D">
        <w:rPr>
          <w:rFonts w:ascii="Times New Roman" w:hAnsi="Times New Roman"/>
          <w:sz w:val="28"/>
          <w:szCs w:val="28"/>
        </w:rPr>
        <w:t>Гуркина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, Ростов-на-Дону, </w:t>
      </w:r>
      <w:smartTag w:uri="urn:schemas-microsoft-com:office:smarttags" w:element="metricconverter">
        <w:smartTagPr>
          <w:attr w:name="ProductID" w:val="1999 г"/>
        </w:smartTagPr>
        <w:r w:rsidRPr="00940F1D">
          <w:rPr>
            <w:rFonts w:ascii="Times New Roman" w:hAnsi="Times New Roman"/>
            <w:sz w:val="28"/>
            <w:szCs w:val="28"/>
          </w:rPr>
          <w:t>1999 г</w:t>
        </w:r>
      </w:smartTag>
      <w:r w:rsidRPr="00940F1D">
        <w:rPr>
          <w:rFonts w:ascii="Times New Roman" w:hAnsi="Times New Roman"/>
          <w:sz w:val="28"/>
          <w:szCs w:val="28"/>
        </w:rPr>
        <w:t xml:space="preserve">. 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Популярные джазовые пьесы в обработке для шестиструнной гитары и ритм группы, сост., С. Колесник, Киев, </w:t>
      </w:r>
      <w:smartTag w:uri="urn:schemas-microsoft-com:office:smarttags" w:element="metricconverter">
        <w:smartTagPr>
          <w:attr w:name="ProductID" w:val="1986 г"/>
        </w:smartTagPr>
        <w:r w:rsidRPr="00940F1D">
          <w:rPr>
            <w:rFonts w:ascii="Times New Roman" w:hAnsi="Times New Roman"/>
            <w:sz w:val="28"/>
            <w:szCs w:val="28"/>
          </w:rPr>
          <w:t>1986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П</w:t>
      </w:r>
      <w:r w:rsidRPr="00940F1D">
        <w:rPr>
          <w:rFonts w:ascii="Times New Roman" w:hAnsi="Times New Roman"/>
          <w:sz w:val="28"/>
          <w:szCs w:val="28"/>
        </w:rPr>
        <w:t xml:space="preserve">опулярная музыка в переложении для шестиструнной гитары, </w:t>
      </w:r>
      <w:proofErr w:type="spellStart"/>
      <w:r w:rsidRPr="00940F1D">
        <w:rPr>
          <w:rFonts w:ascii="Times New Roman" w:hAnsi="Times New Roman"/>
          <w:sz w:val="28"/>
          <w:szCs w:val="28"/>
        </w:rPr>
        <w:t>вып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., 6, сост., В. </w:t>
      </w:r>
      <w:proofErr w:type="spellStart"/>
      <w:r w:rsidRPr="00940F1D">
        <w:rPr>
          <w:rFonts w:ascii="Times New Roman" w:hAnsi="Times New Roman"/>
          <w:sz w:val="28"/>
          <w:szCs w:val="28"/>
        </w:rPr>
        <w:t>Агабабов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, М., </w:t>
      </w:r>
      <w:smartTag w:uri="urn:schemas-microsoft-com:office:smarttags" w:element="metricconverter">
        <w:smartTagPr>
          <w:attr w:name="ProductID" w:val="1989 г"/>
        </w:smartTagPr>
        <w:r w:rsidRPr="00940F1D">
          <w:rPr>
            <w:rFonts w:ascii="Times New Roman" w:hAnsi="Times New Roman"/>
            <w:sz w:val="28"/>
            <w:szCs w:val="28"/>
          </w:rPr>
          <w:t>1989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Х</w:t>
      </w:r>
      <w:r w:rsidRPr="00940F1D">
        <w:rPr>
          <w:rFonts w:ascii="Times New Roman" w:hAnsi="Times New Roman"/>
          <w:sz w:val="28"/>
          <w:szCs w:val="28"/>
        </w:rPr>
        <w:t xml:space="preserve">рестоматия гитариста, шестиструнная гитара 1-2 классы для музыкальных школ, сост., К. Гордиенко, Ростов-на-Дону, </w:t>
      </w:r>
      <w:smartTag w:uri="urn:schemas-microsoft-com:office:smarttags" w:element="metricconverter">
        <w:smartTagPr>
          <w:attr w:name="ProductID" w:val="1998 г"/>
        </w:smartTagPr>
        <w:r w:rsidRPr="00940F1D">
          <w:rPr>
            <w:rFonts w:ascii="Times New Roman" w:hAnsi="Times New Roman"/>
            <w:sz w:val="28"/>
            <w:szCs w:val="28"/>
          </w:rPr>
          <w:t>1998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Х</w:t>
      </w:r>
      <w:r w:rsidRPr="00940F1D">
        <w:rPr>
          <w:rFonts w:ascii="Times New Roman" w:hAnsi="Times New Roman"/>
          <w:sz w:val="28"/>
          <w:szCs w:val="28"/>
        </w:rPr>
        <w:t xml:space="preserve">рестоматия гитариста, шестиструнная гитара 4-5 классы для музыкальных школ, сост., В. </w:t>
      </w:r>
      <w:proofErr w:type="spellStart"/>
      <w:r w:rsidRPr="00940F1D">
        <w:rPr>
          <w:rFonts w:ascii="Times New Roman" w:hAnsi="Times New Roman"/>
          <w:sz w:val="28"/>
          <w:szCs w:val="28"/>
        </w:rPr>
        <w:t>Гуркин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, Ростов-на-Дону, </w:t>
      </w:r>
      <w:smartTag w:uri="urn:schemas-microsoft-com:office:smarttags" w:element="metricconverter">
        <w:smartTagPr>
          <w:attr w:name="ProductID" w:val="1999 г"/>
        </w:smartTagPr>
        <w:r w:rsidRPr="00940F1D">
          <w:rPr>
            <w:rFonts w:ascii="Times New Roman" w:hAnsi="Times New Roman"/>
            <w:sz w:val="28"/>
            <w:szCs w:val="28"/>
          </w:rPr>
          <w:t>1999 г</w:t>
        </w:r>
      </w:smartTag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Хрестоматия гитариста 1-5 классы ДМШ «К радости», Новосибирск, </w:t>
      </w:r>
      <w:smartTag w:uri="urn:schemas-microsoft-com:office:smarttags" w:element="metricconverter">
        <w:smartTagPr>
          <w:attr w:name="ProductID" w:val="2008 г"/>
        </w:smartTagPr>
        <w:r w:rsidRPr="00940F1D">
          <w:rPr>
            <w:rFonts w:ascii="Times New Roman" w:hAnsi="Times New Roman"/>
            <w:sz w:val="28"/>
            <w:szCs w:val="28"/>
          </w:rPr>
          <w:t>2008 г</w:t>
        </w:r>
      </w:smartTag>
      <w:r w:rsidRPr="00940F1D">
        <w:rPr>
          <w:rFonts w:ascii="Times New Roman" w:hAnsi="Times New Roman"/>
          <w:sz w:val="28"/>
          <w:szCs w:val="28"/>
        </w:rPr>
        <w:t xml:space="preserve">. 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sz w:val="28"/>
          <w:szCs w:val="28"/>
        </w:rPr>
        <w:t xml:space="preserve">Хрестоматия гитариста для младших классов «Уроки мастерства», тетрадь </w:t>
      </w:r>
      <w:smartTag w:uri="urn:schemas-microsoft-com:office:smarttags" w:element="metricconverter">
        <w:smartTagPr>
          <w:attr w:name="ProductID" w:val="2, М"/>
        </w:smartTagPr>
        <w:r w:rsidRPr="00940F1D">
          <w:rPr>
            <w:rFonts w:ascii="Times New Roman" w:hAnsi="Times New Roman"/>
            <w:sz w:val="28"/>
            <w:szCs w:val="28"/>
          </w:rPr>
          <w:t>2, М</w:t>
        </w:r>
      </w:smartTag>
      <w:r w:rsidRPr="00940F1D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940F1D">
          <w:rPr>
            <w:rFonts w:ascii="Times New Roman" w:hAnsi="Times New Roman"/>
            <w:sz w:val="28"/>
            <w:szCs w:val="28"/>
          </w:rPr>
          <w:t>2004 г</w:t>
        </w:r>
      </w:smartTag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Х</w:t>
      </w:r>
      <w:r w:rsidRPr="00940F1D">
        <w:rPr>
          <w:rFonts w:ascii="Times New Roman" w:hAnsi="Times New Roman"/>
          <w:sz w:val="28"/>
          <w:szCs w:val="28"/>
        </w:rPr>
        <w:t xml:space="preserve">рестоматия гитариста, тетрадь вторая, сост., Г. Фетисов, М., </w:t>
      </w:r>
      <w:smartTag w:uri="urn:schemas-microsoft-com:office:smarttags" w:element="metricconverter">
        <w:smartTagPr>
          <w:attr w:name="ProductID" w:val="2002 г"/>
        </w:smartTagPr>
        <w:r w:rsidRPr="00940F1D">
          <w:rPr>
            <w:rFonts w:ascii="Times New Roman" w:hAnsi="Times New Roman"/>
            <w:sz w:val="28"/>
            <w:szCs w:val="28"/>
          </w:rPr>
          <w:t>2002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Х</w:t>
      </w:r>
      <w:r w:rsidRPr="00940F1D">
        <w:rPr>
          <w:rFonts w:ascii="Times New Roman" w:hAnsi="Times New Roman"/>
          <w:sz w:val="28"/>
          <w:szCs w:val="28"/>
        </w:rPr>
        <w:t xml:space="preserve">рестоматия Юному гитаристу, сост., В. Катанский, М., </w:t>
      </w:r>
      <w:smartTag w:uri="urn:schemas-microsoft-com:office:smarttags" w:element="metricconverter">
        <w:smartTagPr>
          <w:attr w:name="ProductID" w:val="2000 г"/>
        </w:smartTagPr>
        <w:r w:rsidRPr="00940F1D">
          <w:rPr>
            <w:rFonts w:ascii="Times New Roman" w:hAnsi="Times New Roman"/>
            <w:sz w:val="28"/>
            <w:szCs w:val="28"/>
          </w:rPr>
          <w:t>2000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Х</w:t>
      </w:r>
      <w:r w:rsidRPr="00940F1D">
        <w:rPr>
          <w:rFonts w:ascii="Times New Roman" w:hAnsi="Times New Roman"/>
          <w:sz w:val="28"/>
          <w:szCs w:val="28"/>
        </w:rPr>
        <w:t xml:space="preserve">рестоматия гитариста 1-5 классы ДМШ «День рождения», сост., Ю. Зырянов, Новосибирск, </w:t>
      </w:r>
      <w:smartTag w:uri="urn:schemas-microsoft-com:office:smarttags" w:element="metricconverter">
        <w:smartTagPr>
          <w:attr w:name="ProductID" w:val="2004 г"/>
        </w:smartTagPr>
        <w:r w:rsidRPr="00940F1D">
          <w:rPr>
            <w:rFonts w:ascii="Times New Roman" w:hAnsi="Times New Roman"/>
            <w:sz w:val="28"/>
            <w:szCs w:val="28"/>
          </w:rPr>
          <w:t>2004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40F1D" w:rsidRPr="00940F1D" w:rsidRDefault="00940F1D" w:rsidP="00940F1D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 xml:space="preserve">Э. </w:t>
      </w:r>
      <w:proofErr w:type="spellStart"/>
      <w:r w:rsidRPr="00940F1D">
        <w:rPr>
          <w:rFonts w:ascii="Times New Roman" w:hAnsi="Times New Roman"/>
          <w:caps/>
          <w:sz w:val="28"/>
          <w:szCs w:val="28"/>
        </w:rPr>
        <w:t>П</w:t>
      </w:r>
      <w:r w:rsidRPr="00940F1D">
        <w:rPr>
          <w:rFonts w:ascii="Times New Roman" w:hAnsi="Times New Roman"/>
          <w:sz w:val="28"/>
          <w:szCs w:val="28"/>
        </w:rPr>
        <w:t>ухоль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Школа игры на шестиструнной гитаре, М., </w:t>
      </w:r>
      <w:smartTag w:uri="urn:schemas-microsoft-com:office:smarttags" w:element="metricconverter">
        <w:smartTagPr>
          <w:attr w:name="ProductID" w:val="1981 г"/>
        </w:smartTagPr>
        <w:r w:rsidRPr="00940F1D">
          <w:rPr>
            <w:rFonts w:ascii="Times New Roman" w:hAnsi="Times New Roman"/>
            <w:sz w:val="28"/>
            <w:szCs w:val="28"/>
          </w:rPr>
          <w:t>1981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956F8D" w:rsidRDefault="00940F1D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40F1D">
        <w:rPr>
          <w:rFonts w:ascii="Times New Roman" w:hAnsi="Times New Roman"/>
          <w:caps/>
          <w:sz w:val="28"/>
          <w:szCs w:val="28"/>
        </w:rPr>
        <w:t>38. У</w:t>
      </w:r>
      <w:r w:rsidRPr="00940F1D">
        <w:rPr>
          <w:rFonts w:ascii="Times New Roman" w:hAnsi="Times New Roman"/>
          <w:sz w:val="28"/>
          <w:szCs w:val="28"/>
        </w:rPr>
        <w:t xml:space="preserve">чебное пособие «Аккорды и аккомпанемент на шестиструнной гитаре», сост., </w:t>
      </w:r>
      <w:proofErr w:type="spellStart"/>
      <w:r w:rsidRPr="00940F1D">
        <w:rPr>
          <w:rFonts w:ascii="Times New Roman" w:hAnsi="Times New Roman"/>
          <w:sz w:val="28"/>
          <w:szCs w:val="28"/>
        </w:rPr>
        <w:t>Колмыков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 С. В., Пенза «</w:t>
      </w:r>
      <w:proofErr w:type="spellStart"/>
      <w:r w:rsidRPr="00940F1D">
        <w:rPr>
          <w:rFonts w:ascii="Times New Roman" w:hAnsi="Times New Roman"/>
          <w:sz w:val="28"/>
          <w:szCs w:val="28"/>
        </w:rPr>
        <w:t>Эмузин</w:t>
      </w:r>
      <w:proofErr w:type="spellEnd"/>
      <w:r w:rsidRPr="00940F1D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940F1D">
          <w:rPr>
            <w:rFonts w:ascii="Times New Roman" w:hAnsi="Times New Roman"/>
            <w:sz w:val="28"/>
            <w:szCs w:val="28"/>
          </w:rPr>
          <w:t>2002 г</w:t>
        </w:r>
      </w:smartTag>
      <w:r w:rsidRPr="00940F1D">
        <w:rPr>
          <w:rFonts w:ascii="Times New Roman" w:hAnsi="Times New Roman"/>
          <w:sz w:val="28"/>
          <w:szCs w:val="28"/>
        </w:rPr>
        <w:t>.</w:t>
      </w: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D4EE0" w:rsidRDefault="007D4EE0" w:rsidP="00940F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7D4EE0">
      <w:footerReference w:type="default" r:id="rId8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F2" w:rsidRDefault="00A429F2">
      <w:pPr>
        <w:spacing w:after="0" w:line="240" w:lineRule="auto"/>
      </w:pPr>
      <w:r>
        <w:separator/>
      </w:r>
    </w:p>
  </w:endnote>
  <w:endnote w:type="continuationSeparator" w:id="0">
    <w:p w:rsidR="00A429F2" w:rsidRDefault="00A4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73" w:rsidRDefault="003B597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F1D">
      <w:rPr>
        <w:noProof/>
      </w:rPr>
      <w:t>2</w:t>
    </w:r>
    <w:r>
      <w:fldChar w:fldCharType="end"/>
    </w:r>
  </w:p>
  <w:p w:rsidR="003B5973" w:rsidRDefault="003B5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F2" w:rsidRDefault="00A429F2">
      <w:pPr>
        <w:spacing w:after="0" w:line="240" w:lineRule="auto"/>
      </w:pPr>
      <w:r>
        <w:separator/>
      </w:r>
    </w:p>
  </w:footnote>
  <w:footnote w:type="continuationSeparator" w:id="0">
    <w:p w:rsidR="00A429F2" w:rsidRDefault="00A4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 w15:restartNumberingAfterBreak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063E35"/>
    <w:multiLevelType w:val="hybridMultilevel"/>
    <w:tmpl w:val="68F03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4C16"/>
    <w:multiLevelType w:val="hybridMultilevel"/>
    <w:tmpl w:val="6D98E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37ADA"/>
    <w:multiLevelType w:val="hybridMultilevel"/>
    <w:tmpl w:val="18C811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5CC2"/>
    <w:multiLevelType w:val="hybridMultilevel"/>
    <w:tmpl w:val="655877A6"/>
    <w:lvl w:ilvl="0" w:tplc="2B5A7CA8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SimSu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29028C3"/>
    <w:multiLevelType w:val="hybridMultilevel"/>
    <w:tmpl w:val="E2823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44E4"/>
    <w:multiLevelType w:val="hybridMultilevel"/>
    <w:tmpl w:val="44B6623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34C7022D"/>
    <w:multiLevelType w:val="hybridMultilevel"/>
    <w:tmpl w:val="DACE9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15C0"/>
    <w:multiLevelType w:val="hybridMultilevel"/>
    <w:tmpl w:val="E1F2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2C3956"/>
    <w:multiLevelType w:val="hybridMultilevel"/>
    <w:tmpl w:val="C32E72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3EE773A4"/>
    <w:multiLevelType w:val="hybridMultilevel"/>
    <w:tmpl w:val="5EE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9DD7323"/>
    <w:multiLevelType w:val="hybridMultilevel"/>
    <w:tmpl w:val="9564C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28E5A78"/>
    <w:multiLevelType w:val="hybridMultilevel"/>
    <w:tmpl w:val="0AAE3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7A6474C"/>
    <w:multiLevelType w:val="hybridMultilevel"/>
    <w:tmpl w:val="276C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3D6B19"/>
    <w:multiLevelType w:val="hybridMultilevel"/>
    <w:tmpl w:val="45100DA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2" w15:restartNumberingAfterBreak="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62936E91"/>
    <w:multiLevelType w:val="hybridMultilevel"/>
    <w:tmpl w:val="0D862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47" w15:restartNumberingAfterBreak="0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1" w15:restartNumberingAfterBreak="0">
    <w:nsid w:val="6DCF6B0E"/>
    <w:multiLevelType w:val="hybridMultilevel"/>
    <w:tmpl w:val="6EF2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09A1CA0"/>
    <w:multiLevelType w:val="hybridMultilevel"/>
    <w:tmpl w:val="DAD6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C273CC"/>
    <w:multiLevelType w:val="hybridMultilevel"/>
    <w:tmpl w:val="51581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76003667"/>
    <w:multiLevelType w:val="hybridMultilevel"/>
    <w:tmpl w:val="FBC086BE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 w15:restartNumberingAfterBreak="0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3"/>
  </w:num>
  <w:num w:numId="3">
    <w:abstractNumId w:val="47"/>
  </w:num>
  <w:num w:numId="4">
    <w:abstractNumId w:val="43"/>
  </w:num>
  <w:num w:numId="5">
    <w:abstractNumId w:val="4"/>
  </w:num>
  <w:num w:numId="6">
    <w:abstractNumId w:val="3"/>
  </w:num>
  <w:num w:numId="7">
    <w:abstractNumId w:val="52"/>
  </w:num>
  <w:num w:numId="8">
    <w:abstractNumId w:val="16"/>
  </w:num>
  <w:num w:numId="9">
    <w:abstractNumId w:val="28"/>
  </w:num>
  <w:num w:numId="10">
    <w:abstractNumId w:val="21"/>
  </w:num>
  <w:num w:numId="11">
    <w:abstractNumId w:val="50"/>
  </w:num>
  <w:num w:numId="12">
    <w:abstractNumId w:val="37"/>
  </w:num>
  <w:num w:numId="13">
    <w:abstractNumId w:val="11"/>
  </w:num>
  <w:num w:numId="14">
    <w:abstractNumId w:val="6"/>
  </w:num>
  <w:num w:numId="15">
    <w:abstractNumId w:val="56"/>
  </w:num>
  <w:num w:numId="16">
    <w:abstractNumId w:val="38"/>
  </w:num>
  <w:num w:numId="17">
    <w:abstractNumId w:val="44"/>
  </w:num>
  <w:num w:numId="18">
    <w:abstractNumId w:val="33"/>
  </w:num>
  <w:num w:numId="19">
    <w:abstractNumId w:val="30"/>
  </w:num>
  <w:num w:numId="20">
    <w:abstractNumId w:val="12"/>
  </w:num>
  <w:num w:numId="21">
    <w:abstractNumId w:val="53"/>
  </w:num>
  <w:num w:numId="22">
    <w:abstractNumId w:val="59"/>
  </w:num>
  <w:num w:numId="23">
    <w:abstractNumId w:val="49"/>
  </w:num>
  <w:num w:numId="24">
    <w:abstractNumId w:val="46"/>
  </w:num>
  <w:num w:numId="25">
    <w:abstractNumId w:val="9"/>
  </w:num>
  <w:num w:numId="26">
    <w:abstractNumId w:val="35"/>
  </w:num>
  <w:num w:numId="27">
    <w:abstractNumId w:val="48"/>
  </w:num>
  <w:num w:numId="28">
    <w:abstractNumId w:val="40"/>
  </w:num>
  <w:num w:numId="29">
    <w:abstractNumId w:val="42"/>
  </w:num>
  <w:num w:numId="30">
    <w:abstractNumId w:val="34"/>
  </w:num>
  <w:num w:numId="31">
    <w:abstractNumId w:val="32"/>
  </w:num>
  <w:num w:numId="32">
    <w:abstractNumId w:val="18"/>
  </w:num>
  <w:num w:numId="33">
    <w:abstractNumId w:val="29"/>
  </w:num>
  <w:num w:numId="34">
    <w:abstractNumId w:val="26"/>
  </w:num>
  <w:num w:numId="35">
    <w:abstractNumId w:val="22"/>
  </w:num>
  <w:num w:numId="36">
    <w:abstractNumId w:val="2"/>
  </w:num>
  <w:num w:numId="37">
    <w:abstractNumId w:val="20"/>
  </w:num>
  <w:num w:numId="38">
    <w:abstractNumId w:val="14"/>
  </w:num>
  <w:num w:numId="39">
    <w:abstractNumId w:val="10"/>
  </w:num>
  <w:num w:numId="40">
    <w:abstractNumId w:val="1"/>
  </w:num>
  <w:num w:numId="41">
    <w:abstractNumId w:val="58"/>
  </w:num>
  <w:num w:numId="42">
    <w:abstractNumId w:val="7"/>
  </w:num>
  <w:num w:numId="43">
    <w:abstractNumId w:val="55"/>
  </w:num>
  <w:num w:numId="44">
    <w:abstractNumId w:val="15"/>
  </w:num>
  <w:num w:numId="45">
    <w:abstractNumId w:val="24"/>
  </w:num>
  <w:num w:numId="46">
    <w:abstractNumId w:val="45"/>
  </w:num>
  <w:num w:numId="47">
    <w:abstractNumId w:val="27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49">
    <w:abstractNumId w:val="54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51">
    <w:abstractNumId w:val="31"/>
  </w:num>
  <w:num w:numId="52">
    <w:abstractNumId w:val="23"/>
  </w:num>
  <w:num w:numId="53">
    <w:abstractNumId w:val="39"/>
  </w:num>
  <w:num w:numId="54">
    <w:abstractNumId w:val="41"/>
  </w:num>
  <w:num w:numId="55">
    <w:abstractNumId w:val="19"/>
  </w:num>
  <w:num w:numId="56">
    <w:abstractNumId w:val="8"/>
  </w:num>
  <w:num w:numId="57">
    <w:abstractNumId w:val="51"/>
  </w:num>
  <w:num w:numId="58">
    <w:abstractNumId w:val="5"/>
  </w:num>
  <w:num w:numId="59">
    <w:abstractNumId w:val="17"/>
  </w:num>
  <w:num w:numId="60">
    <w:abstractNumId w:val="36"/>
  </w:num>
  <w:num w:numId="6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A4"/>
    <w:rsid w:val="00013E49"/>
    <w:rsid w:val="00022E6C"/>
    <w:rsid w:val="00026954"/>
    <w:rsid w:val="0007180B"/>
    <w:rsid w:val="000C6650"/>
    <w:rsid w:val="000D0510"/>
    <w:rsid w:val="001127A3"/>
    <w:rsid w:val="001609FB"/>
    <w:rsid w:val="001831C2"/>
    <w:rsid w:val="00194061"/>
    <w:rsid w:val="001A0F88"/>
    <w:rsid w:val="001B2D6B"/>
    <w:rsid w:val="001C17AA"/>
    <w:rsid w:val="001F7F71"/>
    <w:rsid w:val="00243CBF"/>
    <w:rsid w:val="0024527A"/>
    <w:rsid w:val="002917AE"/>
    <w:rsid w:val="002C3622"/>
    <w:rsid w:val="002D7429"/>
    <w:rsid w:val="003A58EF"/>
    <w:rsid w:val="003B5973"/>
    <w:rsid w:val="003B77A6"/>
    <w:rsid w:val="003F6FAA"/>
    <w:rsid w:val="003F76A4"/>
    <w:rsid w:val="003F7F24"/>
    <w:rsid w:val="00401C20"/>
    <w:rsid w:val="00417E4C"/>
    <w:rsid w:val="004328B1"/>
    <w:rsid w:val="00450280"/>
    <w:rsid w:val="004550F7"/>
    <w:rsid w:val="0047010E"/>
    <w:rsid w:val="00483170"/>
    <w:rsid w:val="00483ECE"/>
    <w:rsid w:val="004B2405"/>
    <w:rsid w:val="004B71E7"/>
    <w:rsid w:val="004E0FEB"/>
    <w:rsid w:val="00511D48"/>
    <w:rsid w:val="00536C2F"/>
    <w:rsid w:val="00574C61"/>
    <w:rsid w:val="005842E3"/>
    <w:rsid w:val="00590F9A"/>
    <w:rsid w:val="005A6563"/>
    <w:rsid w:val="005B35F4"/>
    <w:rsid w:val="005C0A74"/>
    <w:rsid w:val="005E0120"/>
    <w:rsid w:val="005E4931"/>
    <w:rsid w:val="005E7BB7"/>
    <w:rsid w:val="006035F0"/>
    <w:rsid w:val="00634164"/>
    <w:rsid w:val="0068353E"/>
    <w:rsid w:val="006D5F44"/>
    <w:rsid w:val="006E26E0"/>
    <w:rsid w:val="006E6417"/>
    <w:rsid w:val="007022C4"/>
    <w:rsid w:val="00704B81"/>
    <w:rsid w:val="007D4EE0"/>
    <w:rsid w:val="0081330C"/>
    <w:rsid w:val="00822ADD"/>
    <w:rsid w:val="00825602"/>
    <w:rsid w:val="008347EF"/>
    <w:rsid w:val="008470C9"/>
    <w:rsid w:val="00864BE3"/>
    <w:rsid w:val="00867909"/>
    <w:rsid w:val="008809D7"/>
    <w:rsid w:val="00885396"/>
    <w:rsid w:val="008961D1"/>
    <w:rsid w:val="008D3580"/>
    <w:rsid w:val="0090152D"/>
    <w:rsid w:val="00901980"/>
    <w:rsid w:val="00906E64"/>
    <w:rsid w:val="009119C0"/>
    <w:rsid w:val="00940F1D"/>
    <w:rsid w:val="00955D47"/>
    <w:rsid w:val="00956F8D"/>
    <w:rsid w:val="00961340"/>
    <w:rsid w:val="009914ED"/>
    <w:rsid w:val="009A0E5A"/>
    <w:rsid w:val="009B0ABD"/>
    <w:rsid w:val="009C6E64"/>
    <w:rsid w:val="009D44DA"/>
    <w:rsid w:val="009D6447"/>
    <w:rsid w:val="009E64AE"/>
    <w:rsid w:val="009F7D83"/>
    <w:rsid w:val="00A0368D"/>
    <w:rsid w:val="00A429F2"/>
    <w:rsid w:val="00A6712D"/>
    <w:rsid w:val="00AC0DE0"/>
    <w:rsid w:val="00AC2D22"/>
    <w:rsid w:val="00AD6FD7"/>
    <w:rsid w:val="00AF4B7B"/>
    <w:rsid w:val="00B0038F"/>
    <w:rsid w:val="00B8111B"/>
    <w:rsid w:val="00B8557B"/>
    <w:rsid w:val="00B95EBB"/>
    <w:rsid w:val="00BB5804"/>
    <w:rsid w:val="00BD75A0"/>
    <w:rsid w:val="00C153F9"/>
    <w:rsid w:val="00C2036B"/>
    <w:rsid w:val="00C234F6"/>
    <w:rsid w:val="00C3335B"/>
    <w:rsid w:val="00C91699"/>
    <w:rsid w:val="00CA0C35"/>
    <w:rsid w:val="00CB13F2"/>
    <w:rsid w:val="00CB333A"/>
    <w:rsid w:val="00CB4083"/>
    <w:rsid w:val="00CD2B0D"/>
    <w:rsid w:val="00CF3F1E"/>
    <w:rsid w:val="00CF4973"/>
    <w:rsid w:val="00D24E57"/>
    <w:rsid w:val="00D50A20"/>
    <w:rsid w:val="00DA68AC"/>
    <w:rsid w:val="00DE16C6"/>
    <w:rsid w:val="00DE1D6E"/>
    <w:rsid w:val="00DF7D81"/>
    <w:rsid w:val="00E070FF"/>
    <w:rsid w:val="00E078AA"/>
    <w:rsid w:val="00E258E5"/>
    <w:rsid w:val="00E27119"/>
    <w:rsid w:val="00EC68AF"/>
    <w:rsid w:val="00EF0A1E"/>
    <w:rsid w:val="00F33835"/>
    <w:rsid w:val="00F37058"/>
    <w:rsid w:val="00F43F06"/>
    <w:rsid w:val="00F80CBF"/>
    <w:rsid w:val="00F850C0"/>
    <w:rsid w:val="00F94E56"/>
    <w:rsid w:val="00FB768D"/>
    <w:rsid w:val="00FC2715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CD99D4-A578-4ADA-A4E8-8C0772C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BodyText2">
    <w:name w:val="Body Text 2"/>
    <w:basedOn w:val="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F8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1">
    <w:name w:val=" Знак Знак1"/>
    <w:rPr>
      <w:sz w:val="22"/>
      <w:szCs w:val="22"/>
      <w:lang w:eastAsia="en-US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 Знак Знак"/>
    <w:rPr>
      <w:sz w:val="22"/>
      <w:szCs w:val="22"/>
      <w:lang w:eastAsia="en-US"/>
    </w:rPr>
  </w:style>
  <w:style w:type="paragraph" w:customStyle="1" w:styleId="Style24">
    <w:name w:val="Style24"/>
    <w:basedOn w:val="a"/>
    <w:rsid w:val="00F85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a"/>
    <w:rsid w:val="00F850C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4">
    <w:name w:val="Font Style44"/>
    <w:rsid w:val="00F850C0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F850C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850C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8">
    <w:name w:val="Font Style48"/>
    <w:rsid w:val="00F850C0"/>
    <w:rPr>
      <w:rFonts w:ascii="Arial" w:hAnsi="Arial" w:cs="Arial"/>
      <w:b/>
      <w:bCs/>
      <w:i/>
      <w:iCs/>
      <w:sz w:val="18"/>
      <w:szCs w:val="18"/>
    </w:rPr>
  </w:style>
  <w:style w:type="table" w:styleId="a9">
    <w:name w:val="Table Grid"/>
    <w:basedOn w:val="a1"/>
    <w:rsid w:val="00A036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84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A553-BA4B-4EF2-8576-FFADDCA1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60631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DSHY</dc:creator>
  <cp:keywords/>
  <dc:description/>
  <cp:lastModifiedBy>Рома</cp:lastModifiedBy>
  <cp:revision>2</cp:revision>
  <cp:lastPrinted>2017-06-07T20:52:00Z</cp:lastPrinted>
  <dcterms:created xsi:type="dcterms:W3CDTF">2022-01-25T08:40:00Z</dcterms:created>
  <dcterms:modified xsi:type="dcterms:W3CDTF">2022-01-25T08:40:00Z</dcterms:modified>
</cp:coreProperties>
</file>