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06" w:rsidRPr="00153828" w:rsidRDefault="00981A06" w:rsidP="00153828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Аннотация к рабочей программе учебного предмета </w:t>
      </w:r>
    </w:p>
    <w:p w:rsidR="00981A06" w:rsidRPr="00153828" w:rsidRDefault="00981A06" w:rsidP="00153828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«Коллективное </w:t>
      </w:r>
      <w:proofErr w:type="spellStart"/>
      <w:r w:rsidRPr="00153828">
        <w:rPr>
          <w:rFonts w:ascii="Times New Roman" w:hAnsi="Times New Roman"/>
          <w:b/>
          <w:sz w:val="28"/>
          <w:szCs w:val="28"/>
          <w:lang w:val="ru-RU"/>
        </w:rPr>
        <w:t>музицирование</w:t>
      </w:r>
      <w:proofErr w:type="spellEnd"/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153828">
        <w:rPr>
          <w:rFonts w:ascii="Times New Roman" w:hAnsi="Times New Roman"/>
          <w:b/>
          <w:sz w:val="28"/>
          <w:szCs w:val="28"/>
          <w:lang w:val="ru-RU"/>
        </w:rPr>
        <w:t>Фортепиано</w:t>
      </w:r>
      <w:r w:rsidRPr="00153828">
        <w:rPr>
          <w:rFonts w:ascii="Times New Roman" w:hAnsi="Times New Roman"/>
          <w:b/>
          <w:sz w:val="28"/>
          <w:szCs w:val="28"/>
          <w:lang w:val="ru-RU"/>
        </w:rPr>
        <w:t>)»</w:t>
      </w:r>
    </w:p>
    <w:p w:rsidR="00981A06" w:rsidRPr="00153828" w:rsidRDefault="00981A06" w:rsidP="0015382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Программа </w:t>
      </w:r>
      <w:r w:rsidRPr="00153828">
        <w:rPr>
          <w:rFonts w:ascii="Times New Roman" w:hAnsi="Times New Roman"/>
          <w:sz w:val="28"/>
          <w:szCs w:val="28"/>
          <w:lang w:val="ru-RU"/>
        </w:rPr>
        <w:t>разработана  на  основе «Рекомендаций  по  организации  образовательной и  методической  деятельности при  реализации  общеразвивающих  программ в  области  искусств»</w:t>
      </w:r>
      <w:proofErr w:type="gramStart"/>
      <w:r w:rsidRPr="0015382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53828">
        <w:rPr>
          <w:rFonts w:ascii="Times New Roman" w:hAnsi="Times New Roman"/>
          <w:sz w:val="28"/>
          <w:szCs w:val="28"/>
          <w:lang w:val="ru-RU"/>
        </w:rPr>
        <w:t xml:space="preserve"> направленных  письмом  Министерства  культуры  Российской  Федерации  от  21.11.2013 №  191-01-39/06-ГИ, а  также  с  учетом  многолетнего  педагогического  опыта  в  области ансамблевой  игры  в  детских  музыкальных  школах.</w:t>
      </w:r>
    </w:p>
    <w:p w:rsidR="00981A06" w:rsidRPr="00153828" w:rsidRDefault="00981A06" w:rsidP="0015382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Учебный  предмет  «Основы  музыкального  исполнительства (фортепианный  ансамбль)» направлен  на  приобретение  обучающимися  знаний,  умений, навыков  игры  в  ансамбле, получение  ими  художественного  образования, а  также  на  эстетическое  воспитание  и  духовно- нравственное  развитие  ученика.</w:t>
      </w:r>
    </w:p>
    <w:p w:rsidR="00981A06" w:rsidRPr="00153828" w:rsidRDefault="00981A06" w:rsidP="00153828">
      <w:pPr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1A06" w:rsidRPr="00153828" w:rsidRDefault="00981A06" w:rsidP="0015382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 xml:space="preserve">Основное  направление  на  духовно-  нравственное  и  эстетическое  развитие  творческой  личности,  навыков  любительского  ансамблевого  </w:t>
      </w:r>
      <w:proofErr w:type="spellStart"/>
      <w:r w:rsidRPr="00153828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153828">
        <w:rPr>
          <w:rFonts w:ascii="Times New Roman" w:hAnsi="Times New Roman"/>
          <w:sz w:val="28"/>
          <w:szCs w:val="28"/>
          <w:lang w:val="ru-RU"/>
        </w:rPr>
        <w:t xml:space="preserve">  в  различных  жанрах  и  самостоятельной  работы  по  изучению  музыкального  искусства.  Учитываются  возрастные  и  индивидуальные  особенности  </w:t>
      </w:r>
      <w:proofErr w:type="gramStart"/>
      <w:r w:rsidRPr="00153828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153828">
        <w:rPr>
          <w:rFonts w:ascii="Times New Roman" w:hAnsi="Times New Roman"/>
          <w:sz w:val="28"/>
          <w:szCs w:val="28"/>
          <w:lang w:val="ru-RU"/>
        </w:rPr>
        <w:t>.</w:t>
      </w:r>
    </w:p>
    <w:p w:rsidR="00981A06" w:rsidRPr="00153828" w:rsidRDefault="00981A06" w:rsidP="00153828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153828">
        <w:rPr>
          <w:rFonts w:ascii="Times New Roman" w:hAnsi="Times New Roman"/>
          <w:b/>
          <w:sz w:val="28"/>
          <w:szCs w:val="28"/>
          <w:lang w:val="ru-RU"/>
        </w:rPr>
        <w:t>Цели  программы:</w:t>
      </w:r>
    </w:p>
    <w:p w:rsidR="00981A06" w:rsidRPr="00153828" w:rsidRDefault="00981A06" w:rsidP="00153828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-  </w:t>
      </w:r>
      <w:r w:rsidRPr="00153828">
        <w:rPr>
          <w:rFonts w:ascii="Times New Roman" w:hAnsi="Times New Roman"/>
          <w:sz w:val="28"/>
          <w:szCs w:val="28"/>
          <w:lang w:val="ru-RU"/>
        </w:rPr>
        <w:t>воспитание  творчески  мобильной  личности,  способной  к  успешной  социальной  адаптации  в  условиях  быстро  меняющегося  мира;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-удовлетворение  индивидуальных  и  образовательных  потребностей  детей;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-овладение  приёмами  игры  на  фортепиано  для  реализации  своих  музыкальных  способностей;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-развитие  творческих  способностей  подрастающего  поколения;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-формирование  устойчивого  интереса  к  творческой  деятельности;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53828">
        <w:rPr>
          <w:rFonts w:ascii="Times New Roman" w:hAnsi="Times New Roman"/>
          <w:b/>
          <w:sz w:val="28"/>
          <w:szCs w:val="28"/>
          <w:lang w:val="ru-RU"/>
        </w:rPr>
        <w:t>Задачи  программы:</w:t>
      </w:r>
    </w:p>
    <w:p w:rsidR="00981A06" w:rsidRPr="00153828" w:rsidRDefault="00981A06" w:rsidP="00153828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Основной  задачей  класса  ансамбля  в  Музыкальной  школе  является  практическое  применение  навыков  и  знаний,  полученных   в  инструментальных (фортепиано)  классах.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 оснащение  системой  знаний,  умений  и  способов  музыкальной  деятельности, обеспечивающих  в  своей  совокупности  базу  для  дальнейшего  самостоятельного  общения  с  музыкой,  музыкального  самообразования  и  самовоспитания;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-воспитания у  детей  трудолюбия, усидчивости, терпения, дисциплины;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 воспитание  стремления  к  практическому  использованию  знаний  и  умений, приобретённых  на  занятиях,  в  быту, в  досуговой  деятельности.</w:t>
      </w:r>
    </w:p>
    <w:p w:rsidR="00981A06" w:rsidRPr="00153828" w:rsidRDefault="00981A06" w:rsidP="00153828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b/>
          <w:sz w:val="28"/>
          <w:szCs w:val="28"/>
          <w:lang w:val="ru-RU"/>
        </w:rPr>
        <w:t>Срок  реализации  учебного  предмета  «</w:t>
      </w:r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Коллективное </w:t>
      </w:r>
      <w:proofErr w:type="spellStart"/>
      <w:r w:rsidRPr="00153828">
        <w:rPr>
          <w:rFonts w:ascii="Times New Roman" w:hAnsi="Times New Roman"/>
          <w:b/>
          <w:sz w:val="28"/>
          <w:szCs w:val="28"/>
          <w:lang w:val="ru-RU"/>
        </w:rPr>
        <w:t>музицирование</w:t>
      </w:r>
      <w:proofErr w:type="spellEnd"/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 (Фортепиано)</w:t>
      </w:r>
      <w:r w:rsidRPr="00153828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153828">
        <w:rPr>
          <w:rFonts w:ascii="Times New Roman" w:hAnsi="Times New Roman"/>
          <w:sz w:val="28"/>
          <w:szCs w:val="28"/>
          <w:lang w:val="ru-RU"/>
        </w:rPr>
        <w:t xml:space="preserve"> Для  детей,  поступивших  в  Детскую  музыкальную школу №3 (далее – Школа)  по  Д.О.П., Учебный  предмет  «Основы  музыкального  исполнительства (фортепианный  ансамбль)», в возрасте  от  6  до 17  лет  включительно,  составляет  3 года(2 года  10  месяцев).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Программа  содержит  следующие  разделы: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  сведения  о  затратах  учебного времени,  предусмотренного  на  освоение  учебного  предмета;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 распределение  учебного  материала по  годам  обучения;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-описание  дидактических  единиц  учебного  предмета;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 xml:space="preserve">-требования  к  уровню  подготовки  </w:t>
      </w:r>
      <w:proofErr w:type="gramStart"/>
      <w:r w:rsidRPr="0015382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153828">
        <w:rPr>
          <w:rFonts w:ascii="Times New Roman" w:hAnsi="Times New Roman"/>
          <w:sz w:val="28"/>
          <w:szCs w:val="28"/>
          <w:lang w:val="ru-RU"/>
        </w:rPr>
        <w:t>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-формы  и  методы  контроля, система  оценки,  итоговая  аттестация;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-методическое  обеспечение  учебного  процесса.</w:t>
      </w: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</w:p>
    <w:p w:rsidR="00981A06" w:rsidRPr="00153828" w:rsidRDefault="00981A06" w:rsidP="00153828">
      <w:pPr>
        <w:rPr>
          <w:rFonts w:ascii="Times New Roman" w:hAnsi="Times New Roman"/>
          <w:sz w:val="28"/>
          <w:szCs w:val="28"/>
          <w:lang w:val="ru-RU"/>
        </w:rPr>
      </w:pPr>
      <w:r w:rsidRPr="00153828">
        <w:rPr>
          <w:rFonts w:ascii="Times New Roman" w:hAnsi="Times New Roman"/>
          <w:sz w:val="28"/>
          <w:szCs w:val="28"/>
          <w:lang w:val="ru-RU"/>
        </w:rPr>
        <w:t>В  соответствии  с данными  направлениями  строится  основной  раздел  программы  «Содержание  учебного  предмета».</w:t>
      </w:r>
    </w:p>
    <w:p w:rsidR="00981A06" w:rsidRPr="00153828" w:rsidRDefault="00981A06" w:rsidP="00153828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981A06" w:rsidRPr="00153828" w:rsidRDefault="00981A06" w:rsidP="00153828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65F1D" w:rsidRPr="00153828" w:rsidRDefault="00965F1D" w:rsidP="00153828">
      <w:pPr>
        <w:rPr>
          <w:rFonts w:ascii="Times New Roman" w:hAnsi="Times New Roman"/>
          <w:sz w:val="28"/>
          <w:szCs w:val="28"/>
          <w:lang w:val="ru-RU"/>
        </w:rPr>
      </w:pPr>
    </w:p>
    <w:sectPr w:rsidR="00965F1D" w:rsidRPr="0015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7D3"/>
    <w:multiLevelType w:val="hybridMultilevel"/>
    <w:tmpl w:val="66AEB318"/>
    <w:lvl w:ilvl="0" w:tplc="BFE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A"/>
    <w:rsid w:val="00153828"/>
    <w:rsid w:val="00965F1D"/>
    <w:rsid w:val="00981A06"/>
    <w:rsid w:val="00B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2015-11-15T17:34:00Z</dcterms:created>
  <dcterms:modified xsi:type="dcterms:W3CDTF">2015-11-15T17:45:00Z</dcterms:modified>
</cp:coreProperties>
</file>