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B0" w:rsidRPr="00D80D22" w:rsidRDefault="009177CA" w:rsidP="00697089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80D22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ДЕТЕЙ «ДЕТСКАЯ МУЗЫКАЛЬНАЯ ШКОЛА № 3»</w:t>
      </w:r>
    </w:p>
    <w:p w:rsidR="004468B0" w:rsidRPr="00697089" w:rsidRDefault="004468B0" w:rsidP="00697089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468B0" w:rsidRPr="00FF04BA" w:rsidRDefault="004468B0" w:rsidP="00697089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0"/>
          <w:szCs w:val="40"/>
        </w:rPr>
      </w:pPr>
    </w:p>
    <w:p w:rsidR="00D80D22" w:rsidRPr="00D80D22" w:rsidRDefault="00D80D22" w:rsidP="00D80D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80D22">
        <w:rPr>
          <w:rFonts w:ascii="Times New Roman" w:hAnsi="Times New Roman"/>
          <w:b/>
          <w:sz w:val="40"/>
          <w:szCs w:val="40"/>
        </w:rPr>
        <w:t>Дополнительная общеразвивающая</w:t>
      </w:r>
    </w:p>
    <w:p w:rsidR="00D80D22" w:rsidRPr="00D80D22" w:rsidRDefault="00D80D22" w:rsidP="00D80D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80D22">
        <w:rPr>
          <w:rFonts w:ascii="Times New Roman" w:hAnsi="Times New Roman"/>
          <w:b/>
          <w:sz w:val="40"/>
          <w:szCs w:val="40"/>
        </w:rPr>
        <w:t>программа по учебному предмету</w:t>
      </w:r>
    </w:p>
    <w:p w:rsidR="00D80D22" w:rsidRPr="00D80D22" w:rsidRDefault="00D80D22" w:rsidP="00D80D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80D22">
        <w:rPr>
          <w:rFonts w:ascii="Times New Roman" w:hAnsi="Times New Roman"/>
          <w:b/>
          <w:sz w:val="40"/>
          <w:szCs w:val="40"/>
        </w:rPr>
        <w:t>«Основы музыкального исполнительства (гитара)»</w:t>
      </w:r>
    </w:p>
    <w:p w:rsidR="00D80D22" w:rsidRPr="00D80D22" w:rsidRDefault="00D80D22" w:rsidP="00D80D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80D22">
        <w:rPr>
          <w:rFonts w:ascii="Times New Roman" w:hAnsi="Times New Roman"/>
          <w:b/>
          <w:sz w:val="40"/>
          <w:szCs w:val="40"/>
        </w:rPr>
        <w:t>(срок обучения  3</w:t>
      </w:r>
      <w:r>
        <w:rPr>
          <w:rFonts w:ascii="Times New Roman" w:hAnsi="Times New Roman"/>
          <w:b/>
          <w:sz w:val="40"/>
          <w:szCs w:val="40"/>
        </w:rPr>
        <w:t>-4</w:t>
      </w:r>
      <w:r w:rsidRPr="00D80D22">
        <w:rPr>
          <w:rFonts w:ascii="Times New Roman" w:hAnsi="Times New Roman"/>
          <w:b/>
          <w:sz w:val="40"/>
          <w:szCs w:val="40"/>
        </w:rPr>
        <w:t xml:space="preserve"> года)</w:t>
      </w: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B333D" w:rsidRPr="00697089" w:rsidRDefault="007B333D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80D22" w:rsidRDefault="0060431C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D80D22" w:rsidRDefault="00D80D22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80D22" w:rsidRDefault="00D80D22" w:rsidP="00D80D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80D22" w:rsidRDefault="00D80D22" w:rsidP="00D80D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80D22" w:rsidRDefault="00D80D22" w:rsidP="00D80D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80D22" w:rsidRDefault="00D80D22" w:rsidP="00D80D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13A41" w:rsidRDefault="00D80D22" w:rsidP="00D80D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Нижний Тагил 2013</w:t>
      </w:r>
    </w:p>
    <w:tbl>
      <w:tblPr>
        <w:tblW w:w="9831" w:type="dxa"/>
        <w:tblInd w:w="1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874"/>
      </w:tblGrid>
      <w:tr w:rsidR="003306CC" w:rsidTr="003306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CC" w:rsidRDefault="003306CC" w:rsidP="00697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06CC">
              <w:rPr>
                <w:rFonts w:ascii="Times New Roman" w:hAnsi="Times New Roman"/>
                <w:sz w:val="26"/>
                <w:szCs w:val="26"/>
              </w:rPr>
              <w:lastRenderedPageBreak/>
              <w:t>«Одобрено»</w:t>
            </w:r>
          </w:p>
          <w:p w:rsidR="003306CC" w:rsidRDefault="003306CC" w:rsidP="00697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306CC" w:rsidRPr="003306CC" w:rsidRDefault="003306CC" w:rsidP="003306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06CC">
              <w:rPr>
                <w:rFonts w:ascii="Times New Roman" w:hAnsi="Times New Roman"/>
                <w:sz w:val="26"/>
                <w:szCs w:val="26"/>
              </w:rPr>
              <w:t>Методическим советом</w:t>
            </w:r>
          </w:p>
          <w:p w:rsidR="003306CC" w:rsidRDefault="003306CC" w:rsidP="003306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06CC">
              <w:rPr>
                <w:rFonts w:ascii="Times New Roman" w:hAnsi="Times New Roman"/>
                <w:sz w:val="26"/>
                <w:szCs w:val="26"/>
              </w:rPr>
              <w:t>Общеобразовательного учреждения</w:t>
            </w:r>
          </w:p>
          <w:p w:rsidR="003306CC" w:rsidRDefault="003306CC" w:rsidP="003306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306CC" w:rsidRDefault="003306CC" w:rsidP="003306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06CC">
              <w:rPr>
                <w:rFonts w:ascii="Times New Roman" w:hAnsi="Times New Roman"/>
                <w:sz w:val="26"/>
                <w:szCs w:val="26"/>
              </w:rPr>
              <w:t>Дата рассмотрения:</w:t>
            </w:r>
          </w:p>
        </w:tc>
        <w:tc>
          <w:tcPr>
            <w:tcW w:w="4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CC" w:rsidRDefault="003306CC" w:rsidP="00697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06CC">
              <w:rPr>
                <w:rFonts w:ascii="Times New Roman" w:hAnsi="Times New Roman"/>
                <w:sz w:val="26"/>
                <w:szCs w:val="26"/>
              </w:rPr>
              <w:t>«Утверждаю»</w:t>
            </w:r>
          </w:p>
          <w:p w:rsidR="003306CC" w:rsidRDefault="003306CC" w:rsidP="00697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306CC" w:rsidRPr="003306CC" w:rsidRDefault="003306CC" w:rsidP="003306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06CC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3306CC" w:rsidRPr="003306CC" w:rsidRDefault="003306CC" w:rsidP="003306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06CC">
              <w:rPr>
                <w:rFonts w:ascii="Times New Roman" w:hAnsi="Times New Roman"/>
                <w:sz w:val="26"/>
                <w:szCs w:val="26"/>
              </w:rPr>
              <w:t>(ФИО)__________________________</w:t>
            </w:r>
          </w:p>
          <w:p w:rsidR="003306CC" w:rsidRPr="003306CC" w:rsidRDefault="003306CC" w:rsidP="003306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06CC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3306CC" w:rsidRDefault="003306CC" w:rsidP="003306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06CC">
              <w:rPr>
                <w:rFonts w:ascii="Times New Roman" w:hAnsi="Times New Roman"/>
                <w:sz w:val="26"/>
                <w:szCs w:val="26"/>
              </w:rPr>
              <w:t xml:space="preserve">  Дата утверждения:                                                       </w:t>
            </w:r>
          </w:p>
          <w:p w:rsidR="003306CC" w:rsidRDefault="003306CC" w:rsidP="003306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3A41" w:rsidRPr="00697089" w:rsidRDefault="00813A41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80D22" w:rsidRDefault="00D80D22" w:rsidP="003306CC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80D22" w:rsidRDefault="00D80D22" w:rsidP="003306CC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3306CC" w:rsidRPr="003306CC" w:rsidRDefault="003306CC" w:rsidP="003306CC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306CC">
        <w:rPr>
          <w:rFonts w:ascii="Times New Roman" w:hAnsi="Times New Roman"/>
          <w:sz w:val="26"/>
          <w:szCs w:val="26"/>
        </w:rPr>
        <w:t>Разработчик:</w:t>
      </w:r>
    </w:p>
    <w:p w:rsidR="003306CC" w:rsidRDefault="003306CC" w:rsidP="003306CC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306CC">
        <w:rPr>
          <w:rFonts w:ascii="Times New Roman" w:hAnsi="Times New Roman"/>
          <w:sz w:val="26"/>
          <w:szCs w:val="26"/>
        </w:rPr>
        <w:t xml:space="preserve">Бондаренко Светлана Анатольевна, преподаватель первой категории МБУ ДО </w:t>
      </w:r>
    </w:p>
    <w:p w:rsidR="007B333D" w:rsidRDefault="003306CC" w:rsidP="003306CC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306CC">
        <w:rPr>
          <w:rFonts w:ascii="Times New Roman" w:hAnsi="Times New Roman"/>
          <w:sz w:val="26"/>
          <w:szCs w:val="26"/>
        </w:rPr>
        <w:t>«ДМШ №3»</w:t>
      </w:r>
    </w:p>
    <w:p w:rsidR="003306CC" w:rsidRDefault="003306CC" w:rsidP="003306CC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3306CC" w:rsidRPr="00697089" w:rsidRDefault="003306CC" w:rsidP="003306CC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B333D" w:rsidRPr="00697089" w:rsidRDefault="007B333D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3306CC" w:rsidRDefault="003306CC" w:rsidP="003306CC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306CC">
        <w:rPr>
          <w:rFonts w:ascii="Times New Roman" w:hAnsi="Times New Roman"/>
          <w:sz w:val="26"/>
          <w:szCs w:val="26"/>
        </w:rPr>
        <w:t>Рецензенты:</w:t>
      </w:r>
    </w:p>
    <w:p w:rsidR="003306CC" w:rsidRPr="003306CC" w:rsidRDefault="003306CC" w:rsidP="003306CC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3306CC" w:rsidRPr="003306CC" w:rsidRDefault="003306CC" w:rsidP="003306CC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306CC">
        <w:rPr>
          <w:rFonts w:ascii="Times New Roman" w:hAnsi="Times New Roman"/>
          <w:sz w:val="26"/>
          <w:szCs w:val="26"/>
        </w:rPr>
        <w:t>Войцеховская Лариса Семёновна, преподаватель высшей категории МБОУ ДОД «ДМШ №3» г. Нижний Тагил</w:t>
      </w:r>
    </w:p>
    <w:p w:rsidR="003306CC" w:rsidRPr="003306CC" w:rsidRDefault="003306CC" w:rsidP="003306CC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3306CC" w:rsidRPr="003306CC" w:rsidRDefault="003306CC" w:rsidP="003306CC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306CC">
        <w:rPr>
          <w:rFonts w:ascii="Times New Roman" w:hAnsi="Times New Roman"/>
          <w:sz w:val="26"/>
          <w:szCs w:val="26"/>
        </w:rPr>
        <w:t>Терентьева Татьяна Христиановна, преподаватель высшей категории</w:t>
      </w: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468B0" w:rsidRPr="00697089" w:rsidRDefault="004468B0" w:rsidP="00697089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80D22" w:rsidRDefault="00D80D22" w:rsidP="003306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61EC0" w:rsidRPr="003306CC" w:rsidRDefault="00561EC0" w:rsidP="003306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CC">
        <w:rPr>
          <w:rFonts w:ascii="Times New Roman" w:hAnsi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BE279D" w:rsidRPr="00697089" w:rsidRDefault="00BE279D" w:rsidP="00E36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80D22" w:rsidRDefault="00FF04BA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BE279D" w:rsidRPr="003306CC" w:rsidRDefault="00561EC0" w:rsidP="00D80D22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CC">
        <w:rPr>
          <w:rFonts w:ascii="Times New Roman" w:hAnsi="Times New Roman"/>
          <w:b/>
          <w:bCs/>
          <w:sz w:val="28"/>
          <w:szCs w:val="28"/>
        </w:rPr>
        <w:t>I. Пояснительная записка</w:t>
      </w:r>
    </w:p>
    <w:p w:rsidR="00561EC0" w:rsidRPr="00697089" w:rsidRDefault="00835ED7" w:rsidP="005F743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Характеристика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учебного 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предмета,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его 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место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и 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роль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в</w:t>
      </w:r>
    </w:p>
    <w:p w:rsidR="00561EC0" w:rsidRPr="00697089" w:rsidRDefault="00684ADB" w:rsidP="005F7434">
      <w:pPr>
        <w:tabs>
          <w:tab w:val="left" w:pos="284"/>
          <w:tab w:val="left" w:pos="3988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</w:t>
      </w:r>
      <w:r w:rsidR="00F645FB">
        <w:rPr>
          <w:rFonts w:ascii="Times New Roman" w:hAnsi="Times New Roman"/>
          <w:i/>
          <w:iCs/>
          <w:sz w:val="26"/>
          <w:szCs w:val="26"/>
        </w:rPr>
        <w:t xml:space="preserve">                 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образовательном </w:t>
      </w: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процессе</w:t>
      </w:r>
      <w:r w:rsidR="003306CC">
        <w:rPr>
          <w:rFonts w:ascii="Times New Roman" w:hAnsi="Times New Roman"/>
          <w:i/>
          <w:iCs/>
          <w:sz w:val="26"/>
          <w:szCs w:val="26"/>
        </w:rPr>
        <w:tab/>
      </w:r>
    </w:p>
    <w:p w:rsidR="00561EC0" w:rsidRPr="00697089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Срок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реализации 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учебного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предмета</w:t>
      </w:r>
    </w:p>
    <w:p w:rsidR="00561EC0" w:rsidRPr="00697089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-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Объем 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учебного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времени, 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предусмотренный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учебным </w:t>
      </w:r>
      <w:r w:rsidR="00684ADB">
        <w:rPr>
          <w:rFonts w:ascii="Times New Roman" w:hAnsi="Times New Roman"/>
          <w:i/>
          <w:iCs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планом</w:t>
      </w:r>
    </w:p>
    <w:p w:rsidR="00F645FB" w:rsidRDefault="00684ADB" w:rsidP="00D80D22">
      <w:pPr>
        <w:tabs>
          <w:tab w:val="left" w:pos="0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</w:t>
      </w:r>
      <w:r w:rsidR="00F645FB">
        <w:rPr>
          <w:rFonts w:ascii="Times New Roman" w:hAnsi="Times New Roman"/>
          <w:i/>
          <w:iCs/>
          <w:sz w:val="26"/>
          <w:szCs w:val="26"/>
        </w:rPr>
        <w:t xml:space="preserve">                   </w:t>
      </w:r>
      <w:r w:rsidR="00D80D2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образовательной</w:t>
      </w: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организации </w:t>
      </w: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на </w:t>
      </w: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реализацию</w:t>
      </w: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учебного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предмета</w:t>
      </w:r>
      <w:r w:rsidR="00D80D22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561EC0" w:rsidRDefault="00F645FB" w:rsidP="00F645F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     </w:t>
      </w:r>
      <w:r w:rsidR="00D80D22">
        <w:rPr>
          <w:rFonts w:ascii="Times New Roman" w:hAnsi="Times New Roman"/>
          <w:i/>
          <w:iCs/>
          <w:sz w:val="26"/>
          <w:szCs w:val="26"/>
        </w:rPr>
        <w:t xml:space="preserve">сроком на  </w:t>
      </w:r>
      <w:r>
        <w:rPr>
          <w:rFonts w:ascii="Times New Roman" w:hAnsi="Times New Roman"/>
          <w:i/>
          <w:iCs/>
          <w:sz w:val="26"/>
          <w:szCs w:val="26"/>
        </w:rPr>
        <w:t>3</w:t>
      </w:r>
      <w:r w:rsidR="00D80D22">
        <w:rPr>
          <w:rFonts w:ascii="Times New Roman" w:hAnsi="Times New Roman"/>
          <w:i/>
          <w:iCs/>
          <w:sz w:val="26"/>
          <w:szCs w:val="26"/>
        </w:rPr>
        <w:t xml:space="preserve"> года</w:t>
      </w:r>
    </w:p>
    <w:p w:rsidR="00D80D22" w:rsidRPr="00D80D22" w:rsidRDefault="00D80D22" w:rsidP="00D80D2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</w:t>
      </w:r>
      <w:r w:rsidRPr="00D80D22">
        <w:rPr>
          <w:rFonts w:ascii="Times New Roman" w:hAnsi="Times New Roman"/>
          <w:i/>
          <w:iCs/>
          <w:sz w:val="26"/>
          <w:szCs w:val="26"/>
        </w:rPr>
        <w:t>-   Объем     учебного     времени,    предусмотренный      учебным    планом</w:t>
      </w:r>
    </w:p>
    <w:p w:rsidR="00F645FB" w:rsidRDefault="00D80D22" w:rsidP="00D80D22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i/>
          <w:iCs/>
          <w:sz w:val="26"/>
          <w:szCs w:val="26"/>
        </w:rPr>
      </w:pPr>
      <w:r w:rsidRPr="00D80D22">
        <w:rPr>
          <w:rFonts w:ascii="Times New Roman" w:hAnsi="Times New Roman"/>
          <w:i/>
          <w:iCs/>
          <w:sz w:val="26"/>
          <w:szCs w:val="26"/>
        </w:rPr>
        <w:t xml:space="preserve">    </w:t>
      </w:r>
      <w:r w:rsidR="00F645FB">
        <w:rPr>
          <w:rFonts w:ascii="Times New Roman" w:hAnsi="Times New Roman"/>
          <w:i/>
          <w:iCs/>
          <w:sz w:val="26"/>
          <w:szCs w:val="26"/>
        </w:rPr>
        <w:t xml:space="preserve">                    </w:t>
      </w:r>
      <w:r w:rsidRPr="00D80D22">
        <w:rPr>
          <w:rFonts w:ascii="Times New Roman" w:hAnsi="Times New Roman"/>
          <w:i/>
          <w:iCs/>
          <w:sz w:val="26"/>
          <w:szCs w:val="26"/>
        </w:rPr>
        <w:t xml:space="preserve">образовательной   организации   на   реализацию   учебного  предмета </w:t>
      </w:r>
      <w:r w:rsidR="00F645FB">
        <w:rPr>
          <w:rFonts w:ascii="Times New Roman" w:hAnsi="Times New Roman"/>
          <w:i/>
          <w:iCs/>
          <w:sz w:val="26"/>
          <w:szCs w:val="26"/>
        </w:rPr>
        <w:t xml:space="preserve">     </w:t>
      </w:r>
    </w:p>
    <w:p w:rsidR="00D80D22" w:rsidRPr="00697089" w:rsidRDefault="00F645FB" w:rsidP="00D80D22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     </w:t>
      </w:r>
      <w:r w:rsidR="00D80D22" w:rsidRPr="00D80D22">
        <w:rPr>
          <w:rFonts w:ascii="Times New Roman" w:hAnsi="Times New Roman"/>
          <w:i/>
          <w:iCs/>
          <w:sz w:val="26"/>
          <w:szCs w:val="26"/>
        </w:rPr>
        <w:t xml:space="preserve">сроком на </w:t>
      </w:r>
      <w:r w:rsidR="00D80D22">
        <w:rPr>
          <w:rFonts w:ascii="Times New Roman" w:hAnsi="Times New Roman"/>
          <w:i/>
          <w:iCs/>
          <w:sz w:val="26"/>
          <w:szCs w:val="26"/>
        </w:rPr>
        <w:t xml:space="preserve">4 </w:t>
      </w:r>
      <w:r w:rsidR="00D80D22" w:rsidRPr="00D80D22">
        <w:rPr>
          <w:rFonts w:ascii="Times New Roman" w:hAnsi="Times New Roman"/>
          <w:i/>
          <w:iCs/>
          <w:sz w:val="26"/>
          <w:szCs w:val="26"/>
        </w:rPr>
        <w:t>года</w:t>
      </w:r>
    </w:p>
    <w:p w:rsidR="00561EC0" w:rsidRPr="00697089" w:rsidRDefault="00835ED7" w:rsidP="005F743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Сведения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о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затратах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учебного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времени</w:t>
      </w:r>
    </w:p>
    <w:p w:rsidR="00561EC0" w:rsidRPr="00697089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Форма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проведения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учебных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аудиторных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занятий</w:t>
      </w:r>
    </w:p>
    <w:p w:rsidR="00561EC0" w:rsidRPr="00697089" w:rsidRDefault="00835ED7" w:rsidP="005F743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Цель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и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задачи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учебного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предмета</w:t>
      </w:r>
    </w:p>
    <w:p w:rsidR="00561EC0" w:rsidRPr="00697089" w:rsidRDefault="00835ED7" w:rsidP="005F743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Структура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программы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учебного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предмета</w:t>
      </w:r>
    </w:p>
    <w:p w:rsidR="00561EC0" w:rsidRPr="00697089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 </w:t>
      </w: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Методы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обучения</w:t>
      </w:r>
    </w:p>
    <w:p w:rsidR="00561EC0" w:rsidRPr="00697089" w:rsidRDefault="00835ED7" w:rsidP="005F743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Описание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материально-технических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условий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реализации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учебного</w:t>
      </w:r>
    </w:p>
    <w:p w:rsidR="00561EC0" w:rsidRPr="00697089" w:rsidRDefault="00561EC0" w:rsidP="005F7434">
      <w:pPr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/>
          <w:i/>
          <w:iCs/>
          <w:sz w:val="26"/>
          <w:szCs w:val="26"/>
        </w:rPr>
      </w:pPr>
      <w:r w:rsidRPr="00697089">
        <w:rPr>
          <w:rFonts w:ascii="Times New Roman" w:hAnsi="Times New Roman"/>
          <w:i/>
          <w:iCs/>
          <w:sz w:val="26"/>
          <w:szCs w:val="26"/>
        </w:rPr>
        <w:t>предмета</w:t>
      </w:r>
    </w:p>
    <w:p w:rsidR="00BE279D" w:rsidRPr="00697089" w:rsidRDefault="00BE279D" w:rsidP="005F743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BE279D" w:rsidRPr="00AF5A48" w:rsidRDefault="00835ED7" w:rsidP="00AF5A48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A679D7"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r w:rsidR="00AF5A48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561EC0" w:rsidRPr="003306CC">
        <w:rPr>
          <w:rFonts w:ascii="Times New Roman" w:hAnsi="Times New Roman"/>
          <w:b/>
          <w:bCs/>
          <w:sz w:val="28"/>
          <w:szCs w:val="28"/>
        </w:rPr>
        <w:t>II.</w:t>
      </w:r>
      <w:r w:rsidR="00A679D7" w:rsidRPr="003306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1EC0" w:rsidRPr="003306CC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561EC0" w:rsidRPr="00697089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    </w:t>
      </w:r>
    </w:p>
    <w:p w:rsidR="00561EC0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   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- Годовые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требования</w:t>
      </w:r>
      <w:r w:rsidR="00AF5A48" w:rsidRPr="00AF5A48">
        <w:t xml:space="preserve"> </w:t>
      </w:r>
      <w:r w:rsidR="00AF5A48" w:rsidRPr="00AF5A48">
        <w:rPr>
          <w:rFonts w:ascii="Times New Roman" w:hAnsi="Times New Roman"/>
          <w:i/>
          <w:iCs/>
          <w:sz w:val="26"/>
          <w:szCs w:val="26"/>
        </w:rPr>
        <w:t>по классам</w:t>
      </w:r>
      <w:r w:rsidR="00AF5A48" w:rsidRPr="00AF5A48">
        <w:t xml:space="preserve"> </w:t>
      </w:r>
      <w:r w:rsidR="00AF5A48" w:rsidRPr="00AF5A48">
        <w:rPr>
          <w:rFonts w:ascii="Times New Roman" w:hAnsi="Times New Roman"/>
          <w:i/>
          <w:iCs/>
          <w:sz w:val="26"/>
          <w:szCs w:val="26"/>
        </w:rPr>
        <w:t>на срок обучения 3 года</w:t>
      </w:r>
    </w:p>
    <w:p w:rsidR="00D80D22" w:rsidRDefault="00D80D22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</w:t>
      </w:r>
    </w:p>
    <w:p w:rsidR="00BE279D" w:rsidRDefault="00D80D22" w:rsidP="00D80D22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 w:rsidRPr="00D80D22">
        <w:rPr>
          <w:rFonts w:ascii="Times New Roman" w:hAnsi="Times New Roman"/>
          <w:i/>
          <w:iCs/>
          <w:sz w:val="26"/>
          <w:szCs w:val="26"/>
        </w:rPr>
        <w:t xml:space="preserve">                    - Годовые  требования</w:t>
      </w:r>
      <w:r w:rsidR="00AF5A48">
        <w:rPr>
          <w:rFonts w:ascii="Times New Roman" w:hAnsi="Times New Roman"/>
          <w:i/>
          <w:iCs/>
          <w:sz w:val="26"/>
          <w:szCs w:val="26"/>
        </w:rPr>
        <w:t xml:space="preserve">  по классам на </w:t>
      </w:r>
      <w:r w:rsidR="00AF5A48" w:rsidRPr="00AF5A48">
        <w:rPr>
          <w:rFonts w:ascii="Times New Roman" w:hAnsi="Times New Roman"/>
          <w:i/>
          <w:iCs/>
          <w:sz w:val="26"/>
          <w:szCs w:val="26"/>
        </w:rPr>
        <w:t>срок обучения 4 года</w:t>
      </w:r>
    </w:p>
    <w:p w:rsidR="00D80D22" w:rsidRDefault="00D80D22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AF5A48" w:rsidRDefault="00AF5A48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561EC0" w:rsidRPr="005F7434" w:rsidRDefault="00A679D7" w:rsidP="00D80D22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434">
        <w:rPr>
          <w:rFonts w:ascii="Times New Roman" w:hAnsi="Times New Roman"/>
          <w:b/>
          <w:bCs/>
          <w:sz w:val="28"/>
          <w:szCs w:val="28"/>
        </w:rPr>
        <w:t xml:space="preserve">III. </w:t>
      </w:r>
      <w:r w:rsidR="00561EC0" w:rsidRPr="005F7434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</w:t>
      </w:r>
    </w:p>
    <w:p w:rsidR="00BE279D" w:rsidRPr="00697089" w:rsidRDefault="00BE279D" w:rsidP="005F7434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</w:p>
    <w:p w:rsidR="00561EC0" w:rsidRPr="00697089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   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- Требования к уровню подготовки на различных этапах обучения</w:t>
      </w:r>
    </w:p>
    <w:p w:rsidR="00BE279D" w:rsidRPr="00697089" w:rsidRDefault="00BE279D" w:rsidP="005F743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561EC0" w:rsidRPr="005F7434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A679D7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61EC0" w:rsidRPr="005F7434">
        <w:rPr>
          <w:rFonts w:ascii="Times New Roman" w:hAnsi="Times New Roman"/>
          <w:b/>
          <w:bCs/>
          <w:sz w:val="28"/>
          <w:szCs w:val="28"/>
        </w:rPr>
        <w:t>IV. Формы и методы контроля, система оценок</w:t>
      </w:r>
    </w:p>
    <w:p w:rsidR="00BE279D" w:rsidRPr="00697089" w:rsidRDefault="00BE279D" w:rsidP="005F7434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6"/>
          <w:szCs w:val="26"/>
        </w:rPr>
      </w:pPr>
    </w:p>
    <w:p w:rsidR="00561EC0" w:rsidRPr="00697089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      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- Аттестация: цели, виды, форма, содержание;</w:t>
      </w:r>
    </w:p>
    <w:p w:rsidR="00561EC0" w:rsidRPr="00697089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      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- Критерии оценки</w:t>
      </w:r>
    </w:p>
    <w:p w:rsidR="00BE279D" w:rsidRPr="00697089" w:rsidRDefault="00BE279D" w:rsidP="005F743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561EC0" w:rsidRPr="005F7434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A679D7">
        <w:rPr>
          <w:rFonts w:ascii="Times New Roman" w:hAnsi="Times New Roman"/>
          <w:b/>
          <w:bCs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61EC0" w:rsidRPr="005F7434">
        <w:rPr>
          <w:rFonts w:ascii="Times New Roman" w:hAnsi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BE279D" w:rsidRPr="00697089" w:rsidRDefault="00BE279D" w:rsidP="005F743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561EC0" w:rsidRPr="005F7434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A679D7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61EC0" w:rsidRPr="005F7434">
        <w:rPr>
          <w:rFonts w:ascii="Times New Roman" w:hAnsi="Times New Roman"/>
          <w:b/>
          <w:bCs/>
          <w:sz w:val="28"/>
          <w:szCs w:val="28"/>
        </w:rPr>
        <w:t>VI. Список литературы и средств обучения</w:t>
      </w:r>
    </w:p>
    <w:p w:rsidR="00BE279D" w:rsidRPr="00697089" w:rsidRDefault="00BE279D" w:rsidP="005F7434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</w:p>
    <w:p w:rsidR="00561EC0" w:rsidRPr="00697089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lastRenderedPageBreak/>
        <w:t xml:space="preserve">   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     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- Методическая литература</w:t>
      </w:r>
    </w:p>
    <w:p w:rsidR="00561EC0" w:rsidRPr="00697089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</w:t>
      </w:r>
      <w:r w:rsidR="00A679D7">
        <w:rPr>
          <w:rFonts w:ascii="Times New Roman" w:hAnsi="Times New Roman"/>
          <w:i/>
          <w:iCs/>
          <w:sz w:val="26"/>
          <w:szCs w:val="26"/>
        </w:rPr>
        <w:t xml:space="preserve">           </w:t>
      </w: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- Учебная литература</w:t>
      </w:r>
    </w:p>
    <w:p w:rsidR="00561EC0" w:rsidRPr="00697089" w:rsidRDefault="00835ED7" w:rsidP="005F7434">
      <w:pPr>
        <w:tabs>
          <w:tab w:val="left" w:pos="1276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</w:t>
      </w:r>
      <w:r w:rsidR="00F35D2F">
        <w:rPr>
          <w:rFonts w:ascii="Times New Roman" w:hAnsi="Times New Roman"/>
          <w:i/>
          <w:iCs/>
          <w:sz w:val="26"/>
          <w:szCs w:val="26"/>
        </w:rPr>
        <w:t xml:space="preserve">       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- Средства обучения</w:t>
      </w:r>
    </w:p>
    <w:p w:rsidR="0091744F" w:rsidRDefault="0091744F" w:rsidP="00E36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645FB" w:rsidRDefault="00F645FB" w:rsidP="00E36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645FB" w:rsidRPr="00697089" w:rsidRDefault="00F645FB" w:rsidP="00E361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E279D" w:rsidRPr="00F645FB" w:rsidRDefault="00561EC0" w:rsidP="00D80D2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645FB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5F7434" w:rsidRPr="005F7434" w:rsidRDefault="005F7434" w:rsidP="005F7434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61EC0" w:rsidRPr="005F7434" w:rsidRDefault="00561EC0" w:rsidP="00D80D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7434">
        <w:rPr>
          <w:rFonts w:ascii="Times New Roman" w:hAnsi="Times New Roman"/>
          <w:b/>
          <w:bCs/>
          <w:i/>
          <w:iCs/>
          <w:sz w:val="28"/>
          <w:szCs w:val="28"/>
        </w:rPr>
        <w:t>Характеристика учебного предмета, его место</w:t>
      </w:r>
    </w:p>
    <w:p w:rsidR="00BE279D" w:rsidRPr="005F7434" w:rsidRDefault="00561EC0" w:rsidP="00D80D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7434"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r w:rsidR="00507F08" w:rsidRPr="005F7434">
        <w:rPr>
          <w:rFonts w:ascii="Times New Roman" w:hAnsi="Times New Roman"/>
          <w:b/>
          <w:bCs/>
          <w:i/>
          <w:iCs/>
          <w:sz w:val="28"/>
          <w:szCs w:val="28"/>
        </w:rPr>
        <w:t>роль в образовательном процессе</w:t>
      </w:r>
    </w:p>
    <w:p w:rsidR="00561EC0" w:rsidRPr="00697089" w:rsidRDefault="0060431C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</w:t>
      </w:r>
      <w:r w:rsidR="001F5564" w:rsidRPr="00697089">
        <w:rPr>
          <w:rFonts w:ascii="Times New Roman" w:hAnsi="Times New Roman"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sz w:val="26"/>
          <w:szCs w:val="26"/>
        </w:rPr>
        <w:t xml:space="preserve">Программа </w:t>
      </w:r>
      <w:r w:rsidR="000E3F6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учебного</w:t>
      </w:r>
      <w:r w:rsidR="000E3F6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предмета</w:t>
      </w:r>
      <w:r w:rsidR="000E3F6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«Музыкальный </w:t>
      </w:r>
      <w:r w:rsidR="000E3F67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инструмент</w:t>
      </w:r>
      <w:r w:rsidR="000E3F67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 xml:space="preserve"> (гитара)»</w:t>
      </w:r>
    </w:p>
    <w:p w:rsidR="00561EC0" w:rsidRPr="00697089" w:rsidRDefault="0076036A" w:rsidP="0009534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561EC0" w:rsidRPr="00697089">
        <w:rPr>
          <w:rFonts w:ascii="Times New Roman" w:hAnsi="Times New Roman"/>
          <w:sz w:val="26"/>
          <w:szCs w:val="26"/>
        </w:rPr>
        <w:t>азработана</w:t>
      </w:r>
      <w:r w:rsidR="000E3F67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на </w:t>
      </w:r>
      <w:r w:rsidR="000E3F67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основе</w:t>
      </w:r>
      <w:r w:rsidR="000E3F67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«Рекомендаций</w:t>
      </w:r>
      <w:r w:rsidR="000E3F6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0E3F6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по</w:t>
      </w:r>
      <w:r w:rsidR="000E3F6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организации </w:t>
      </w:r>
      <w:r w:rsidR="000E3F67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образовательной</w:t>
      </w:r>
      <w:r w:rsidR="000E3F6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и</w:t>
      </w:r>
    </w:p>
    <w:p w:rsidR="00561EC0" w:rsidRPr="00697089" w:rsidRDefault="00B97668" w:rsidP="0009534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561EC0" w:rsidRPr="00697089">
        <w:rPr>
          <w:rFonts w:ascii="Times New Roman" w:hAnsi="Times New Roman"/>
          <w:sz w:val="26"/>
          <w:szCs w:val="26"/>
        </w:rPr>
        <w:t>етодической</w:t>
      </w:r>
      <w:r w:rsidR="000E3F6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деятельности </w:t>
      </w:r>
      <w:r w:rsidR="000E3F6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при </w:t>
      </w:r>
      <w:r w:rsidR="000E3F6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реализации </w:t>
      </w:r>
      <w:r w:rsidR="000E3F6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общеразвивающих </w:t>
      </w:r>
      <w:r w:rsidR="000E3F67">
        <w:rPr>
          <w:rFonts w:ascii="Times New Roman" w:hAnsi="Times New Roman"/>
          <w:sz w:val="26"/>
          <w:szCs w:val="26"/>
        </w:rPr>
        <w:t xml:space="preserve"> 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программ 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>в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области </w:t>
      </w:r>
      <w:r w:rsidR="00530F0A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 xml:space="preserve">искусств», </w:t>
      </w:r>
      <w:r w:rsidR="00530F0A">
        <w:rPr>
          <w:rFonts w:ascii="Times New Roman" w:hAnsi="Times New Roman"/>
          <w:sz w:val="26"/>
          <w:szCs w:val="26"/>
        </w:rPr>
        <w:t xml:space="preserve">     </w:t>
      </w:r>
      <w:r w:rsidRPr="00697089">
        <w:rPr>
          <w:rFonts w:ascii="Times New Roman" w:hAnsi="Times New Roman"/>
          <w:sz w:val="26"/>
          <w:szCs w:val="26"/>
        </w:rPr>
        <w:t xml:space="preserve">направленных </w:t>
      </w:r>
      <w:r w:rsidR="00530F0A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 xml:space="preserve">письмом </w:t>
      </w:r>
      <w:r w:rsidR="00530F0A">
        <w:rPr>
          <w:rFonts w:ascii="Times New Roman" w:hAnsi="Times New Roman"/>
          <w:sz w:val="26"/>
          <w:szCs w:val="26"/>
        </w:rPr>
        <w:t xml:space="preserve">      </w:t>
      </w:r>
      <w:r w:rsidRPr="00697089">
        <w:rPr>
          <w:rFonts w:ascii="Times New Roman" w:hAnsi="Times New Roman"/>
          <w:sz w:val="26"/>
          <w:szCs w:val="26"/>
        </w:rPr>
        <w:t xml:space="preserve">Министерства </w:t>
      </w:r>
      <w:r w:rsidR="00530F0A">
        <w:rPr>
          <w:rFonts w:ascii="Times New Roman" w:hAnsi="Times New Roman"/>
          <w:sz w:val="26"/>
          <w:szCs w:val="26"/>
        </w:rPr>
        <w:t xml:space="preserve">     </w:t>
      </w:r>
      <w:r w:rsidRPr="00697089">
        <w:rPr>
          <w:rFonts w:ascii="Times New Roman" w:hAnsi="Times New Roman"/>
          <w:sz w:val="26"/>
          <w:szCs w:val="26"/>
        </w:rPr>
        <w:t>культуры</w:t>
      </w:r>
    </w:p>
    <w:p w:rsidR="00561EC0" w:rsidRPr="00697089" w:rsidRDefault="00530F0A" w:rsidP="0009534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Российской </w:t>
      </w:r>
      <w:r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от 21.11.2013</w:t>
      </w:r>
      <w:r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№191-01-39/06-ГИ,</w:t>
      </w:r>
      <w:r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а </w:t>
      </w:r>
      <w:r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также </w:t>
      </w:r>
      <w:r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учетом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многолетнего </w:t>
      </w:r>
      <w:r w:rsidR="00530F0A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педагогического 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опыта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в </w:t>
      </w:r>
      <w:r w:rsidR="00530F0A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области</w:t>
      </w:r>
      <w:r w:rsidR="00530F0A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530F0A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исполнительства </w:t>
      </w:r>
      <w:r w:rsidR="00530F0A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на </w:t>
      </w:r>
      <w:r w:rsidR="00530F0A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гитаре</w:t>
      </w:r>
      <w:r w:rsidR="00530F0A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в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детских школах искусств.</w:t>
      </w:r>
    </w:p>
    <w:p w:rsidR="00561EC0" w:rsidRPr="00697089" w:rsidRDefault="0060431C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 </w:t>
      </w:r>
      <w:r w:rsidR="001F5564" w:rsidRPr="00697089">
        <w:rPr>
          <w:rFonts w:ascii="Times New Roman" w:hAnsi="Times New Roman"/>
          <w:sz w:val="26"/>
          <w:szCs w:val="26"/>
        </w:rPr>
        <w:t xml:space="preserve">   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Гитара </w:t>
      </w:r>
      <w:r w:rsidR="00530F0A">
        <w:rPr>
          <w:rFonts w:ascii="Times New Roman" w:hAnsi="Times New Roman"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sz w:val="26"/>
          <w:szCs w:val="26"/>
        </w:rPr>
        <w:t xml:space="preserve">является </w:t>
      </w:r>
      <w:r w:rsidR="00530F0A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>одним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из </w:t>
      </w:r>
      <w:r w:rsidR="00530F0A">
        <w:rPr>
          <w:rFonts w:ascii="Times New Roman" w:hAnsi="Times New Roman"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sz w:val="26"/>
          <w:szCs w:val="26"/>
        </w:rPr>
        <w:t>самых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530F0A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популярных </w:t>
      </w:r>
      <w:r w:rsidR="00530F0A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>музыкальных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инструментов,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 используемых</w:t>
      </w:r>
      <w:r w:rsidR="00530F0A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 xml:space="preserve"> и 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в 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профессиональной, 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>и</w:t>
      </w:r>
      <w:r w:rsidR="00530F0A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 xml:space="preserve"> в 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любительской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исполнительской</w:t>
      </w:r>
      <w:r w:rsidR="00530F0A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 xml:space="preserve"> практике. 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Разнообразный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530F0A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гитарный </w:t>
      </w:r>
      <w:r w:rsidR="00530F0A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>репертуар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включает</w:t>
      </w:r>
    </w:p>
    <w:p w:rsidR="00561EC0" w:rsidRPr="00697089" w:rsidRDefault="00561EC0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музыку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разных 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стилей 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и 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эпох,</w:t>
      </w:r>
      <w:r w:rsidR="00530F0A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в 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том 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числе,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классическую,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популярную,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джазовую.</w:t>
      </w:r>
    </w:p>
    <w:p w:rsidR="00561EC0" w:rsidRPr="00697089" w:rsidRDefault="0060431C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</w:t>
      </w:r>
      <w:r w:rsidR="001F5564" w:rsidRPr="00697089">
        <w:rPr>
          <w:rFonts w:ascii="Times New Roman" w:hAnsi="Times New Roman"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sz w:val="26"/>
          <w:szCs w:val="26"/>
        </w:rPr>
        <w:t xml:space="preserve">Формирование 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навыков 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>игры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 на </w:t>
      </w:r>
      <w:r w:rsidR="00530F0A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 xml:space="preserve">классической 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гитаре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>позволяет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учащимся 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>в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дальнейшем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самостоятельно </w:t>
      </w:r>
      <w:r w:rsidR="00530F0A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осваивать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различные 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музыкальные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инструменты,</w:t>
      </w:r>
      <w:r w:rsidR="00530F0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являющиеся 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«родственниками» 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>классической</w:t>
      </w:r>
      <w:r w:rsidR="00530F0A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 шестиструнной</w:t>
      </w:r>
    </w:p>
    <w:p w:rsidR="00561EC0" w:rsidRPr="00697089" w:rsidRDefault="00561EC0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гитары,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– </w:t>
      </w:r>
      <w:r w:rsidR="0029382E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 xml:space="preserve">электрогитару, </w:t>
      </w:r>
      <w:r w:rsidR="0029382E">
        <w:rPr>
          <w:rFonts w:ascii="Times New Roman" w:hAnsi="Times New Roman"/>
          <w:sz w:val="26"/>
          <w:szCs w:val="26"/>
        </w:rPr>
        <w:t xml:space="preserve">     </w:t>
      </w:r>
      <w:r w:rsidRPr="00697089">
        <w:rPr>
          <w:rFonts w:ascii="Times New Roman" w:hAnsi="Times New Roman"/>
          <w:sz w:val="26"/>
          <w:szCs w:val="26"/>
        </w:rPr>
        <w:t xml:space="preserve">банджо, </w:t>
      </w:r>
      <w:r w:rsidR="0029382E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 xml:space="preserve">различные </w:t>
      </w:r>
      <w:r w:rsidR="0029382E">
        <w:rPr>
          <w:rFonts w:ascii="Times New Roman" w:hAnsi="Times New Roman"/>
          <w:sz w:val="26"/>
          <w:szCs w:val="26"/>
        </w:rPr>
        <w:t xml:space="preserve">     </w:t>
      </w:r>
      <w:r w:rsidRPr="00697089">
        <w:rPr>
          <w:rFonts w:ascii="Times New Roman" w:hAnsi="Times New Roman"/>
          <w:sz w:val="26"/>
          <w:szCs w:val="26"/>
        </w:rPr>
        <w:t xml:space="preserve">старинные </w:t>
      </w:r>
      <w:r w:rsidR="0029382E">
        <w:rPr>
          <w:rFonts w:ascii="Times New Roman" w:hAnsi="Times New Roman"/>
          <w:sz w:val="26"/>
          <w:szCs w:val="26"/>
        </w:rPr>
        <w:t xml:space="preserve">     </w:t>
      </w:r>
      <w:r w:rsidRPr="00697089">
        <w:rPr>
          <w:rFonts w:ascii="Times New Roman" w:hAnsi="Times New Roman"/>
          <w:sz w:val="26"/>
          <w:szCs w:val="26"/>
        </w:rPr>
        <w:t>струнные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инструменты.</w:t>
      </w:r>
    </w:p>
    <w:p w:rsidR="00561EC0" w:rsidRPr="00697089" w:rsidRDefault="0060431C" w:rsidP="000953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</w:t>
      </w:r>
      <w:r w:rsidR="001F5564" w:rsidRPr="00697089">
        <w:rPr>
          <w:rFonts w:ascii="Times New Roman" w:hAnsi="Times New Roman"/>
          <w:sz w:val="26"/>
          <w:szCs w:val="26"/>
        </w:rPr>
        <w:t xml:space="preserve">    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Предлагаемая </w:t>
      </w:r>
      <w:r w:rsidR="0029382E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>программа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 рассчитана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 на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="005F7434">
        <w:rPr>
          <w:rFonts w:ascii="Times New Roman" w:hAnsi="Times New Roman"/>
          <w:sz w:val="26"/>
          <w:szCs w:val="26"/>
        </w:rPr>
        <w:t xml:space="preserve">трёхлетний </w:t>
      </w:r>
      <w:r w:rsidR="00F645FB">
        <w:rPr>
          <w:rFonts w:ascii="Times New Roman" w:hAnsi="Times New Roman"/>
          <w:sz w:val="26"/>
          <w:szCs w:val="26"/>
        </w:rPr>
        <w:t xml:space="preserve">   </w:t>
      </w:r>
      <w:r w:rsidR="005F7434">
        <w:rPr>
          <w:rFonts w:ascii="Times New Roman" w:hAnsi="Times New Roman"/>
          <w:sz w:val="26"/>
          <w:szCs w:val="26"/>
        </w:rPr>
        <w:t xml:space="preserve">и </w:t>
      </w:r>
      <w:r w:rsidR="00AC2AF1">
        <w:rPr>
          <w:rFonts w:ascii="Times New Roman" w:hAnsi="Times New Roman"/>
          <w:sz w:val="26"/>
          <w:szCs w:val="26"/>
        </w:rPr>
        <w:t>четырёхлетний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срок обучения.</w:t>
      </w:r>
      <w:r w:rsidR="003B0C22">
        <w:rPr>
          <w:rFonts w:ascii="Times New Roman" w:hAnsi="Times New Roman"/>
          <w:sz w:val="26"/>
          <w:szCs w:val="26"/>
        </w:rPr>
        <w:t xml:space="preserve"> 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Возраст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детей,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приступающих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к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освоению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5F7434">
        <w:rPr>
          <w:rFonts w:ascii="Times New Roman" w:hAnsi="Times New Roman"/>
          <w:sz w:val="26"/>
          <w:szCs w:val="26"/>
        </w:rPr>
        <w:t xml:space="preserve">трёхлетней  программы:  </w:t>
      </w:r>
      <w:r w:rsidR="005F7434" w:rsidRPr="005F7434">
        <w:rPr>
          <w:rFonts w:ascii="Times New Roman" w:hAnsi="Times New Roman"/>
          <w:sz w:val="26"/>
          <w:szCs w:val="26"/>
        </w:rPr>
        <w:t>7 (8) – 14 лет</w:t>
      </w:r>
      <w:r w:rsidR="005F7434">
        <w:rPr>
          <w:rFonts w:ascii="Times New Roman" w:hAnsi="Times New Roman"/>
          <w:sz w:val="26"/>
          <w:szCs w:val="26"/>
        </w:rPr>
        <w:t xml:space="preserve">, четырёхлетней </w:t>
      </w:r>
      <w:r w:rsidR="00561EC0" w:rsidRPr="00697089">
        <w:rPr>
          <w:rFonts w:ascii="Times New Roman" w:hAnsi="Times New Roman"/>
          <w:sz w:val="26"/>
          <w:szCs w:val="26"/>
        </w:rPr>
        <w:t>программы</w:t>
      </w:r>
      <w:r w:rsidR="005F7434">
        <w:rPr>
          <w:rFonts w:ascii="Times New Roman" w:hAnsi="Times New Roman"/>
          <w:sz w:val="26"/>
          <w:szCs w:val="26"/>
        </w:rPr>
        <w:t>: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="00C822A5">
        <w:rPr>
          <w:rFonts w:ascii="Times New Roman" w:hAnsi="Times New Roman"/>
          <w:sz w:val="26"/>
          <w:szCs w:val="26"/>
        </w:rPr>
        <w:t xml:space="preserve"> 6</w:t>
      </w:r>
      <w:r w:rsidR="00C51FEE">
        <w:rPr>
          <w:rFonts w:ascii="Times New Roman" w:hAnsi="Times New Roman"/>
          <w:sz w:val="26"/>
          <w:szCs w:val="26"/>
        </w:rPr>
        <w:t>-8 лет; 9-12 лет, 13</w:t>
      </w:r>
      <w:r w:rsidR="0029382E">
        <w:rPr>
          <w:rFonts w:ascii="Times New Roman" w:hAnsi="Times New Roman"/>
          <w:sz w:val="26"/>
          <w:szCs w:val="26"/>
        </w:rPr>
        <w:t xml:space="preserve"> – 14</w:t>
      </w:r>
      <w:r w:rsidR="00561EC0" w:rsidRPr="00697089">
        <w:rPr>
          <w:rFonts w:ascii="Times New Roman" w:hAnsi="Times New Roman"/>
          <w:sz w:val="26"/>
          <w:szCs w:val="26"/>
        </w:rPr>
        <w:t xml:space="preserve"> лет.</w:t>
      </w:r>
    </w:p>
    <w:p w:rsidR="00561EC0" w:rsidRPr="00697089" w:rsidRDefault="0060431C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="001F5564" w:rsidRPr="00697089">
        <w:rPr>
          <w:rFonts w:ascii="Times New Roman" w:hAnsi="Times New Roman"/>
          <w:sz w:val="26"/>
          <w:szCs w:val="26"/>
        </w:rPr>
        <w:t xml:space="preserve">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Данная </w:t>
      </w:r>
      <w:r w:rsidR="0029382E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>программа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 предполагает 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достаточную 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>свободу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в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выборе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репертуара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 и </w:t>
      </w:r>
      <w:r w:rsidR="0029382E">
        <w:rPr>
          <w:rFonts w:ascii="Times New Roman" w:hAnsi="Times New Roman"/>
          <w:sz w:val="26"/>
          <w:szCs w:val="26"/>
        </w:rPr>
        <w:t xml:space="preserve">    </w:t>
      </w:r>
      <w:r w:rsidR="00394FFF">
        <w:rPr>
          <w:rFonts w:ascii="Times New Roman" w:hAnsi="Times New Roman"/>
          <w:sz w:val="26"/>
          <w:szCs w:val="26"/>
        </w:rPr>
        <w:t>направлена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прежде 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>всего</w:t>
      </w:r>
      <w:r w:rsidR="00394FFF">
        <w:rPr>
          <w:rFonts w:ascii="Times New Roman" w:hAnsi="Times New Roman"/>
          <w:sz w:val="26"/>
          <w:szCs w:val="26"/>
        </w:rPr>
        <w:t xml:space="preserve"> 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на 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развитие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интересов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самого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lastRenderedPageBreak/>
        <w:t>учащегося.</w:t>
      </w:r>
    </w:p>
    <w:p w:rsidR="00561EC0" w:rsidRPr="00697089" w:rsidRDefault="0060431C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</w:t>
      </w:r>
      <w:r w:rsidR="0029382E">
        <w:rPr>
          <w:rFonts w:ascii="Times New Roman" w:hAnsi="Times New Roman"/>
          <w:sz w:val="26"/>
          <w:szCs w:val="26"/>
        </w:rPr>
        <w:t xml:space="preserve">     </w:t>
      </w:r>
      <w:r w:rsidR="00AC2AF1">
        <w:rPr>
          <w:rFonts w:ascii="Times New Roman" w:hAnsi="Times New Roman"/>
          <w:sz w:val="26"/>
          <w:szCs w:val="26"/>
        </w:rPr>
        <w:t xml:space="preserve"> 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Недельная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нагрузка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по 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предмету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«Музыкальный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инструмент 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(гитара)»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составляет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2 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часа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в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неделю. Занятия 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проходят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в 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индивидуальной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форме.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В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целях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формирования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навыков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ансамблевого 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="000A1FBA">
        <w:rPr>
          <w:rFonts w:ascii="Times New Roman" w:hAnsi="Times New Roman"/>
          <w:sz w:val="26"/>
          <w:szCs w:val="26"/>
        </w:rPr>
        <w:t>музици</w:t>
      </w:r>
      <w:r w:rsidRPr="00697089">
        <w:rPr>
          <w:rFonts w:ascii="Times New Roman" w:hAnsi="Times New Roman"/>
          <w:sz w:val="26"/>
          <w:szCs w:val="26"/>
        </w:rPr>
        <w:t xml:space="preserve">рования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объем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недельной</w:t>
      </w:r>
    </w:p>
    <w:p w:rsidR="009F34C8" w:rsidRDefault="00561EC0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нагрузки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может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быть 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="003B0C22">
        <w:rPr>
          <w:rFonts w:ascii="Times New Roman" w:hAnsi="Times New Roman"/>
          <w:sz w:val="26"/>
          <w:szCs w:val="26"/>
        </w:rPr>
        <w:t>увеличен.</w:t>
      </w:r>
    </w:p>
    <w:p w:rsidR="00561EC0" w:rsidRPr="00697089" w:rsidRDefault="009F34C8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561EC0" w:rsidRPr="00697089">
        <w:rPr>
          <w:rFonts w:ascii="Times New Roman" w:hAnsi="Times New Roman"/>
          <w:sz w:val="26"/>
          <w:szCs w:val="26"/>
        </w:rPr>
        <w:t xml:space="preserve">Эффективным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способом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музыкального развития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детей является игра в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ансамбле, 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в 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том 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числе,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с </w:t>
      </w:r>
      <w:r w:rsidR="0029382E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педагогом, </w:t>
      </w:r>
      <w:r w:rsidR="0029382E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позволяющая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совместными </w:t>
      </w:r>
      <w:r w:rsidR="0029382E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усилиями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создавать </w:t>
      </w:r>
      <w:r w:rsidR="00761469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художественный </w:t>
      </w:r>
      <w:r w:rsidR="00761469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образ,</w:t>
      </w:r>
      <w:r w:rsidR="00761469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развивающая </w:t>
      </w:r>
      <w:r w:rsidR="00D3113A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умение </w:t>
      </w:r>
      <w:r w:rsidR="00761469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слушать </w:t>
      </w:r>
      <w:r w:rsidR="00761469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друг </w:t>
      </w:r>
      <w:r w:rsidR="00761469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друга,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гармонический </w:t>
      </w:r>
      <w:r w:rsidR="00761469">
        <w:rPr>
          <w:rFonts w:ascii="Times New Roman" w:hAnsi="Times New Roman"/>
          <w:sz w:val="26"/>
          <w:szCs w:val="26"/>
        </w:rPr>
        <w:t xml:space="preserve"> </w:t>
      </w:r>
      <w:r w:rsidR="00FF2D1B">
        <w:rPr>
          <w:rFonts w:ascii="Times New Roman" w:hAnsi="Times New Roman"/>
          <w:sz w:val="26"/>
          <w:szCs w:val="26"/>
        </w:rPr>
        <w:t xml:space="preserve"> </w:t>
      </w:r>
      <w:r w:rsidR="00761469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слух, </w:t>
      </w:r>
      <w:r w:rsidR="00761469">
        <w:rPr>
          <w:rFonts w:ascii="Times New Roman" w:hAnsi="Times New Roman"/>
          <w:sz w:val="26"/>
          <w:szCs w:val="26"/>
        </w:rPr>
        <w:t xml:space="preserve"> </w:t>
      </w:r>
      <w:r w:rsidR="00FF2D1B">
        <w:rPr>
          <w:rFonts w:ascii="Times New Roman" w:hAnsi="Times New Roman"/>
          <w:sz w:val="26"/>
          <w:szCs w:val="26"/>
        </w:rPr>
        <w:t xml:space="preserve"> </w:t>
      </w:r>
      <w:r w:rsidR="00761469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формирующая </w:t>
      </w:r>
      <w:r w:rsidR="00761469">
        <w:rPr>
          <w:rFonts w:ascii="Times New Roman" w:hAnsi="Times New Roman"/>
          <w:sz w:val="26"/>
          <w:szCs w:val="26"/>
        </w:rPr>
        <w:t xml:space="preserve">  </w:t>
      </w:r>
      <w:r w:rsidR="00FF2D1B">
        <w:rPr>
          <w:rFonts w:ascii="Times New Roman" w:hAnsi="Times New Roman"/>
          <w:sz w:val="26"/>
          <w:szCs w:val="26"/>
        </w:rPr>
        <w:t xml:space="preserve"> </w:t>
      </w:r>
      <w:r w:rsidR="00D3113A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навыки </w:t>
      </w:r>
      <w:r w:rsidR="00761469">
        <w:rPr>
          <w:rFonts w:ascii="Times New Roman" w:hAnsi="Times New Roman"/>
          <w:sz w:val="26"/>
          <w:szCs w:val="26"/>
        </w:rPr>
        <w:t xml:space="preserve">  </w:t>
      </w:r>
      <w:r w:rsidR="00FF2D1B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игры</w:t>
      </w:r>
      <w:r w:rsidR="00761469">
        <w:rPr>
          <w:rFonts w:ascii="Times New Roman" w:hAnsi="Times New Roman"/>
          <w:sz w:val="26"/>
          <w:szCs w:val="26"/>
        </w:rPr>
        <w:t xml:space="preserve">  </w:t>
      </w:r>
      <w:r w:rsidR="00FF2D1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ритмично, </w:t>
      </w:r>
      <w:r w:rsidR="00761469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синхронно.</w:t>
      </w:r>
    </w:p>
    <w:p w:rsidR="006E337B" w:rsidRPr="00697089" w:rsidRDefault="0091326C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  </w:t>
      </w:r>
      <w:r w:rsidR="006E337B" w:rsidRPr="00697089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>Ансамблевое</w:t>
      </w:r>
      <w:r w:rsidR="00FF2D1B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музицирование </w:t>
      </w:r>
      <w:r w:rsidR="00C822A5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доставляет большое</w:t>
      </w:r>
      <w:r w:rsidR="00722404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удовольствие </w:t>
      </w:r>
      <w:r w:rsidR="00722404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ученикам</w:t>
      </w:r>
      <w:r w:rsidR="006E337B" w:rsidRPr="00697089">
        <w:rPr>
          <w:rFonts w:ascii="Times New Roman" w:hAnsi="Times New Roman"/>
          <w:sz w:val="26"/>
          <w:szCs w:val="26"/>
        </w:rPr>
        <w:t xml:space="preserve"> </w:t>
      </w:r>
    </w:p>
    <w:p w:rsidR="00561EC0" w:rsidRPr="00697089" w:rsidRDefault="006E337B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и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позволяет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="00DC4848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им</w:t>
      </w:r>
      <w:r w:rsidR="001B52EB">
        <w:rPr>
          <w:rFonts w:ascii="Times New Roman" w:hAnsi="Times New Roman"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sz w:val="26"/>
          <w:szCs w:val="26"/>
        </w:rPr>
        <w:t xml:space="preserve"> уже</w:t>
      </w:r>
      <w:r w:rsidR="001B52EB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 xml:space="preserve"> на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>первом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 этапе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обучения 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="00DC4848">
        <w:rPr>
          <w:rFonts w:ascii="Times New Roman" w:hAnsi="Times New Roman"/>
          <w:sz w:val="26"/>
          <w:szCs w:val="26"/>
        </w:rPr>
        <w:t xml:space="preserve"> 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почувствовать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 себя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музыкантами.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А позитивные </w:t>
      </w:r>
      <w:r w:rsidR="00DC4848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эмоции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>всегда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 являются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серьезным стимулом</w:t>
      </w:r>
      <w:r w:rsidR="00DC4848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в</w:t>
      </w:r>
    </w:p>
    <w:p w:rsidR="00561EC0" w:rsidRPr="00697089" w:rsidRDefault="00561EC0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индивидуальных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занятиях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музыкой.</w:t>
      </w:r>
    </w:p>
    <w:p w:rsidR="00561EC0" w:rsidRPr="00697089" w:rsidRDefault="0091326C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 </w:t>
      </w:r>
      <w:r w:rsidR="006E337B" w:rsidRPr="00697089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 xml:space="preserve">Гитара </w:t>
      </w:r>
      <w:r w:rsidR="001B52EB">
        <w:rPr>
          <w:rFonts w:ascii="Times New Roman" w:hAnsi="Times New Roman"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sz w:val="26"/>
          <w:szCs w:val="26"/>
        </w:rPr>
        <w:t xml:space="preserve">как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>аккомпанирующий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инструмент </w:t>
      </w:r>
      <w:r w:rsidR="001B52EB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 xml:space="preserve">пользуется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>большой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популярностью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и </w:t>
      </w:r>
      <w:r w:rsidR="001B52EB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 xml:space="preserve">любовью.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Чаще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>всего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именно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эти </w:t>
      </w:r>
      <w:r w:rsidR="001B52EB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 xml:space="preserve">ее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>возможности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являются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мотивацией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>для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 начала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обучения 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игре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на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гитаре. Ученикам можно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предложить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большой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выбор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музыкального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материала: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бардовская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>песня,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старинные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и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современные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романсы,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эстрадная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и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рок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музыка, 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популярные</w:t>
      </w:r>
    </w:p>
    <w:p w:rsidR="00561EC0" w:rsidRPr="00697089" w:rsidRDefault="00561EC0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образцы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классической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музыки.</w:t>
      </w:r>
    </w:p>
    <w:p w:rsidR="00561EC0" w:rsidRPr="00697089" w:rsidRDefault="0091326C" w:rsidP="0009534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  </w:t>
      </w:r>
      <w:r w:rsidR="006E337B" w:rsidRPr="00697089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Данная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программа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>предполагает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проведение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итоговой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аттестации 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в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форме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исполнения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сольной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программы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(выпускного экзамена).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Возможны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другие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формы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итоговой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аттестации.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При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выборе 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той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или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иной 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формы</w:t>
      </w:r>
    </w:p>
    <w:p w:rsidR="00561EC0" w:rsidRPr="00697089" w:rsidRDefault="00561EC0" w:rsidP="00095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завершения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обучения </w:t>
      </w:r>
      <w:r w:rsidR="001B52EB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 xml:space="preserve">образовательная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организация </w:t>
      </w:r>
      <w:r w:rsidR="001B52EB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 xml:space="preserve">вправе </w:t>
      </w:r>
      <w:r w:rsidR="001B52EB">
        <w:rPr>
          <w:rFonts w:ascii="Times New Roman" w:hAnsi="Times New Roman"/>
          <w:sz w:val="26"/>
          <w:szCs w:val="26"/>
        </w:rPr>
        <w:t xml:space="preserve">     </w:t>
      </w:r>
      <w:r w:rsidRPr="00697089">
        <w:rPr>
          <w:rFonts w:ascii="Times New Roman" w:hAnsi="Times New Roman"/>
          <w:sz w:val="26"/>
          <w:szCs w:val="26"/>
        </w:rPr>
        <w:t>применять</w:t>
      </w:r>
    </w:p>
    <w:p w:rsidR="00452102" w:rsidRPr="00AC2AF1" w:rsidRDefault="00561EC0" w:rsidP="0009534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индивидуальный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="00AC2AF1">
        <w:rPr>
          <w:rFonts w:ascii="Times New Roman" w:hAnsi="Times New Roman"/>
          <w:sz w:val="26"/>
          <w:szCs w:val="26"/>
        </w:rPr>
        <w:t xml:space="preserve"> подход.</w:t>
      </w:r>
    </w:p>
    <w:p w:rsidR="00F645FB" w:rsidRDefault="00F645FB" w:rsidP="005F74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61C8" w:rsidRDefault="00E361C8" w:rsidP="005F74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361C8">
        <w:rPr>
          <w:rFonts w:ascii="Times New Roman" w:hAnsi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5F7434" w:rsidRDefault="005F7434" w:rsidP="005F74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61C8" w:rsidRPr="00E361C8" w:rsidRDefault="00E361C8" w:rsidP="005F74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361C8">
        <w:rPr>
          <w:rFonts w:ascii="Times New Roman" w:hAnsi="Times New Roman"/>
          <w:bCs/>
          <w:iCs/>
          <w:sz w:val="28"/>
          <w:szCs w:val="28"/>
        </w:rPr>
        <w:t>При     реализации    программы      учебного      предмета    «Музыкальный</w:t>
      </w:r>
    </w:p>
    <w:p w:rsidR="00E361C8" w:rsidRDefault="00E361C8" w:rsidP="00A75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361C8">
        <w:rPr>
          <w:rFonts w:ascii="Times New Roman" w:hAnsi="Times New Roman"/>
          <w:bCs/>
          <w:iCs/>
          <w:sz w:val="28"/>
          <w:szCs w:val="28"/>
        </w:rPr>
        <w:t xml:space="preserve">инструмент     (гитара)»    со    сроком    обучения   3 </w:t>
      </w:r>
      <w:r>
        <w:rPr>
          <w:rFonts w:ascii="Times New Roman" w:hAnsi="Times New Roman"/>
          <w:bCs/>
          <w:iCs/>
          <w:sz w:val="28"/>
          <w:szCs w:val="28"/>
        </w:rPr>
        <w:t xml:space="preserve">   года,   продолжительность  </w:t>
      </w:r>
      <w:r w:rsidRPr="00E361C8">
        <w:rPr>
          <w:rFonts w:ascii="Times New Roman" w:hAnsi="Times New Roman"/>
          <w:bCs/>
          <w:iCs/>
          <w:sz w:val="28"/>
          <w:szCs w:val="28"/>
        </w:rPr>
        <w:t>учебных  занятий   с   первого   по третий  годы  обуч</w:t>
      </w:r>
      <w:r>
        <w:rPr>
          <w:rFonts w:ascii="Times New Roman" w:hAnsi="Times New Roman"/>
          <w:bCs/>
          <w:iCs/>
          <w:sz w:val="28"/>
          <w:szCs w:val="28"/>
        </w:rPr>
        <w:t xml:space="preserve">ения  составляет  35  недель  в  </w:t>
      </w:r>
      <w:r w:rsidRPr="00E361C8">
        <w:rPr>
          <w:rFonts w:ascii="Times New Roman" w:hAnsi="Times New Roman"/>
          <w:bCs/>
          <w:iCs/>
          <w:sz w:val="28"/>
          <w:szCs w:val="28"/>
        </w:rPr>
        <w:t>год.</w:t>
      </w:r>
    </w:p>
    <w:tbl>
      <w:tblPr>
        <w:tblW w:w="0" w:type="auto"/>
        <w:tblInd w:w="-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963"/>
        <w:gridCol w:w="962"/>
        <w:gridCol w:w="828"/>
        <w:gridCol w:w="963"/>
        <w:gridCol w:w="828"/>
        <w:gridCol w:w="829"/>
        <w:gridCol w:w="1885"/>
      </w:tblGrid>
      <w:tr w:rsidR="00E361C8" w:rsidTr="004477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Pr="00E361C8" w:rsidRDefault="00E361C8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61C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Вид учебной</w:t>
            </w:r>
          </w:p>
          <w:p w:rsidR="00E361C8" w:rsidRPr="00E361C8" w:rsidRDefault="00E361C8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61C8">
              <w:rPr>
                <w:rFonts w:ascii="Times New Roman" w:hAnsi="Times New Roman"/>
                <w:bCs/>
                <w:iCs/>
                <w:sz w:val="28"/>
                <w:szCs w:val="28"/>
              </w:rPr>
              <w:t>работы,</w:t>
            </w:r>
          </w:p>
          <w:p w:rsidR="00E361C8" w:rsidRPr="00E361C8" w:rsidRDefault="00E361C8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61C8">
              <w:rPr>
                <w:rFonts w:ascii="Times New Roman" w:hAnsi="Times New Roman"/>
                <w:bCs/>
                <w:iCs/>
                <w:sz w:val="28"/>
                <w:szCs w:val="28"/>
              </w:rPr>
              <w:t>нагрузки,</w:t>
            </w:r>
          </w:p>
          <w:p w:rsidR="00E361C8" w:rsidRDefault="00E361C8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61C8">
              <w:rPr>
                <w:rFonts w:ascii="Times New Roman" w:hAnsi="Times New Roman"/>
                <w:bCs/>
                <w:iCs/>
                <w:sz w:val="28"/>
                <w:szCs w:val="28"/>
              </w:rPr>
              <w:t>аттестации</w:t>
            </w:r>
          </w:p>
        </w:tc>
        <w:tc>
          <w:tcPr>
            <w:tcW w:w="55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E361C8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361C8" w:rsidRDefault="00E361C8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</w:t>
            </w:r>
            <w:r w:rsidRPr="00E361C8">
              <w:rPr>
                <w:rFonts w:ascii="Times New Roman" w:hAnsi="Times New Roman"/>
                <w:bCs/>
                <w:iCs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47740" w:rsidRDefault="00447740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361C8" w:rsidRDefault="00E361C8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61C8">
              <w:rPr>
                <w:rFonts w:ascii="Times New Roman" w:hAnsi="Times New Roman"/>
                <w:bCs/>
                <w:iCs/>
                <w:sz w:val="28"/>
                <w:szCs w:val="28"/>
              </w:rPr>
              <w:t>Всего часов</w:t>
            </w:r>
          </w:p>
        </w:tc>
      </w:tr>
      <w:tr w:rsidR="00E361C8" w:rsidTr="004477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E361C8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61C8">
              <w:rPr>
                <w:rFonts w:ascii="Times New Roman" w:hAnsi="Times New Roman"/>
                <w:bCs/>
                <w:iCs/>
                <w:sz w:val="28"/>
                <w:szCs w:val="28"/>
              </w:rPr>
              <w:t>Годы обучения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47740">
              <w:rPr>
                <w:rFonts w:ascii="Times New Roman" w:hAnsi="Times New Roman"/>
                <w:bCs/>
                <w:iCs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й</w:t>
            </w:r>
            <w:r w:rsidRPr="004477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Pr="00447740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й</w:t>
            </w:r>
            <w:r w:rsidRPr="004477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Pr="00447740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й</w:t>
            </w:r>
            <w:r w:rsidRPr="0044774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1C8" w:rsidRDefault="00E361C8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361C8" w:rsidTr="0044774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E361C8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61C8">
              <w:rPr>
                <w:rFonts w:ascii="Times New Roman" w:hAnsi="Times New Roman"/>
                <w:bCs/>
                <w:iCs/>
                <w:sz w:val="28"/>
                <w:szCs w:val="28"/>
              </w:rPr>
              <w:t>Полугодия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1C8" w:rsidRDefault="00E361C8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361C8" w:rsidTr="00447740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E361C8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61C8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недель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Default="00E361C8" w:rsidP="00E3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447740" w:rsidTr="0044774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P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47740">
              <w:rPr>
                <w:rFonts w:ascii="Times New Roman" w:hAnsi="Times New Roman"/>
                <w:bCs/>
                <w:iCs/>
                <w:sz w:val="28"/>
                <w:szCs w:val="28"/>
              </w:rPr>
              <w:t>Аудиторные</w:t>
            </w:r>
          </w:p>
          <w:p w:rsidR="00447740" w:rsidRP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47740">
              <w:rPr>
                <w:rFonts w:ascii="Times New Roman" w:hAnsi="Times New Roman"/>
                <w:bCs/>
                <w:iCs/>
                <w:sz w:val="28"/>
                <w:szCs w:val="28"/>
              </w:rPr>
              <w:t>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210</w:t>
            </w:r>
          </w:p>
        </w:tc>
      </w:tr>
      <w:tr w:rsidR="00447740" w:rsidTr="0044774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P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47740">
              <w:rPr>
                <w:rFonts w:ascii="Times New Roman" w:hAnsi="Times New Roman"/>
                <w:bCs/>
                <w:iCs/>
                <w:sz w:val="28"/>
                <w:szCs w:val="28"/>
              </w:rPr>
              <w:t>Самостоятельная</w:t>
            </w:r>
          </w:p>
          <w:p w:rsidR="00447740" w:rsidRP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47740"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</w:t>
            </w:r>
            <w:r w:rsidRPr="00447740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210</w:t>
            </w:r>
          </w:p>
        </w:tc>
      </w:tr>
      <w:tr w:rsidR="00447740" w:rsidTr="0044774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P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47740">
              <w:rPr>
                <w:rFonts w:ascii="Times New Roman" w:hAnsi="Times New Roman"/>
                <w:bCs/>
                <w:iCs/>
                <w:sz w:val="28"/>
                <w:szCs w:val="28"/>
              </w:rPr>
              <w:t>Максимальная</w:t>
            </w:r>
          </w:p>
          <w:p w:rsidR="00447740" w:rsidRPr="00E361C8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47740">
              <w:rPr>
                <w:rFonts w:ascii="Times New Roman" w:hAnsi="Times New Roman"/>
                <w:bCs/>
                <w:iCs/>
                <w:sz w:val="28"/>
                <w:szCs w:val="28"/>
              </w:rPr>
              <w:t>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0" w:rsidRDefault="00447740" w:rsidP="004477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420</w:t>
            </w:r>
          </w:p>
        </w:tc>
      </w:tr>
    </w:tbl>
    <w:p w:rsidR="00E361C8" w:rsidRPr="00E361C8" w:rsidRDefault="00E361C8" w:rsidP="00E361C8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bCs/>
          <w:iCs/>
          <w:sz w:val="28"/>
          <w:szCs w:val="28"/>
        </w:rPr>
      </w:pPr>
    </w:p>
    <w:p w:rsidR="00E361C8" w:rsidRDefault="00E361C8" w:rsidP="000949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61EC0" w:rsidRDefault="00561EC0" w:rsidP="000949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F34C8">
        <w:rPr>
          <w:rFonts w:ascii="Times New Roman" w:hAnsi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5F7434" w:rsidRPr="009F34C8" w:rsidRDefault="005F7434" w:rsidP="000949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61EC0" w:rsidRPr="00697089" w:rsidRDefault="00B979DA" w:rsidP="007C46D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    </w:t>
      </w:r>
      <w:r w:rsidR="006E337B" w:rsidRPr="00697089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При </w:t>
      </w:r>
      <w:r w:rsidR="001B52EB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 xml:space="preserve">реализации </w:t>
      </w:r>
      <w:r w:rsidR="001B52EB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программы </w:t>
      </w:r>
      <w:r w:rsidR="001B52EB">
        <w:rPr>
          <w:rFonts w:ascii="Times New Roman" w:hAnsi="Times New Roman"/>
          <w:sz w:val="26"/>
          <w:szCs w:val="26"/>
        </w:rPr>
        <w:t xml:space="preserve">  </w:t>
      </w:r>
      <w:r w:rsidR="00011A8F">
        <w:rPr>
          <w:rFonts w:ascii="Times New Roman" w:hAnsi="Times New Roman"/>
          <w:sz w:val="26"/>
          <w:szCs w:val="26"/>
        </w:rPr>
        <w:t xml:space="preserve">  </w:t>
      </w:r>
      <w:r w:rsidR="001B52EB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учебного</w:t>
      </w:r>
      <w:r w:rsidR="001B52EB">
        <w:rPr>
          <w:rFonts w:ascii="Times New Roman" w:hAnsi="Times New Roman"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sz w:val="26"/>
          <w:szCs w:val="26"/>
        </w:rPr>
        <w:t xml:space="preserve"> предмета</w:t>
      </w:r>
      <w:r w:rsidR="001B52EB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>«Музыкальный</w:t>
      </w:r>
    </w:p>
    <w:p w:rsidR="00561EC0" w:rsidRPr="00697089" w:rsidRDefault="00561EC0" w:rsidP="00A758A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инструмент </w:t>
      </w:r>
      <w:r w:rsidR="00011A8F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>(гитара)»</w:t>
      </w:r>
      <w:r w:rsidR="00011A8F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 со </w:t>
      </w:r>
      <w:r w:rsidR="00011A8F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>сроком</w:t>
      </w:r>
      <w:r w:rsidR="00011A8F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011A8F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обучения</w:t>
      </w:r>
      <w:r w:rsidR="00011A8F">
        <w:rPr>
          <w:rFonts w:ascii="Times New Roman" w:hAnsi="Times New Roman"/>
          <w:sz w:val="26"/>
          <w:szCs w:val="26"/>
        </w:rPr>
        <w:t xml:space="preserve">  </w:t>
      </w:r>
      <w:r w:rsidR="007A4E8E">
        <w:rPr>
          <w:rFonts w:ascii="Times New Roman" w:hAnsi="Times New Roman"/>
          <w:sz w:val="26"/>
          <w:szCs w:val="26"/>
        </w:rPr>
        <w:t xml:space="preserve"> 4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011A8F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>года,</w:t>
      </w:r>
      <w:r w:rsidR="00011A8F">
        <w:rPr>
          <w:rFonts w:ascii="Times New Roman" w:hAnsi="Times New Roman"/>
          <w:sz w:val="26"/>
          <w:szCs w:val="26"/>
        </w:rPr>
        <w:t xml:space="preserve">     </w:t>
      </w:r>
      <w:r w:rsidRPr="00697089">
        <w:rPr>
          <w:rFonts w:ascii="Times New Roman" w:hAnsi="Times New Roman"/>
          <w:sz w:val="26"/>
          <w:szCs w:val="26"/>
        </w:rPr>
        <w:t xml:space="preserve"> продолжительность</w:t>
      </w:r>
    </w:p>
    <w:p w:rsidR="00452102" w:rsidRPr="00AC2AF1" w:rsidRDefault="00561EC0" w:rsidP="00A75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учебных</w:t>
      </w:r>
      <w:r w:rsidR="00011A8F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занятий </w:t>
      </w:r>
      <w:r w:rsidR="00011A8F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с</w:t>
      </w:r>
      <w:r w:rsidR="00011A8F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первого</w:t>
      </w:r>
      <w:r w:rsidR="00011A8F">
        <w:rPr>
          <w:rFonts w:ascii="Times New Roman" w:hAnsi="Times New Roman"/>
          <w:sz w:val="26"/>
          <w:szCs w:val="26"/>
        </w:rPr>
        <w:t xml:space="preserve">  </w:t>
      </w:r>
      <w:r w:rsidR="0018166C">
        <w:rPr>
          <w:rFonts w:ascii="Times New Roman" w:hAnsi="Times New Roman"/>
          <w:sz w:val="26"/>
          <w:szCs w:val="26"/>
        </w:rPr>
        <w:t xml:space="preserve"> по четвёртый</w:t>
      </w:r>
      <w:r w:rsidR="00011A8F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годы </w:t>
      </w:r>
      <w:r w:rsidR="00011A8F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обучения </w:t>
      </w:r>
      <w:r w:rsidR="00011A8F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составляет</w:t>
      </w:r>
      <w:r w:rsidR="00011A8F">
        <w:rPr>
          <w:rFonts w:ascii="Times New Roman" w:hAnsi="Times New Roman"/>
          <w:sz w:val="26"/>
          <w:szCs w:val="26"/>
        </w:rPr>
        <w:t xml:space="preserve"> </w:t>
      </w:r>
      <w:r w:rsidR="0018166C">
        <w:rPr>
          <w:rFonts w:ascii="Times New Roman" w:hAnsi="Times New Roman"/>
          <w:sz w:val="26"/>
          <w:szCs w:val="26"/>
        </w:rPr>
        <w:t xml:space="preserve"> 38</w:t>
      </w:r>
      <w:r w:rsidR="00011A8F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18166C">
        <w:rPr>
          <w:rFonts w:ascii="Times New Roman" w:hAnsi="Times New Roman"/>
          <w:sz w:val="26"/>
          <w:szCs w:val="26"/>
        </w:rPr>
        <w:t xml:space="preserve">      </w:t>
      </w:r>
      <w:r w:rsidRPr="00697089">
        <w:rPr>
          <w:rFonts w:ascii="Times New Roman" w:hAnsi="Times New Roman"/>
          <w:sz w:val="26"/>
          <w:szCs w:val="26"/>
        </w:rPr>
        <w:t>недель</w:t>
      </w:r>
      <w:r w:rsidR="0018166C">
        <w:rPr>
          <w:rFonts w:ascii="Times New Roman" w:hAnsi="Times New Roman"/>
          <w:sz w:val="26"/>
          <w:szCs w:val="26"/>
        </w:rPr>
        <w:t xml:space="preserve"> </w:t>
      </w:r>
      <w:r w:rsidR="00452102">
        <w:rPr>
          <w:rFonts w:ascii="Times New Roman" w:hAnsi="Times New Roman"/>
          <w:sz w:val="26"/>
          <w:szCs w:val="26"/>
        </w:rPr>
        <w:t>год.</w:t>
      </w:r>
    </w:p>
    <w:p w:rsidR="00F645FB" w:rsidRDefault="00F645FB" w:rsidP="00452102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645FB" w:rsidRDefault="00F645FB" w:rsidP="00452102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52102" w:rsidRPr="009F34C8" w:rsidRDefault="00452102" w:rsidP="00452102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F34C8">
        <w:rPr>
          <w:rFonts w:ascii="Times New Roman" w:hAnsi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695"/>
        <w:gridCol w:w="581"/>
        <w:gridCol w:w="818"/>
        <w:gridCol w:w="700"/>
        <w:gridCol w:w="700"/>
        <w:gridCol w:w="563"/>
        <w:gridCol w:w="563"/>
        <w:gridCol w:w="137"/>
        <w:gridCol w:w="699"/>
        <w:gridCol w:w="1668"/>
      </w:tblGrid>
      <w:tr w:rsidR="00452102" w:rsidRPr="00EB7768" w:rsidTr="0072733F">
        <w:tc>
          <w:tcPr>
            <w:tcW w:w="2131" w:type="dxa"/>
            <w:shd w:val="clear" w:color="auto" w:fill="auto"/>
          </w:tcPr>
          <w:p w:rsidR="00452102" w:rsidRPr="00EB7768" w:rsidRDefault="00452102" w:rsidP="007273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8">
              <w:rPr>
                <w:rFonts w:ascii="Times New Roman" w:hAnsi="Times New Roman"/>
                <w:sz w:val="26"/>
                <w:szCs w:val="26"/>
              </w:rPr>
              <w:t>Вид учебной</w:t>
            </w:r>
          </w:p>
          <w:p w:rsidR="00452102" w:rsidRPr="00EB7768" w:rsidRDefault="00452102" w:rsidP="007273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8">
              <w:rPr>
                <w:rFonts w:ascii="Times New Roman" w:hAnsi="Times New Roman"/>
                <w:sz w:val="26"/>
                <w:szCs w:val="26"/>
              </w:rPr>
              <w:t>работы,</w:t>
            </w:r>
          </w:p>
          <w:p w:rsidR="00452102" w:rsidRPr="00EB7768" w:rsidRDefault="00452102" w:rsidP="007273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8">
              <w:rPr>
                <w:rFonts w:ascii="Times New Roman" w:hAnsi="Times New Roman"/>
                <w:sz w:val="26"/>
                <w:szCs w:val="26"/>
              </w:rPr>
              <w:t>нагрузки,</w:t>
            </w:r>
          </w:p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sz w:val="26"/>
                <w:szCs w:val="26"/>
              </w:rPr>
              <w:t>аттестации</w:t>
            </w:r>
          </w:p>
        </w:tc>
        <w:tc>
          <w:tcPr>
            <w:tcW w:w="5523" w:type="dxa"/>
            <w:gridSpan w:val="9"/>
            <w:shd w:val="clear" w:color="auto" w:fill="auto"/>
            <w:vAlign w:val="center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sz w:val="26"/>
                <w:szCs w:val="26"/>
              </w:rPr>
              <w:t>Затраты учебного времени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</w:tr>
      <w:tr w:rsidR="00452102" w:rsidRPr="00EB7768" w:rsidTr="0072733F">
        <w:tc>
          <w:tcPr>
            <w:tcW w:w="2131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Годы обучения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1-и год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2-й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3-й год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52102" w:rsidRPr="00EB7768" w:rsidRDefault="00452102" w:rsidP="005F743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4-й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452102" w:rsidRPr="00EB7768" w:rsidTr="0072733F">
        <w:tc>
          <w:tcPr>
            <w:tcW w:w="2131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Полугодия</w:t>
            </w:r>
          </w:p>
        </w:tc>
        <w:tc>
          <w:tcPr>
            <w:tcW w:w="704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52102" w:rsidRPr="00EB7768" w:rsidRDefault="00452102" w:rsidP="005F743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2102" w:rsidRPr="00EB7768" w:rsidRDefault="00452102" w:rsidP="005F743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452102" w:rsidRPr="00EB7768" w:rsidTr="00452102">
        <w:tc>
          <w:tcPr>
            <w:tcW w:w="2131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Количество недель</w:t>
            </w:r>
          </w:p>
        </w:tc>
        <w:tc>
          <w:tcPr>
            <w:tcW w:w="704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85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832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2102" w:rsidRPr="00EB7768" w:rsidRDefault="00452102" w:rsidP="005F743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452102" w:rsidRPr="00EB7768" w:rsidRDefault="00452102" w:rsidP="005F743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1701" w:type="dxa"/>
            <w:vMerge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452102" w:rsidRPr="00EB7768" w:rsidTr="00452102">
        <w:tc>
          <w:tcPr>
            <w:tcW w:w="2131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Аудиторные</w:t>
            </w:r>
          </w:p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занятия</w:t>
            </w:r>
          </w:p>
        </w:tc>
        <w:tc>
          <w:tcPr>
            <w:tcW w:w="704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585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832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2102" w:rsidRPr="00EB7768" w:rsidRDefault="00452102" w:rsidP="005F743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452102" w:rsidRPr="00EB7768" w:rsidRDefault="00452102" w:rsidP="005F743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280</w:t>
            </w:r>
          </w:p>
        </w:tc>
      </w:tr>
    </w:tbl>
    <w:p w:rsidR="00452102" w:rsidRDefault="00452102" w:rsidP="0045210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694"/>
        <w:gridCol w:w="580"/>
        <w:gridCol w:w="817"/>
        <w:gridCol w:w="699"/>
        <w:gridCol w:w="699"/>
        <w:gridCol w:w="603"/>
        <w:gridCol w:w="659"/>
        <w:gridCol w:w="698"/>
        <w:gridCol w:w="1655"/>
      </w:tblGrid>
      <w:tr w:rsidR="00452102" w:rsidRPr="00EB7768" w:rsidTr="0072733F">
        <w:tc>
          <w:tcPr>
            <w:tcW w:w="2131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Самостоятельная</w:t>
            </w:r>
          </w:p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работа</w:t>
            </w:r>
          </w:p>
        </w:tc>
        <w:tc>
          <w:tcPr>
            <w:tcW w:w="704" w:type="dxa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585" w:type="dxa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832" w:type="dxa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609" w:type="dxa"/>
            <w:shd w:val="clear" w:color="auto" w:fill="auto"/>
          </w:tcPr>
          <w:p w:rsidR="00452102" w:rsidRPr="00EB7768" w:rsidRDefault="00452102" w:rsidP="0072733F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667" w:type="dxa"/>
            <w:shd w:val="clear" w:color="auto" w:fill="auto"/>
          </w:tcPr>
          <w:p w:rsidR="00452102" w:rsidRPr="00EB7768" w:rsidRDefault="00452102" w:rsidP="007273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452102" w:rsidRPr="00EB7768" w:rsidRDefault="00452102" w:rsidP="007273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280</w:t>
            </w:r>
          </w:p>
        </w:tc>
      </w:tr>
      <w:tr w:rsidR="00452102" w:rsidRPr="00EB7768" w:rsidTr="0072733F">
        <w:tc>
          <w:tcPr>
            <w:tcW w:w="2131" w:type="dxa"/>
            <w:shd w:val="clear" w:color="auto" w:fill="auto"/>
          </w:tcPr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Максимальная</w:t>
            </w:r>
          </w:p>
          <w:p w:rsidR="00452102" w:rsidRPr="00EB7768" w:rsidRDefault="00452102" w:rsidP="005F743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учебная нагрузка</w:t>
            </w:r>
          </w:p>
        </w:tc>
        <w:tc>
          <w:tcPr>
            <w:tcW w:w="704" w:type="dxa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64</w:t>
            </w:r>
          </w:p>
        </w:tc>
        <w:tc>
          <w:tcPr>
            <w:tcW w:w="585" w:type="dxa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76</w:t>
            </w:r>
          </w:p>
        </w:tc>
        <w:tc>
          <w:tcPr>
            <w:tcW w:w="832" w:type="dxa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64</w:t>
            </w:r>
          </w:p>
        </w:tc>
        <w:tc>
          <w:tcPr>
            <w:tcW w:w="609" w:type="dxa"/>
            <w:shd w:val="clear" w:color="auto" w:fill="auto"/>
          </w:tcPr>
          <w:p w:rsidR="00452102" w:rsidRPr="00EB7768" w:rsidRDefault="00452102" w:rsidP="0072733F">
            <w:pPr>
              <w:spacing w:after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76</w:t>
            </w:r>
          </w:p>
        </w:tc>
        <w:tc>
          <w:tcPr>
            <w:tcW w:w="667" w:type="dxa"/>
            <w:shd w:val="clear" w:color="auto" w:fill="auto"/>
          </w:tcPr>
          <w:p w:rsidR="00452102" w:rsidRPr="00EB7768" w:rsidRDefault="00452102" w:rsidP="007273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452102" w:rsidRPr="00EB7768" w:rsidRDefault="00452102" w:rsidP="0072733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452102" w:rsidRPr="00EB7768" w:rsidRDefault="00452102" w:rsidP="0072733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B7768">
              <w:rPr>
                <w:rFonts w:ascii="Times New Roman" w:hAnsi="Times New Roman"/>
                <w:bCs/>
                <w:iCs/>
                <w:sz w:val="26"/>
                <w:szCs w:val="26"/>
              </w:rPr>
              <w:t>560</w:t>
            </w:r>
          </w:p>
        </w:tc>
      </w:tr>
    </w:tbl>
    <w:p w:rsidR="00E329BB" w:rsidRDefault="00E329BB" w:rsidP="005F74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329BB" w:rsidRDefault="00E329BB" w:rsidP="005F74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61EC0" w:rsidRPr="005F7434" w:rsidRDefault="00561EC0" w:rsidP="005F74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F743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Объем учебного времени, предусмотренный учебным планом</w:t>
      </w:r>
    </w:p>
    <w:p w:rsidR="00561EC0" w:rsidRPr="005F7434" w:rsidRDefault="00561EC0" w:rsidP="0044774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F743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образовательной организации на реализацию учебного предмета</w:t>
      </w:r>
    </w:p>
    <w:p w:rsidR="005F7434" w:rsidRPr="000840F5" w:rsidRDefault="005F7434" w:rsidP="0044774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61EC0" w:rsidRPr="00697089" w:rsidRDefault="002D2077" w:rsidP="00447740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B875E9" w:rsidRPr="00697089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Общая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трудоемкость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учебного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предмета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«Музыкальный 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инструмент</w:t>
      </w:r>
    </w:p>
    <w:p w:rsidR="00447740" w:rsidRPr="00447740" w:rsidRDefault="00561EC0" w:rsidP="00A758A3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(гитара)»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47740" w:rsidRPr="00447740">
        <w:rPr>
          <w:rFonts w:ascii="Times New Roman" w:hAnsi="Times New Roman"/>
          <w:color w:val="000000"/>
          <w:sz w:val="26"/>
          <w:szCs w:val="26"/>
        </w:rPr>
        <w:t>при    3-летнем  сроке     обучения   составляет  420  часов.   Из них:  210</w:t>
      </w:r>
    </w:p>
    <w:p w:rsidR="00561EC0" w:rsidRPr="00D5161C" w:rsidRDefault="00447740" w:rsidP="00D5161C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7740">
        <w:rPr>
          <w:rFonts w:ascii="Times New Roman" w:hAnsi="Times New Roman"/>
          <w:color w:val="000000"/>
          <w:sz w:val="26"/>
          <w:szCs w:val="26"/>
        </w:rPr>
        <w:t>часов  – аудиторные  занятия,  210  часов  –  самостоятельная  работа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при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76036A">
        <w:rPr>
          <w:rFonts w:ascii="Times New Roman" w:hAnsi="Times New Roman"/>
          <w:color w:val="000000"/>
          <w:sz w:val="26"/>
          <w:szCs w:val="26"/>
        </w:rPr>
        <w:t xml:space="preserve"> 4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-летнем 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сроке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обучения 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составляет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52102">
        <w:rPr>
          <w:rFonts w:ascii="Times New Roman" w:hAnsi="Times New Roman"/>
          <w:color w:val="000000"/>
          <w:sz w:val="26"/>
          <w:szCs w:val="26"/>
        </w:rPr>
        <w:t>560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часов.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Из них: 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2102">
        <w:rPr>
          <w:rFonts w:ascii="Times New Roman" w:hAnsi="Times New Roman"/>
          <w:color w:val="000000"/>
          <w:sz w:val="26"/>
          <w:szCs w:val="26"/>
        </w:rPr>
        <w:t>28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0</w:t>
      </w:r>
      <w:r w:rsidR="00D516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часов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– аудиторные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занятия, 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2102">
        <w:rPr>
          <w:rFonts w:ascii="Times New Roman" w:hAnsi="Times New Roman"/>
          <w:color w:val="000000"/>
          <w:sz w:val="26"/>
          <w:szCs w:val="26"/>
        </w:rPr>
        <w:t>28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0 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часов 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самостоятельная </w:t>
      </w:r>
      <w:r w:rsidR="00F03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работа</w:t>
      </w:r>
      <w:r w:rsidR="00561EC0" w:rsidRPr="00697089">
        <w:rPr>
          <w:rFonts w:ascii="Times New Roman" w:hAnsi="Times New Roman"/>
          <w:i/>
          <w:iCs/>
          <w:color w:val="FF0000"/>
          <w:sz w:val="26"/>
          <w:szCs w:val="26"/>
        </w:rPr>
        <w:t>.</w:t>
      </w:r>
    </w:p>
    <w:p w:rsidR="00561EC0" w:rsidRPr="00FF6D82" w:rsidRDefault="00561EC0" w:rsidP="00447740">
      <w:pPr>
        <w:autoSpaceDE w:val="0"/>
        <w:autoSpaceDN w:val="0"/>
        <w:adjustRightInd w:val="0"/>
        <w:spacing w:after="0" w:line="480" w:lineRule="auto"/>
        <w:ind w:firstLine="284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F6D8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проведения учебных занятий</w:t>
      </w:r>
    </w:p>
    <w:p w:rsidR="00561EC0" w:rsidRPr="00697089" w:rsidRDefault="002D2077" w:rsidP="0044774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B875E9" w:rsidRPr="00697089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Занятия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проводятся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индивидуальной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форме,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возможно чередование</w:t>
      </w:r>
    </w:p>
    <w:p w:rsidR="00561EC0" w:rsidRPr="00697089" w:rsidRDefault="00561EC0" w:rsidP="00A75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индивидуальных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697089">
        <w:rPr>
          <w:rFonts w:ascii="Times New Roman" w:hAnsi="Times New Roman"/>
          <w:color w:val="000000"/>
          <w:sz w:val="26"/>
          <w:szCs w:val="26"/>
        </w:rPr>
        <w:t>мелкогрупповых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(от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2 – </w:t>
      </w:r>
      <w:r w:rsidRPr="00697089">
        <w:rPr>
          <w:rFonts w:ascii="Times New Roman" w:hAnsi="Times New Roman"/>
          <w:color w:val="000000"/>
          <w:sz w:val="26"/>
          <w:szCs w:val="26"/>
        </w:rPr>
        <w:t>х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человек)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697089">
        <w:rPr>
          <w:rFonts w:ascii="Times New Roman" w:hAnsi="Times New Roman"/>
          <w:color w:val="000000"/>
          <w:sz w:val="26"/>
          <w:szCs w:val="26"/>
        </w:rPr>
        <w:t>занятий.</w:t>
      </w:r>
    </w:p>
    <w:p w:rsidR="00561EC0" w:rsidRPr="00697089" w:rsidRDefault="00561EC0" w:rsidP="00A758A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Индивидуальная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мелкогрупповая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формы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занятий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697089">
        <w:rPr>
          <w:rFonts w:ascii="Times New Roman" w:hAnsi="Times New Roman"/>
          <w:color w:val="000000"/>
          <w:sz w:val="26"/>
          <w:szCs w:val="26"/>
        </w:rPr>
        <w:t>позволяют</w:t>
      </w:r>
    </w:p>
    <w:p w:rsidR="00561EC0" w:rsidRPr="00697089" w:rsidRDefault="00561EC0" w:rsidP="00A75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преподавателю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97089">
        <w:rPr>
          <w:rFonts w:ascii="Times New Roman" w:hAnsi="Times New Roman"/>
          <w:color w:val="000000"/>
          <w:sz w:val="26"/>
          <w:szCs w:val="26"/>
        </w:rPr>
        <w:t>построить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процесс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обучения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>соответствии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принципами</w:t>
      </w:r>
    </w:p>
    <w:p w:rsidR="00561EC0" w:rsidRPr="00697089" w:rsidRDefault="00561EC0" w:rsidP="00A758A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дифференцированного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индивидуального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подходов.</w:t>
      </w:r>
    </w:p>
    <w:p w:rsidR="00813A41" w:rsidRDefault="00813A41" w:rsidP="00A75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561EC0" w:rsidRPr="00FF6D82" w:rsidRDefault="00561EC0" w:rsidP="00A758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F6D8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учебного предмета</w:t>
      </w:r>
    </w:p>
    <w:p w:rsidR="00561EC0" w:rsidRPr="00697089" w:rsidRDefault="002D2077" w:rsidP="00A758A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165726" w:rsidRPr="0069708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B875E9" w:rsidRPr="0069708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Целью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учебного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предмета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является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обеспечение  развития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творческих</w:t>
      </w:r>
    </w:p>
    <w:p w:rsidR="00561EC0" w:rsidRPr="00697089" w:rsidRDefault="00561EC0" w:rsidP="00A75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способностей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697089">
        <w:rPr>
          <w:rFonts w:ascii="Times New Roman" w:hAnsi="Times New Roman"/>
          <w:color w:val="000000"/>
          <w:sz w:val="26"/>
          <w:szCs w:val="26"/>
        </w:rPr>
        <w:t>индивидуальности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учащегося,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овладение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697089">
        <w:rPr>
          <w:rFonts w:ascii="Times New Roman" w:hAnsi="Times New Roman"/>
          <w:color w:val="000000"/>
          <w:sz w:val="26"/>
          <w:szCs w:val="26"/>
        </w:rPr>
        <w:t>знаниями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и</w:t>
      </w:r>
    </w:p>
    <w:p w:rsidR="00561EC0" w:rsidRPr="00697089" w:rsidRDefault="00561EC0" w:rsidP="00A75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представлениями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о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гитарном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97089">
        <w:rPr>
          <w:rFonts w:ascii="Times New Roman" w:hAnsi="Times New Roman"/>
          <w:color w:val="000000"/>
          <w:sz w:val="26"/>
          <w:szCs w:val="26"/>
        </w:rPr>
        <w:t>исполнительстве,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формирование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>практических</w:t>
      </w:r>
    </w:p>
    <w:p w:rsidR="00561EC0" w:rsidRPr="00697089" w:rsidRDefault="00561EC0" w:rsidP="00A75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умений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навыков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>игры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гитаре,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устойчивого интереса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>самостоятельной</w:t>
      </w:r>
    </w:p>
    <w:p w:rsidR="00EC4027" w:rsidRDefault="00561EC0" w:rsidP="00A758A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деятельности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области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>музыкального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искусства.</w:t>
      </w:r>
    </w:p>
    <w:p w:rsidR="00D5161C" w:rsidRDefault="00D5161C" w:rsidP="00EC402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61EC0" w:rsidRPr="00EC4027" w:rsidRDefault="00561EC0" w:rsidP="00EC402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FF6D8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Задачи учебного предмета</w:t>
      </w:r>
    </w:p>
    <w:p w:rsidR="00561EC0" w:rsidRPr="00697089" w:rsidRDefault="002D2077" w:rsidP="009F34C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B875E9" w:rsidRPr="0069708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Задачами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предмета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«Музыкальный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инструмент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(гитара)»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являются:</w:t>
      </w:r>
    </w:p>
    <w:p w:rsidR="00561EC0" w:rsidRPr="00813A41" w:rsidRDefault="00A6581F" w:rsidP="00FE2CC3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ознакомление </w:t>
      </w:r>
      <w:r w:rsidR="00561EC0" w:rsidRPr="00813A41">
        <w:rPr>
          <w:rFonts w:ascii="Times New Roman" w:hAnsi="Times New Roman"/>
          <w:color w:val="000000"/>
          <w:sz w:val="26"/>
          <w:szCs w:val="26"/>
        </w:rPr>
        <w:t xml:space="preserve">детей </w:t>
      </w:r>
      <w:r w:rsidR="002477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813A41">
        <w:rPr>
          <w:rFonts w:ascii="Times New Roman" w:hAnsi="Times New Roman"/>
          <w:color w:val="000000"/>
          <w:sz w:val="26"/>
          <w:szCs w:val="26"/>
        </w:rPr>
        <w:t>с гитарой, исполнительскими</w:t>
      </w:r>
      <w:r w:rsidR="00FE2CC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813A41">
        <w:rPr>
          <w:rFonts w:ascii="Times New Roman" w:hAnsi="Times New Roman"/>
          <w:color w:val="000000"/>
          <w:sz w:val="26"/>
          <w:szCs w:val="26"/>
        </w:rPr>
        <w:t xml:space="preserve"> возможностями</w:t>
      </w:r>
      <w:r w:rsidR="00FE2CC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813A41">
        <w:rPr>
          <w:rFonts w:ascii="Times New Roman" w:hAnsi="Times New Roman"/>
          <w:color w:val="000000"/>
          <w:sz w:val="26"/>
          <w:szCs w:val="26"/>
        </w:rPr>
        <w:t xml:space="preserve"> и</w:t>
      </w:r>
    </w:p>
    <w:p w:rsidR="002D2077" w:rsidRPr="00697089" w:rsidRDefault="00561EC0" w:rsidP="008B1A77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разнообразием приемов игры;</w:t>
      </w:r>
    </w:p>
    <w:p w:rsidR="00561EC0" w:rsidRPr="00697089" w:rsidRDefault="0068088F" w:rsidP="0068088F">
      <w:pPr>
        <w:pStyle w:val="a5"/>
        <w:numPr>
          <w:ilvl w:val="0"/>
          <w:numId w:val="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3A1F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навыков игры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музыкальном инструменте;</w:t>
      </w:r>
    </w:p>
    <w:p w:rsidR="00561EC0" w:rsidRPr="00697089" w:rsidRDefault="003A1F96" w:rsidP="0068088F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приобретение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знаний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в области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музыкальной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грамоты;</w:t>
      </w:r>
    </w:p>
    <w:p w:rsidR="00561EC0" w:rsidRPr="00697089" w:rsidRDefault="00561EC0" w:rsidP="0068088F">
      <w:pPr>
        <w:pStyle w:val="a5"/>
        <w:numPr>
          <w:ilvl w:val="0"/>
          <w:numId w:val="3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left="1276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приобретение знаний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>в области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истории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>музыкальной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>культуры;</w:t>
      </w:r>
    </w:p>
    <w:p w:rsidR="00561EC0" w:rsidRPr="00697089" w:rsidRDefault="007A4E8E" w:rsidP="0068088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701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формирование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понятий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музыкальных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стилях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A658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жанрах;</w:t>
      </w:r>
    </w:p>
    <w:p w:rsidR="00561EC0" w:rsidRPr="000D4772" w:rsidRDefault="000D4772" w:rsidP="0068088F">
      <w:pPr>
        <w:pStyle w:val="a5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0D4772">
        <w:rPr>
          <w:rFonts w:ascii="Times New Roman" w:hAnsi="Times New Roman"/>
          <w:color w:val="000000"/>
          <w:sz w:val="26"/>
          <w:szCs w:val="26"/>
        </w:rPr>
        <w:t>оснащение</w:t>
      </w:r>
      <w:r w:rsidR="00393C72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6E62" w:rsidRPr="000D4772">
        <w:rPr>
          <w:rFonts w:ascii="Times New Roman" w:hAnsi="Times New Roman"/>
          <w:color w:val="000000"/>
          <w:sz w:val="26"/>
          <w:szCs w:val="26"/>
        </w:rPr>
        <w:t xml:space="preserve"> системой</w:t>
      </w:r>
      <w:r w:rsidR="00176CBE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7B6E62" w:rsidRPr="000D4772">
        <w:rPr>
          <w:rFonts w:ascii="Times New Roman" w:hAnsi="Times New Roman"/>
          <w:color w:val="000000"/>
          <w:sz w:val="26"/>
          <w:szCs w:val="26"/>
        </w:rPr>
        <w:t xml:space="preserve"> знаний, </w:t>
      </w:r>
      <w:r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0D4772">
        <w:rPr>
          <w:rFonts w:ascii="Times New Roman" w:hAnsi="Times New Roman"/>
          <w:color w:val="000000"/>
          <w:sz w:val="26"/>
          <w:szCs w:val="26"/>
        </w:rPr>
        <w:t xml:space="preserve">умений </w:t>
      </w:r>
      <w:r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6E62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0D4772">
        <w:rPr>
          <w:rFonts w:ascii="Times New Roman" w:hAnsi="Times New Roman"/>
          <w:color w:val="000000"/>
          <w:sz w:val="26"/>
          <w:szCs w:val="26"/>
        </w:rPr>
        <w:t>и</w:t>
      </w:r>
      <w:r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6E62" w:rsidRPr="000D4772">
        <w:rPr>
          <w:rFonts w:ascii="Times New Roman" w:hAnsi="Times New Roman"/>
          <w:color w:val="000000"/>
          <w:sz w:val="26"/>
          <w:szCs w:val="26"/>
        </w:rPr>
        <w:t>способов</w:t>
      </w:r>
      <w:r w:rsidR="00176CBE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176CBE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6E62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0D4772">
        <w:rPr>
          <w:rFonts w:ascii="Times New Roman" w:hAnsi="Times New Roman"/>
          <w:color w:val="000000"/>
          <w:sz w:val="26"/>
          <w:szCs w:val="26"/>
        </w:rPr>
        <w:t>музыкальной</w:t>
      </w:r>
    </w:p>
    <w:p w:rsidR="00561EC0" w:rsidRPr="000D4772" w:rsidRDefault="00561EC0" w:rsidP="00B95B1D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0D4772">
        <w:rPr>
          <w:rFonts w:ascii="Times New Roman" w:hAnsi="Times New Roman"/>
          <w:color w:val="000000"/>
          <w:sz w:val="26"/>
          <w:szCs w:val="26"/>
        </w:rPr>
        <w:t>деятельности,</w:t>
      </w:r>
      <w:r w:rsidR="00176CBE"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0F3999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4772">
        <w:rPr>
          <w:rFonts w:ascii="Times New Roman" w:hAnsi="Times New Roman"/>
          <w:color w:val="000000"/>
          <w:sz w:val="26"/>
          <w:szCs w:val="26"/>
        </w:rPr>
        <w:t>обеспечивающих</w:t>
      </w:r>
      <w:r w:rsidR="00176CBE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6CBE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4772">
        <w:rPr>
          <w:rFonts w:ascii="Times New Roman" w:hAnsi="Times New Roman"/>
          <w:color w:val="000000"/>
          <w:sz w:val="26"/>
          <w:szCs w:val="26"/>
        </w:rPr>
        <w:t>в</w:t>
      </w:r>
      <w:r w:rsidR="000F3999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6CBE"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D4772">
        <w:rPr>
          <w:rFonts w:ascii="Times New Roman" w:hAnsi="Times New Roman"/>
          <w:color w:val="000000"/>
          <w:sz w:val="26"/>
          <w:szCs w:val="26"/>
        </w:rPr>
        <w:t xml:space="preserve">своей </w:t>
      </w:r>
      <w:r w:rsidR="002E3800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6CBE"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D4772">
        <w:rPr>
          <w:rFonts w:ascii="Times New Roman" w:hAnsi="Times New Roman"/>
          <w:color w:val="000000"/>
          <w:sz w:val="26"/>
          <w:szCs w:val="26"/>
        </w:rPr>
        <w:t>совокупности</w:t>
      </w:r>
      <w:r w:rsidR="002E3800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3999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4772">
        <w:rPr>
          <w:rFonts w:ascii="Times New Roman" w:hAnsi="Times New Roman"/>
          <w:color w:val="000000"/>
          <w:sz w:val="26"/>
          <w:szCs w:val="26"/>
        </w:rPr>
        <w:t xml:space="preserve">базу </w:t>
      </w:r>
      <w:r w:rsidR="00176CBE"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D4772">
        <w:rPr>
          <w:rFonts w:ascii="Times New Roman" w:hAnsi="Times New Roman"/>
          <w:color w:val="000000"/>
          <w:sz w:val="26"/>
          <w:szCs w:val="26"/>
        </w:rPr>
        <w:t>для</w:t>
      </w:r>
      <w:r w:rsidR="002E3800"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176CBE" w:rsidRPr="000D4772">
        <w:rPr>
          <w:rFonts w:ascii="Times New Roman" w:hAnsi="Times New Roman"/>
          <w:color w:val="000000"/>
          <w:sz w:val="26"/>
          <w:szCs w:val="26"/>
        </w:rPr>
        <w:t>дальнейшего</w:t>
      </w:r>
      <w:r w:rsidR="000F3999" w:rsidRPr="000D477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AD0194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3999" w:rsidRPr="000D477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0D4772">
        <w:rPr>
          <w:rFonts w:ascii="Times New Roman" w:hAnsi="Times New Roman"/>
          <w:color w:val="000000"/>
          <w:sz w:val="26"/>
          <w:szCs w:val="26"/>
        </w:rPr>
        <w:t>самостоятельного</w:t>
      </w:r>
      <w:r w:rsidR="002E3800"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D4772">
        <w:rPr>
          <w:rFonts w:ascii="Times New Roman" w:hAnsi="Times New Roman"/>
          <w:color w:val="000000"/>
          <w:sz w:val="26"/>
          <w:szCs w:val="26"/>
        </w:rPr>
        <w:t xml:space="preserve"> общения </w:t>
      </w:r>
      <w:r w:rsidR="00176CBE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4772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0F3999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4772">
        <w:rPr>
          <w:rFonts w:ascii="Times New Roman" w:hAnsi="Times New Roman"/>
          <w:color w:val="000000"/>
          <w:sz w:val="26"/>
          <w:szCs w:val="26"/>
        </w:rPr>
        <w:t>музыкой</w:t>
      </w:r>
      <w:r w:rsidR="00AD0194" w:rsidRPr="000D4772">
        <w:rPr>
          <w:rFonts w:ascii="Times New Roman" w:hAnsi="Times New Roman"/>
          <w:color w:val="000000"/>
          <w:sz w:val="26"/>
          <w:szCs w:val="26"/>
        </w:rPr>
        <w:t>,</w:t>
      </w:r>
      <w:r w:rsidR="002E3800"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AD0194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E3800"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0F3999"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E3800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D0194" w:rsidRPr="000D4772">
        <w:rPr>
          <w:rFonts w:ascii="Times New Roman" w:hAnsi="Times New Roman"/>
          <w:color w:val="000000"/>
          <w:sz w:val="26"/>
          <w:szCs w:val="26"/>
        </w:rPr>
        <w:t xml:space="preserve">музыкального </w:t>
      </w:r>
      <w:r w:rsidR="00176CBE" w:rsidRPr="000D477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0F3999" w:rsidRPr="000D47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D0194" w:rsidRPr="000D4772">
        <w:rPr>
          <w:rFonts w:ascii="Times New Roman" w:hAnsi="Times New Roman"/>
          <w:color w:val="000000"/>
          <w:sz w:val="26"/>
          <w:szCs w:val="26"/>
        </w:rPr>
        <w:t xml:space="preserve">самообразования </w:t>
      </w:r>
      <w:r w:rsidR="002E3800" w:rsidRPr="000D477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D0194" w:rsidRPr="000D4772">
        <w:rPr>
          <w:rFonts w:ascii="Times New Roman" w:hAnsi="Times New Roman"/>
          <w:color w:val="000000"/>
          <w:sz w:val="26"/>
          <w:szCs w:val="26"/>
        </w:rPr>
        <w:t xml:space="preserve">и         </w:t>
      </w:r>
      <w:r w:rsidRPr="000D4772">
        <w:rPr>
          <w:rFonts w:ascii="Times New Roman" w:hAnsi="Times New Roman"/>
          <w:color w:val="000000"/>
          <w:sz w:val="26"/>
          <w:szCs w:val="26"/>
        </w:rPr>
        <w:t>самовоспитания;</w:t>
      </w:r>
    </w:p>
    <w:p w:rsidR="00561EC0" w:rsidRPr="00697089" w:rsidRDefault="006C6182" w:rsidP="0068088F">
      <w:pPr>
        <w:pStyle w:val="a5"/>
        <w:numPr>
          <w:ilvl w:val="0"/>
          <w:numId w:val="6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1701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воспитание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у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детей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трудолюбия,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усидчивости,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терпения,</w:t>
      </w:r>
    </w:p>
    <w:p w:rsidR="00561EC0" w:rsidRPr="00697089" w:rsidRDefault="00F26E83" w:rsidP="0068088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дисциплины;</w:t>
      </w:r>
    </w:p>
    <w:p w:rsidR="00561EC0" w:rsidRPr="00697089" w:rsidRDefault="0049521A" w:rsidP="0068088F">
      <w:pPr>
        <w:pStyle w:val="a5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418" w:right="-1" w:hanging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воспитание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088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стремления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практическому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использованию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знаний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и</w:t>
      </w:r>
    </w:p>
    <w:p w:rsidR="00561EC0" w:rsidRPr="00697089" w:rsidRDefault="000C35CD" w:rsidP="003A1F96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умений,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приобретенных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на занятиях,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быту,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в досуговой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деятельности.</w:t>
      </w:r>
    </w:p>
    <w:p w:rsidR="00561EC0" w:rsidRPr="00697089" w:rsidRDefault="00AD0194" w:rsidP="004940D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Обучение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должно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соединять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себе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два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главных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взаимосвязанных</w:t>
      </w:r>
    </w:p>
    <w:p w:rsidR="00561EC0" w:rsidRPr="00697089" w:rsidRDefault="00762957" w:rsidP="004940DE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аправления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Одно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из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них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формирование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игровых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навыков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940DE">
        <w:rPr>
          <w:rFonts w:ascii="Times New Roman" w:hAnsi="Times New Roman"/>
          <w:color w:val="000000"/>
          <w:sz w:val="26"/>
          <w:szCs w:val="26"/>
        </w:rPr>
        <w:t xml:space="preserve">приемов </w:t>
      </w:r>
      <w:r w:rsidR="000F39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40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71A9">
        <w:rPr>
          <w:rFonts w:ascii="Times New Roman" w:hAnsi="Times New Roman"/>
          <w:color w:val="000000"/>
          <w:sz w:val="26"/>
          <w:szCs w:val="26"/>
        </w:rPr>
        <w:t xml:space="preserve">становление </w:t>
      </w:r>
      <w:r w:rsidR="004940D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871A9">
        <w:rPr>
          <w:rFonts w:ascii="Times New Roman" w:hAnsi="Times New Roman"/>
          <w:color w:val="000000"/>
          <w:sz w:val="26"/>
          <w:szCs w:val="26"/>
        </w:rPr>
        <w:t>исполнительского</w:t>
      </w:r>
      <w:r w:rsidR="00A211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40D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аппарата. </w:t>
      </w:r>
      <w:r w:rsidR="004940DE">
        <w:rPr>
          <w:rFonts w:ascii="Times New Roman" w:hAnsi="Times New Roman"/>
          <w:color w:val="000000"/>
          <w:sz w:val="26"/>
          <w:szCs w:val="26"/>
        </w:rPr>
        <w:t xml:space="preserve"> Второе     –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40D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C61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развитие </w:t>
      </w:r>
      <w:r w:rsidR="006C61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40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практических</w:t>
      </w:r>
    </w:p>
    <w:p w:rsidR="00561EC0" w:rsidRPr="00697089" w:rsidRDefault="00561EC0" w:rsidP="004940D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форм </w:t>
      </w:r>
      <w:r w:rsidR="00A211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>музицирования</w:t>
      </w:r>
      <w:r w:rsidR="00A211A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871A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211A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гитаре, </w:t>
      </w:r>
      <w:r w:rsidR="00A211A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A211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том </w:t>
      </w:r>
      <w:r w:rsidR="00A211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>числе,</w:t>
      </w:r>
      <w:r w:rsidR="00A211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аккомпанирования, </w:t>
      </w:r>
      <w:r w:rsidR="00A211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подбора </w:t>
      </w:r>
      <w:r w:rsidR="00A211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>по</w:t>
      </w:r>
    </w:p>
    <w:p w:rsidR="00561EC0" w:rsidRPr="00697089" w:rsidRDefault="00561EC0" w:rsidP="004940D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слуху.</w:t>
      </w:r>
    </w:p>
    <w:p w:rsidR="00AD0194" w:rsidRPr="006C6182" w:rsidRDefault="00AD0194" w:rsidP="006C618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F7434" w:rsidRPr="006C6182" w:rsidRDefault="00561EC0" w:rsidP="005F74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C618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Структура программы</w:t>
      </w:r>
    </w:p>
    <w:p w:rsidR="00561EC0" w:rsidRPr="00AF5A48" w:rsidRDefault="00561EC0" w:rsidP="005F7434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AF5A48">
        <w:rPr>
          <w:rFonts w:ascii="Times New Roman" w:hAnsi="Times New Roman"/>
          <w:b/>
          <w:i/>
          <w:color w:val="000000"/>
          <w:sz w:val="26"/>
          <w:szCs w:val="26"/>
        </w:rPr>
        <w:t>Программа содержит следующие разделы:</w:t>
      </w:r>
    </w:p>
    <w:p w:rsidR="00561EC0" w:rsidRPr="00697089" w:rsidRDefault="00561EC0" w:rsidP="008B1A77">
      <w:pPr>
        <w:pStyle w:val="a5"/>
        <w:numPr>
          <w:ilvl w:val="0"/>
          <w:numId w:val="7"/>
        </w:numPr>
        <w:tabs>
          <w:tab w:val="left" w:pos="284"/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hanging="676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сведения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>о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затратах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учебного </w:t>
      </w:r>
      <w:r w:rsidR="008B1A77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времени,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предусмотренного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97089">
        <w:rPr>
          <w:rFonts w:ascii="Times New Roman" w:hAnsi="Times New Roman"/>
          <w:color w:val="000000"/>
          <w:sz w:val="26"/>
          <w:szCs w:val="26"/>
        </w:rPr>
        <w:t>на</w:t>
      </w:r>
    </w:p>
    <w:p w:rsidR="00561EC0" w:rsidRPr="00697089" w:rsidRDefault="008B1A77" w:rsidP="008B1A7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освоение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учебного предмета;</w:t>
      </w:r>
    </w:p>
    <w:p w:rsidR="00561EC0" w:rsidRPr="00697089" w:rsidRDefault="00561EC0" w:rsidP="008B1A77">
      <w:pPr>
        <w:pStyle w:val="a5"/>
        <w:numPr>
          <w:ilvl w:val="0"/>
          <w:numId w:val="7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hanging="676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распределение </w:t>
      </w:r>
      <w:r w:rsidR="004E46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>учебного</w:t>
      </w:r>
      <w:r w:rsidR="004E46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материала </w:t>
      </w:r>
      <w:r w:rsidR="004E46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4E46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>годам</w:t>
      </w:r>
      <w:r w:rsidR="004E46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обучения;</w:t>
      </w:r>
    </w:p>
    <w:p w:rsidR="00561EC0" w:rsidRPr="00697089" w:rsidRDefault="008B1A77" w:rsidP="0058601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67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описание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дидактических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единиц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учебного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предмета;</w:t>
      </w:r>
    </w:p>
    <w:p w:rsidR="00561EC0" w:rsidRPr="00697089" w:rsidRDefault="008B1A77" w:rsidP="0058601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67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требования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уровню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подготовки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учащихся;</w:t>
      </w:r>
    </w:p>
    <w:p w:rsidR="00561EC0" w:rsidRPr="00697089" w:rsidRDefault="008B1A77" w:rsidP="0058601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67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формы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методы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контроля, система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оценок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, итоговая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аттестация;</w:t>
      </w:r>
    </w:p>
    <w:p w:rsidR="00561EC0" w:rsidRPr="00697089" w:rsidRDefault="00561EC0" w:rsidP="008B1A77">
      <w:pPr>
        <w:pStyle w:val="a5"/>
        <w:numPr>
          <w:ilvl w:val="0"/>
          <w:numId w:val="7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hanging="676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lastRenderedPageBreak/>
        <w:t>методическое обеспечение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учебного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процесса.</w:t>
      </w:r>
    </w:p>
    <w:p w:rsidR="00561EC0" w:rsidRPr="00697089" w:rsidRDefault="00AD0194" w:rsidP="0058601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573D3B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В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соответствии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с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данными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направлениями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строится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основной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раздел</w:t>
      </w:r>
    </w:p>
    <w:p w:rsidR="00561EC0" w:rsidRPr="00697089" w:rsidRDefault="00561EC0" w:rsidP="0058601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программы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>«Содержание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учебного </w:t>
      </w:r>
      <w:r w:rsidR="005860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>предмета».</w:t>
      </w:r>
    </w:p>
    <w:p w:rsidR="004E4600" w:rsidRDefault="004E4600" w:rsidP="004940DE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93447A" w:rsidRPr="006C6182" w:rsidRDefault="00561EC0" w:rsidP="004E4600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C618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561EC0" w:rsidRPr="00697089" w:rsidRDefault="00AD0194" w:rsidP="00DE125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73D3B" w:rsidRPr="00697089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4E46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Для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поставленной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цели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реализации 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задач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предмета</w:t>
      </w:r>
    </w:p>
    <w:p w:rsidR="00561EC0" w:rsidRPr="00697089" w:rsidRDefault="00561EC0" w:rsidP="00DE125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используются следующие методы обучения:</w:t>
      </w:r>
    </w:p>
    <w:p w:rsidR="00561EC0" w:rsidRPr="00697089" w:rsidRDefault="00DE1251" w:rsidP="00DE125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93447A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словесный (объяснение, беседа, рассказ);</w:t>
      </w:r>
    </w:p>
    <w:p w:rsidR="00561EC0" w:rsidRPr="00697089" w:rsidRDefault="00DE1251" w:rsidP="0010566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573D3B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-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наглядный (показ, наблюдение, демонстрация приемов работы);</w:t>
      </w:r>
    </w:p>
    <w:p w:rsidR="00561EC0" w:rsidRPr="00697089" w:rsidRDefault="00DE1251" w:rsidP="0010566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573D3B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-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практический (освоение приемов игры на инструменте);</w:t>
      </w:r>
    </w:p>
    <w:p w:rsidR="00561EC0" w:rsidRPr="00697089" w:rsidRDefault="00573D3B" w:rsidP="00DE1251">
      <w:p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эмоциональный 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(подбор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ассоциаций, 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образов,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566A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художественные</w:t>
      </w:r>
    </w:p>
    <w:p w:rsidR="00561EC0" w:rsidRPr="00697089" w:rsidRDefault="00561EC0" w:rsidP="0010566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впечатления).</w:t>
      </w:r>
    </w:p>
    <w:p w:rsidR="002E2F53" w:rsidRDefault="002E2F53" w:rsidP="00D63AA0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DC5998" w:rsidRDefault="00DC5998" w:rsidP="006E3F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61EC0" w:rsidRPr="004E4600" w:rsidRDefault="00561EC0" w:rsidP="006E3F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E460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Описание материально-технических условий реализации учебного</w:t>
      </w:r>
    </w:p>
    <w:p w:rsidR="00561EC0" w:rsidRPr="004E4600" w:rsidRDefault="00561EC0" w:rsidP="006E3FA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E460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предмета</w:t>
      </w:r>
      <w:r w:rsidR="00F77A1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561EC0" w:rsidRPr="00697089" w:rsidRDefault="00AD0194" w:rsidP="004940DE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573D3B" w:rsidRPr="00697089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Каждый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учащийся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обеспечивается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доступом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к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библиотечным фондам и</w:t>
      </w:r>
    </w:p>
    <w:p w:rsidR="00561EC0" w:rsidRPr="00697089" w:rsidRDefault="00561EC0" w:rsidP="002C4DA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фондам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аудио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697089">
        <w:rPr>
          <w:rFonts w:ascii="Times New Roman" w:hAnsi="Times New Roman"/>
          <w:color w:val="000000"/>
          <w:sz w:val="26"/>
          <w:szCs w:val="26"/>
        </w:rPr>
        <w:t>и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видеозаписей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697089">
        <w:rPr>
          <w:rFonts w:ascii="Times New Roman" w:hAnsi="Times New Roman"/>
          <w:color w:val="000000"/>
          <w:sz w:val="26"/>
          <w:szCs w:val="26"/>
        </w:rPr>
        <w:t>школьной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библиотеки.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Во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697089">
        <w:rPr>
          <w:rFonts w:ascii="Times New Roman" w:hAnsi="Times New Roman"/>
          <w:color w:val="000000"/>
          <w:sz w:val="26"/>
          <w:szCs w:val="26"/>
        </w:rPr>
        <w:t>время</w:t>
      </w:r>
    </w:p>
    <w:p w:rsidR="00561EC0" w:rsidRPr="00697089" w:rsidRDefault="00561EC0" w:rsidP="002C4DA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самостоятельной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>работы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учащиеся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могут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>пользоваться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Интернетом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для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>сбора</w:t>
      </w:r>
    </w:p>
    <w:p w:rsidR="00561EC0" w:rsidRPr="00697089" w:rsidRDefault="00561EC0" w:rsidP="002C4DA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дополнительного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материала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изучению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>предложенных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тем.</w:t>
      </w:r>
    </w:p>
    <w:p w:rsidR="00561EC0" w:rsidRPr="00697089" w:rsidRDefault="00AD0194" w:rsidP="002C4DA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A758A3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Библиотечный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фонд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укомплектовывается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>печатными,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color w:val="000000"/>
          <w:sz w:val="26"/>
          <w:szCs w:val="26"/>
        </w:rPr>
        <w:t xml:space="preserve"> электронными</w:t>
      </w:r>
    </w:p>
    <w:p w:rsidR="00561EC0" w:rsidRDefault="00561EC0" w:rsidP="002C4DA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97089">
        <w:rPr>
          <w:rFonts w:ascii="Times New Roman" w:hAnsi="Times New Roman"/>
          <w:color w:val="000000"/>
          <w:sz w:val="26"/>
          <w:szCs w:val="26"/>
        </w:rPr>
        <w:t>изданиями,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учебно-методической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089">
        <w:rPr>
          <w:rFonts w:ascii="Times New Roman" w:hAnsi="Times New Roman"/>
          <w:color w:val="000000"/>
          <w:sz w:val="26"/>
          <w:szCs w:val="26"/>
        </w:rPr>
        <w:t xml:space="preserve">нотной </w:t>
      </w:r>
      <w:r w:rsidR="002C4DA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697089">
        <w:rPr>
          <w:rFonts w:ascii="Times New Roman" w:hAnsi="Times New Roman"/>
          <w:color w:val="000000"/>
          <w:sz w:val="26"/>
          <w:szCs w:val="26"/>
        </w:rPr>
        <w:t>литературой.</w:t>
      </w:r>
    </w:p>
    <w:p w:rsidR="00F16A72" w:rsidRDefault="00F16A72" w:rsidP="002C4DA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6A72" w:rsidRDefault="00F16A72" w:rsidP="002C4DA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6A72" w:rsidRDefault="00F16A72" w:rsidP="002C4DA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6A72" w:rsidRDefault="00F16A72" w:rsidP="002C4DA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1610" w:rsidRDefault="00201610" w:rsidP="00AB454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01610" w:rsidRDefault="00201610" w:rsidP="00AB454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01610" w:rsidRDefault="00201610" w:rsidP="00AB454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B78F4" w:rsidRDefault="00EB78F4" w:rsidP="00EB78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B78F4">
        <w:rPr>
          <w:rFonts w:ascii="Times New Roman" w:hAnsi="Times New Roman"/>
          <w:b/>
          <w:color w:val="000000"/>
          <w:sz w:val="32"/>
          <w:szCs w:val="32"/>
        </w:rPr>
        <w:t>II. Содержание учебного предмета</w:t>
      </w:r>
    </w:p>
    <w:p w:rsidR="00EB78F4" w:rsidRDefault="00EB78F4" w:rsidP="00EB78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F16A72" w:rsidRDefault="00F16A72" w:rsidP="00EB78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454D">
        <w:rPr>
          <w:rFonts w:ascii="Times New Roman" w:hAnsi="Times New Roman"/>
          <w:b/>
          <w:color w:val="000000"/>
          <w:sz w:val="32"/>
          <w:szCs w:val="32"/>
        </w:rPr>
        <w:t>Годовые требования по классам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B454D" w:rsidRPr="00D5161C" w:rsidRDefault="00AB454D" w:rsidP="00724EB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5161C">
        <w:rPr>
          <w:rFonts w:ascii="Times New Roman" w:hAnsi="Times New Roman"/>
          <w:b/>
          <w:color w:val="000000"/>
          <w:sz w:val="32"/>
          <w:szCs w:val="32"/>
        </w:rPr>
        <w:t>Первый класс</w:t>
      </w:r>
    </w:p>
    <w:p w:rsidR="00724EB9" w:rsidRPr="00724EB9" w:rsidRDefault="00724EB9" w:rsidP="00724EB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В    течении     первого      года     обучения      формируются      следующие     знания ,    умения,  навыки.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- </w:t>
      </w:r>
      <w:r w:rsidRPr="00724EB9">
        <w:rPr>
          <w:rFonts w:ascii="Times New Roman" w:hAnsi="Times New Roman"/>
          <w:i/>
          <w:color w:val="000000"/>
          <w:sz w:val="28"/>
          <w:szCs w:val="28"/>
        </w:rPr>
        <w:t>знания</w:t>
      </w:r>
      <w:r w:rsidRPr="00AB454D">
        <w:rPr>
          <w:rFonts w:ascii="Times New Roman" w:hAnsi="Times New Roman"/>
          <w:color w:val="000000"/>
          <w:sz w:val="28"/>
          <w:szCs w:val="28"/>
        </w:rPr>
        <w:t>:  строение  инструмента,  гитарная  аппликатура. Ознакомление с настройкой    инструмента.  Нотная   грамота.  Ноты   в  I,   II    позицях.    Гитарная  аппликатура.  Основные     приёмы:     апояндо,    тирандо,    арпеджио.   Буквенные обозначения    мажорных     и    минорных    аккордов  .  Натуральные    флажолеты.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- </w:t>
      </w:r>
      <w:r w:rsidRPr="00724EB9">
        <w:rPr>
          <w:rFonts w:ascii="Times New Roman" w:hAnsi="Times New Roman"/>
          <w:i/>
          <w:color w:val="000000"/>
          <w:sz w:val="28"/>
          <w:szCs w:val="28"/>
        </w:rPr>
        <w:t>умения</w:t>
      </w:r>
      <w:r w:rsidRPr="00AB454D">
        <w:rPr>
          <w:rFonts w:ascii="Times New Roman" w:hAnsi="Times New Roman"/>
          <w:color w:val="000000"/>
          <w:sz w:val="28"/>
          <w:szCs w:val="28"/>
        </w:rPr>
        <w:t>:     правильно   держать    инструмент.   Соблюдать    правильную  постановку    рук.  Исполнение    приёмов    апояндо,    тирандо,   несложные   виды арпеджио.  Однооктавные      гаммы     по   аппликатуре   Карулли  Ф.   Умение  аккомпанировать  в  тональности    А   (T-S-D-T) –  (13-14 лет);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- </w:t>
      </w:r>
      <w:r w:rsidRPr="00724EB9">
        <w:rPr>
          <w:rFonts w:ascii="Times New Roman" w:hAnsi="Times New Roman"/>
          <w:i/>
          <w:color w:val="000000"/>
          <w:sz w:val="28"/>
          <w:szCs w:val="28"/>
        </w:rPr>
        <w:t>навыки</w:t>
      </w:r>
      <w:r w:rsidRPr="00AB454D">
        <w:rPr>
          <w:rFonts w:ascii="Times New Roman" w:hAnsi="Times New Roman"/>
          <w:color w:val="000000"/>
          <w:sz w:val="28"/>
          <w:szCs w:val="28"/>
        </w:rPr>
        <w:t>:   развитие музыкально-слуховых представлений и музыкально- образного мышления. Посадка и постановка рук, организация целесообразных игровых  движений. Освоение    приёмов   звукоизвлечения    ( апояндо,    тирандо,   арпеджио), исполнение двойных нот и аккордов правой рукой.  Применение натуральных флажолетов.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Ориентирование   в  цифровых   обозначениях    аккордов    в    1-й    и   2-й позициях   без  применения   барре   в возрастных  категориях  13-14 лет   (A, Am, A7, Am7, D, Dm, D7, Dm7, E, Em, E7, Em7, C, G).    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Игра     небольших    пьес    в    изучаемых    позициях.   Развитие  начальных  навыков   смены  позиций.   Игра   в  ансамбле   с   педагогом.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В  течении   учебного  года    педагог   должен     проработать   с    учеником  10-15  музыкальных     произведений:    народные    песни,   пьесы    танцевального   характера,    гаммы ,    этюды,     ансамбли    с     педагогом.</w:t>
      </w:r>
    </w:p>
    <w:p w:rsidR="00AB454D" w:rsidRPr="00AB454D" w:rsidRDefault="00AB454D" w:rsidP="00724EB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В  качестве  теоретического   материала    учащиеся   начинают   осваивать</w:t>
      </w:r>
      <w:r w:rsidR="00724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54D">
        <w:rPr>
          <w:rFonts w:ascii="Times New Roman" w:hAnsi="Times New Roman"/>
          <w:color w:val="000000"/>
          <w:sz w:val="28"/>
          <w:szCs w:val="28"/>
        </w:rPr>
        <w:t>нотную      грамоту:    современную    систему    линейной   нотации,       устройство</w:t>
      </w:r>
      <w:r w:rsidR="00724EB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B454D">
        <w:rPr>
          <w:rFonts w:ascii="Times New Roman" w:hAnsi="Times New Roman"/>
          <w:color w:val="000000"/>
          <w:sz w:val="28"/>
          <w:szCs w:val="28"/>
        </w:rPr>
        <w:t>нотного  стана,   нотопись;  музыкальный  звукоряд, расположение   нот   на  грифе.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724EB9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4EB9">
        <w:rPr>
          <w:rFonts w:ascii="Times New Roman" w:hAnsi="Times New Roman"/>
          <w:b/>
          <w:i/>
          <w:color w:val="000000"/>
          <w:sz w:val="28"/>
          <w:szCs w:val="28"/>
        </w:rPr>
        <w:t>Рекомендуемые упражнения, этюды и гаммы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1. Упражнения  на  освоение   приёма   апояндо.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2. Упражнения на освоение приёма тирандо.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3. Упражнения на освоение  приёма  арпеджио.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4. Упражнения  большим  пальцем  на басовых струнах.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5. Гаммы   однооктавные   до, соль  мажор   (по аппликатуре  Карулли  Ф.)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6. Рехин  И.  Упражнение  "Морские  волны".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7. Кузин Ю.   24  упражнений  на  арпеджио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8. Поврозняк  И.  Этюд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9. Сагрерас  Х.  Этюд.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10. Сор Ф.  Этюд  ре  минор.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11. Ерзунов  В.  Этюд  (флажолеты)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AB454D" w:rsidRPr="00724EB9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4EB9">
        <w:rPr>
          <w:rFonts w:ascii="Times New Roman" w:hAnsi="Times New Roman"/>
          <w:b/>
          <w:i/>
          <w:color w:val="000000"/>
          <w:sz w:val="28"/>
          <w:szCs w:val="28"/>
        </w:rPr>
        <w:t>Рекомендуемые пьесы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Марш «Морской пират»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«Шутка»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Песенка для мальчиков «Молоточек»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Иванова «Любимая кукла»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«Избушка в лесу»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«Коровка»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«По дорожке»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«Посидим, поговорим»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Кабалевский Д. «Маленькая полька»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Калинин В. Этюд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Чешская нар.п. «Аннушка»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Р.н.п. « Как под горкой»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Козлов В. «Грустный напев»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B454D">
        <w:rPr>
          <w:rFonts w:ascii="Times New Roman" w:hAnsi="Times New Roman"/>
          <w:color w:val="000000"/>
          <w:sz w:val="28"/>
          <w:szCs w:val="28"/>
        </w:rPr>
        <w:t>«Полька топ-топ-топ»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«Хоровод»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AB454D" w:rsidRDefault="00AB454D" w:rsidP="00724EB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Освоение   грифа  гитары   в  пределах  I,  I</w:t>
      </w:r>
      <w:r w:rsidR="00724EB9">
        <w:rPr>
          <w:rFonts w:ascii="Times New Roman" w:hAnsi="Times New Roman"/>
          <w:color w:val="000000"/>
          <w:sz w:val="28"/>
          <w:szCs w:val="28"/>
        </w:rPr>
        <w:t xml:space="preserve">I позиции, исполнение  мелодии </w:t>
      </w:r>
      <w:r w:rsidRPr="00AB454D">
        <w:rPr>
          <w:rFonts w:ascii="Times New Roman" w:hAnsi="Times New Roman"/>
          <w:color w:val="000000"/>
          <w:sz w:val="28"/>
          <w:szCs w:val="28"/>
        </w:rPr>
        <w:t>на   гитаре,  знакомство   с    русским   фольклором,   игра   с  педагогом в ансамбле: мелодия     и     аккомпанемент.  Рекомендуется      играть     аккордовые     цепочки:</w:t>
      </w:r>
    </w:p>
    <w:p w:rsidR="00AB454D" w:rsidRPr="00AB454D" w:rsidRDefault="00AB454D" w:rsidP="00724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B454D">
        <w:rPr>
          <w:rFonts w:ascii="Times New Roman" w:hAnsi="Times New Roman"/>
          <w:color w:val="000000"/>
          <w:sz w:val="28"/>
          <w:szCs w:val="28"/>
          <w:lang w:val="en-US"/>
        </w:rPr>
        <w:t xml:space="preserve">A-D-E-A,   A-A7-D-E-A,   Am-E-Am-Dm-Am  </w:t>
      </w:r>
      <w:r w:rsidRPr="00AB454D">
        <w:rPr>
          <w:rFonts w:ascii="Times New Roman" w:hAnsi="Times New Roman"/>
          <w:color w:val="000000"/>
          <w:sz w:val="28"/>
          <w:szCs w:val="28"/>
        </w:rPr>
        <w:t>и</w:t>
      </w:r>
      <w:r w:rsidRPr="00AB454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B454D">
        <w:rPr>
          <w:rFonts w:ascii="Times New Roman" w:hAnsi="Times New Roman"/>
          <w:color w:val="000000"/>
          <w:sz w:val="28"/>
          <w:szCs w:val="28"/>
        </w:rPr>
        <w:t>т</w:t>
      </w:r>
      <w:r w:rsidRPr="00AB454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AB454D">
        <w:rPr>
          <w:rFonts w:ascii="Times New Roman" w:hAnsi="Times New Roman"/>
          <w:color w:val="000000"/>
          <w:sz w:val="28"/>
          <w:szCs w:val="28"/>
        </w:rPr>
        <w:t>д</w:t>
      </w:r>
      <w:r w:rsidRPr="00AB454D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B454D" w:rsidRPr="00724EB9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4EB9">
        <w:rPr>
          <w:rFonts w:ascii="Times New Roman" w:hAnsi="Times New Roman"/>
          <w:b/>
          <w:i/>
          <w:color w:val="000000"/>
          <w:sz w:val="28"/>
          <w:szCs w:val="28"/>
        </w:rPr>
        <w:t>Рекомендуемые ансамбли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AB454D" w:rsidRPr="00AB454D" w:rsidRDefault="00970EC6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 xml:space="preserve">Паркенинг Х. «Дуэт» </w:t>
      </w:r>
    </w:p>
    <w:p w:rsidR="00AB454D" w:rsidRPr="00AB454D" w:rsidRDefault="00970EC6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Р. н .п. «Ты пойди, моя коровушка, домой»,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Кузин Ю. «Полька Карабас»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Р. н. п  «Среди долины  ровныя»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Р.н.п  «Виноград  в саду  цветёт»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Поплянова  Е. «Камышина дудочка»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Кюффнер И. «Экосез»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724EB9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4EB9">
        <w:rPr>
          <w:rFonts w:ascii="Times New Roman" w:hAnsi="Times New Roman"/>
          <w:b/>
          <w:i/>
          <w:color w:val="000000"/>
          <w:sz w:val="28"/>
          <w:szCs w:val="28"/>
        </w:rPr>
        <w:t>Примерные исполнительские программы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1 вариант  (6-8 лет)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54D">
        <w:rPr>
          <w:rFonts w:ascii="Times New Roman" w:hAnsi="Times New Roman"/>
          <w:color w:val="000000"/>
          <w:sz w:val="28"/>
          <w:szCs w:val="28"/>
        </w:rPr>
        <w:t>Донских В. «Морской пират»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54D">
        <w:rPr>
          <w:rFonts w:ascii="Times New Roman" w:hAnsi="Times New Roman"/>
          <w:color w:val="000000"/>
          <w:sz w:val="28"/>
          <w:szCs w:val="28"/>
        </w:rPr>
        <w:t xml:space="preserve"> Левидова Д. «Грустная  песенка»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2 вариант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Кузин Ю. «Немецкая песенка»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Поплянова  Е. «Паучок – босячок» (ансамбль)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54D">
        <w:rPr>
          <w:rFonts w:ascii="Times New Roman" w:hAnsi="Times New Roman"/>
          <w:color w:val="000000"/>
          <w:sz w:val="28"/>
          <w:szCs w:val="28"/>
        </w:rPr>
        <w:t>Козлов В. Полька  «Топ-топ-топ»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54D">
        <w:rPr>
          <w:rFonts w:ascii="Times New Roman" w:hAnsi="Times New Roman"/>
          <w:color w:val="000000"/>
          <w:sz w:val="28"/>
          <w:szCs w:val="28"/>
        </w:rPr>
        <w:t>Киселёв О. «Песня в народном стиле»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AB454D" w:rsidRPr="00AB454D" w:rsidRDefault="00A21562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Крылатов Е. «Колыбельная медведицы»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54D">
        <w:rPr>
          <w:rFonts w:ascii="Times New Roman" w:hAnsi="Times New Roman"/>
          <w:color w:val="000000"/>
          <w:sz w:val="28"/>
          <w:szCs w:val="28"/>
        </w:rPr>
        <w:t>Кюффнер И. «Экосез»  (ансамбль)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B454D" w:rsidRDefault="00AB454D" w:rsidP="00724EB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24EB9">
        <w:rPr>
          <w:rFonts w:ascii="Times New Roman" w:hAnsi="Times New Roman"/>
          <w:b/>
          <w:color w:val="000000"/>
          <w:sz w:val="32"/>
          <w:szCs w:val="32"/>
        </w:rPr>
        <w:t>Второй класс</w:t>
      </w:r>
    </w:p>
    <w:p w:rsidR="00724EB9" w:rsidRPr="00724EB9" w:rsidRDefault="00724EB9" w:rsidP="00724EB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На втором году обучения формируются следующие  знания, умения,   навыки.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724EB9">
        <w:rPr>
          <w:rFonts w:ascii="Times New Roman" w:hAnsi="Times New Roman"/>
          <w:i/>
          <w:color w:val="000000"/>
          <w:sz w:val="28"/>
          <w:szCs w:val="28"/>
        </w:rPr>
        <w:t>Знания</w:t>
      </w:r>
      <w:r w:rsidRPr="00AB454D">
        <w:rPr>
          <w:rFonts w:ascii="Times New Roman" w:hAnsi="Times New Roman"/>
          <w:color w:val="000000"/>
          <w:sz w:val="28"/>
          <w:szCs w:val="28"/>
        </w:rPr>
        <w:t>:  изучение нот  с III по V позиции. Приёмы вибрато, восходящее,  низходящее   легато,  барре.   Штрихи.  Пунктирный ритм. Основные музыкальные термины. Буквенные обозначения септаккордов мажора и минора. Различные стили, жанры в музыке.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24EB9">
        <w:rPr>
          <w:rFonts w:ascii="Times New Roman" w:hAnsi="Times New Roman"/>
          <w:i/>
          <w:color w:val="000000"/>
          <w:sz w:val="28"/>
          <w:szCs w:val="28"/>
        </w:rPr>
        <w:t xml:space="preserve">              Умения</w:t>
      </w:r>
      <w:r w:rsidRPr="00AB454D">
        <w:rPr>
          <w:rFonts w:ascii="Times New Roman" w:hAnsi="Times New Roman"/>
          <w:color w:val="000000"/>
          <w:sz w:val="28"/>
          <w:szCs w:val="28"/>
        </w:rPr>
        <w:t>: продолжение работы над двигательными навыками, звукоизвлечением, ритмом. Динамика звучания. Развитие техники барре. Исполнение двойных нот и аккордов с участием левой руки. Двухоктавные  мажорные  и  минорные гаммы   и  арпеджио  с применением  изучаемых  позиций.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24EB9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              Навыки</w:t>
      </w:r>
      <w:r w:rsidRPr="00AB454D">
        <w:rPr>
          <w:rFonts w:ascii="Times New Roman" w:hAnsi="Times New Roman"/>
          <w:color w:val="000000"/>
          <w:sz w:val="28"/>
          <w:szCs w:val="28"/>
        </w:rPr>
        <w:t xml:space="preserve">:  работа над звуком, развитие исполнительской техники левой руки, растяжка пальцев, техника смены позиций. Владение приёмом барре, применение натуральных и искусственных флажолетов.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Применение различных видов арпеджио в роли аккомпанемента к несложным мелодиям, в том числе бардовским песням в тональностях ми минор, ре минор;  освоение   новых    выразительных   средств   гитарного   аккомпанемента: орнаментация     за       счет     мелизмов,     усложнение     ритмического     рисунка,    исполнение       небольших      мелодических     пассажей     в     вокальных     паузах,  проигрышах ( возрастные категории  9-12 лет и 13-14 лет (для наиболее способных учащихся).  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Разучивание    по     нотам,    наизусть    небольших   произведений.</w:t>
      </w:r>
    </w:p>
    <w:p w:rsidR="00AB454D" w:rsidRPr="00AB454D" w:rsidRDefault="00970EC6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Игра   в   ансамбле:  работа    над   согласованным    исполнением    каждой партии.   В   репертуар  ансамблей  включаются  популярные   мелодии,   обработки  русских   народных   песен, несложные яркие  интересные  пьесы.</w:t>
      </w:r>
    </w:p>
    <w:p w:rsidR="00AB454D" w:rsidRPr="00AB454D" w:rsidRDefault="00970EC6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Подбор    репертуара    производится    с    учетом   интересов   учащегося.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54D">
        <w:rPr>
          <w:rFonts w:ascii="Times New Roman" w:hAnsi="Times New Roman"/>
          <w:color w:val="000000"/>
          <w:sz w:val="28"/>
          <w:szCs w:val="28"/>
        </w:rPr>
        <w:t>В течении года педагог должен пройти с учеником  8- 10 произведений.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724EB9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4EB9">
        <w:rPr>
          <w:rFonts w:ascii="Times New Roman" w:hAnsi="Times New Roman"/>
          <w:b/>
          <w:i/>
          <w:color w:val="000000"/>
          <w:sz w:val="28"/>
          <w:szCs w:val="28"/>
        </w:rPr>
        <w:t>Рекомендуемые упражнения и этюды</w:t>
      </w:r>
    </w:p>
    <w:p w:rsidR="00D5161C" w:rsidRDefault="00D5161C" w:rsidP="00724E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B454D" w:rsidRPr="00AB454D" w:rsidRDefault="00724EB9" w:rsidP="00724E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1. Кузин Ю. 24 упражнения на арпеджио</w:t>
      </w:r>
    </w:p>
    <w:p w:rsidR="00AB454D" w:rsidRPr="00AB454D" w:rsidRDefault="00AB454D" w:rsidP="00724E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2. «Ежедневные    упражнения   для    развития   техники    и    упражнения   для     развития  пальцев правой руки»  Е .Шилина;</w:t>
      </w:r>
    </w:p>
    <w:p w:rsidR="00AB454D" w:rsidRPr="00AB454D" w:rsidRDefault="00AB454D" w:rsidP="00724E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3. Упражнения   в  стиле  кантри   и  три   упражнения  в  стиле рок-н-ролл.    Журнал «Гитарист» 1994 г.;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4. Несложные   этюды   Агуадо Д.,   Лоретти А.,  Карулли  Ф.,  Фортеа Д.,        Ерзунова В.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724EB9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4EB9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Рекомендуемые пьесы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AB454D" w:rsidRPr="00AB454D" w:rsidRDefault="00970EC6" w:rsidP="00970EC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D5161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Поплянова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«Старинный танец»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B454D">
        <w:rPr>
          <w:rFonts w:ascii="Times New Roman" w:hAnsi="Times New Roman"/>
          <w:color w:val="000000"/>
          <w:sz w:val="28"/>
          <w:szCs w:val="28"/>
        </w:rPr>
        <w:t>«Добрый гном»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B454D">
        <w:rPr>
          <w:rFonts w:ascii="Times New Roman" w:hAnsi="Times New Roman"/>
          <w:color w:val="000000"/>
          <w:sz w:val="28"/>
          <w:szCs w:val="28"/>
        </w:rPr>
        <w:t>«Как у бабочки крыло»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B454D">
        <w:rPr>
          <w:rFonts w:ascii="Times New Roman" w:hAnsi="Times New Roman"/>
          <w:color w:val="000000"/>
          <w:sz w:val="28"/>
          <w:szCs w:val="28"/>
        </w:rPr>
        <w:t>«Песенка старого дилижанса»</w:t>
      </w:r>
    </w:p>
    <w:p w:rsidR="00AB454D" w:rsidRPr="00AB454D" w:rsidRDefault="00970EC6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Джулиани М. «Аллегро»</w:t>
      </w:r>
    </w:p>
    <w:p w:rsidR="00AB454D" w:rsidRPr="00AB454D" w:rsidRDefault="00970EC6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 xml:space="preserve">Каркасси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«Марш»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B454D">
        <w:rPr>
          <w:rFonts w:ascii="Times New Roman" w:hAnsi="Times New Roman"/>
          <w:color w:val="000000"/>
          <w:sz w:val="28"/>
          <w:szCs w:val="28"/>
        </w:rPr>
        <w:t>Козлов: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B454D">
        <w:rPr>
          <w:rFonts w:ascii="Times New Roman" w:hAnsi="Times New Roman"/>
          <w:color w:val="000000"/>
          <w:sz w:val="28"/>
          <w:szCs w:val="28"/>
        </w:rPr>
        <w:t>«С неба звёздочка упала»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B454D">
        <w:rPr>
          <w:rFonts w:ascii="Times New Roman" w:hAnsi="Times New Roman"/>
          <w:color w:val="000000"/>
          <w:sz w:val="28"/>
          <w:szCs w:val="28"/>
        </w:rPr>
        <w:t>«Таинственные шаги»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724EB9" w:rsidRDefault="00D5161C" w:rsidP="00D51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B454D" w:rsidRPr="00724EB9">
        <w:rPr>
          <w:rFonts w:ascii="Times New Roman" w:hAnsi="Times New Roman"/>
          <w:b/>
          <w:i/>
          <w:color w:val="000000"/>
          <w:sz w:val="28"/>
          <w:szCs w:val="28"/>
        </w:rPr>
        <w:t>Рекомендуемые простые последовательности в миноре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AB454D">
        <w:rPr>
          <w:rFonts w:ascii="Times New Roman" w:hAnsi="Times New Roman"/>
          <w:color w:val="000000"/>
          <w:sz w:val="28"/>
          <w:szCs w:val="28"/>
          <w:lang w:val="en-US"/>
        </w:rPr>
        <w:t xml:space="preserve">Am -Dm-E7–Am;   Em-Am-H7-Em;  Dm-Gm-A7–Dm;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B454D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Dm-Am-E7-Am;   Am-Em-H7-Em;   Gm-Dm-A7-Dm;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B454D" w:rsidRPr="00724EB9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4EB9">
        <w:rPr>
          <w:rFonts w:ascii="Times New Roman" w:hAnsi="Times New Roman"/>
          <w:b/>
          <w:i/>
          <w:color w:val="000000"/>
          <w:sz w:val="28"/>
          <w:szCs w:val="28"/>
        </w:rPr>
        <w:t>Рекомендуемые ансамбли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Итал. нар.песня «Санта Лючия»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Хренников А.  «Колыбельная Светланы»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И.С.Бах  «Менуэт»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Козлов В. «Румба»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Виницкий  А. «Дождик»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Уотт Д. «Три  поросёнка»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724EB9" w:rsidRDefault="00AB454D" w:rsidP="00724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24EB9">
        <w:rPr>
          <w:rFonts w:ascii="Times New Roman" w:hAnsi="Times New Roman"/>
          <w:b/>
          <w:i/>
          <w:color w:val="000000"/>
          <w:sz w:val="28"/>
          <w:szCs w:val="28"/>
        </w:rPr>
        <w:t>Примерные исполнительские программы</w:t>
      </w:r>
    </w:p>
    <w:p w:rsidR="00AB454D" w:rsidRPr="00AB454D" w:rsidRDefault="00AB454D" w:rsidP="00724EB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1.Джулиани М. «Аллегро»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2. Козлов  В. «С неба звёздочка упала»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3. Агуадо «Прелюдия»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Козлов  В. «Маленькая  арфистка»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Хренников А.  «Колыбельная Светланы» (ансамбль)</w:t>
      </w:r>
    </w:p>
    <w:p w:rsidR="00AB454D" w:rsidRPr="00724EB9" w:rsidRDefault="00AB454D" w:rsidP="00C26E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24EB9">
        <w:rPr>
          <w:rFonts w:ascii="Times New Roman" w:hAnsi="Times New Roman"/>
          <w:b/>
          <w:color w:val="000000"/>
          <w:sz w:val="32"/>
          <w:szCs w:val="32"/>
        </w:rPr>
        <w:t>Третий класс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На третьем году обучения формируются следующие  знания, умения,   навыки. </w:t>
      </w:r>
    </w:p>
    <w:p w:rsidR="00AB454D" w:rsidRPr="00AB454D" w:rsidRDefault="00AB454D" w:rsidP="00724EB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24EB9">
        <w:rPr>
          <w:rFonts w:ascii="Times New Roman" w:hAnsi="Times New Roman"/>
          <w:i/>
          <w:color w:val="000000"/>
          <w:sz w:val="28"/>
          <w:szCs w:val="28"/>
        </w:rPr>
        <w:t xml:space="preserve">              Знания</w:t>
      </w:r>
      <w:r w:rsidRPr="00AB454D">
        <w:rPr>
          <w:rFonts w:ascii="Times New Roman" w:hAnsi="Times New Roman"/>
          <w:color w:val="000000"/>
          <w:sz w:val="28"/>
          <w:szCs w:val="28"/>
        </w:rPr>
        <w:t>:  Изучение нот  до IX позиции. Приёмы арпеджиато, глиссандо, вибрат</w:t>
      </w:r>
      <w:r w:rsidR="00724EB9">
        <w:rPr>
          <w:rFonts w:ascii="Times New Roman" w:hAnsi="Times New Roman"/>
          <w:color w:val="000000"/>
          <w:sz w:val="28"/>
          <w:szCs w:val="28"/>
        </w:rPr>
        <w:t xml:space="preserve">о, легато, стаккато.  Штрихи.  </w:t>
      </w:r>
      <w:r w:rsidRPr="00AB454D">
        <w:rPr>
          <w:rFonts w:ascii="Times New Roman" w:hAnsi="Times New Roman"/>
          <w:color w:val="000000"/>
          <w:sz w:val="28"/>
          <w:szCs w:val="28"/>
        </w:rPr>
        <w:t>Музыкальные термины.  Различные стили, жанры в музыке.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724EB9">
        <w:rPr>
          <w:rFonts w:ascii="Times New Roman" w:hAnsi="Times New Roman"/>
          <w:i/>
          <w:color w:val="000000"/>
          <w:sz w:val="28"/>
          <w:szCs w:val="28"/>
        </w:rPr>
        <w:t>Умения</w:t>
      </w:r>
      <w:r w:rsidRPr="00AB454D">
        <w:rPr>
          <w:rFonts w:ascii="Times New Roman" w:hAnsi="Times New Roman"/>
          <w:color w:val="000000"/>
          <w:sz w:val="28"/>
          <w:szCs w:val="28"/>
        </w:rPr>
        <w:t>: продолжение работы над постановочно-двигательными навыками, звукоизвлечением и ритмическими особенностями. Динамика звучания. Развитие техники барре. Исполнение двойных нот и аккордов с участием левой руки. Двухоктавные  мажорные  и  минорные гаммы,  арпеджио  с применением  изучаемых  позиций.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24EB9">
        <w:rPr>
          <w:rFonts w:ascii="Times New Roman" w:hAnsi="Times New Roman"/>
          <w:i/>
          <w:color w:val="000000"/>
          <w:sz w:val="28"/>
          <w:szCs w:val="28"/>
        </w:rPr>
        <w:t>Навыки</w:t>
      </w:r>
      <w:r w:rsidRPr="00AB454D">
        <w:rPr>
          <w:rFonts w:ascii="Times New Roman" w:hAnsi="Times New Roman"/>
          <w:color w:val="000000"/>
          <w:sz w:val="28"/>
          <w:szCs w:val="28"/>
        </w:rPr>
        <w:t>:  Продолжение работы над постановочно-двигательными   навыками,  звукоизвлечением    и    ритмическими   особенностями.  Формирование    слухового контроля к качеству звукоизвлечения. Работа над звуком, развитие исполнительской техники левой руки, растяжка пальцев, техника смены позиций. Владение приёмами барре, арпеджиато, глиссандо, легато, стаккато, вибрато. Динамика звучания. Знакомство с  грифом гитары в пределах 4–9 позиций.  Для хорошо подготовленных учащихся целесообразно включать в репертуарные списки произведения крупной формы.</w:t>
      </w:r>
    </w:p>
    <w:p w:rsidR="00AB454D" w:rsidRPr="00AB454D" w:rsidRDefault="00AB454D" w:rsidP="00724EB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В   течение   учебного   года   педагог  долж</w:t>
      </w:r>
      <w:r w:rsidR="00724EB9">
        <w:rPr>
          <w:rFonts w:ascii="Times New Roman" w:hAnsi="Times New Roman"/>
          <w:color w:val="000000"/>
          <w:sz w:val="28"/>
          <w:szCs w:val="28"/>
        </w:rPr>
        <w:t xml:space="preserve">ен  проработать   с   учеником </w:t>
      </w:r>
      <w:r w:rsidRPr="00AB454D">
        <w:rPr>
          <w:rFonts w:ascii="Times New Roman" w:hAnsi="Times New Roman"/>
          <w:color w:val="000000"/>
          <w:sz w:val="28"/>
          <w:szCs w:val="28"/>
        </w:rPr>
        <w:t>различные  произведения,  включая  ансамбли и этюды. Возможна  игра в    смешанных ансамблях   (в  дуэтах,  трио,  с  флейтой,  фортепиано,  домрой,  балалайкой),  а  также аккомпанирование вокалу. Около 10 произведений.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В репертуаре  учащегося  присутствуют  пьесы различных жанров, а также желательно произведения из репертуара классической гитары, совершенствуется техника исполнения  гамм  в различных темпах различными штрихами. Применяются на практике схемы  строения аккордов мажора и минора  с применением барре. Учащийся подбирает по слуху, играет в ансамбле,  в том числе  смешанных по составу,  аккомпанирует, используя простые варианты фактуры.</w:t>
      </w:r>
      <w:r w:rsidR="00D5161C">
        <w:rPr>
          <w:rFonts w:ascii="Times New Roman" w:hAnsi="Times New Roman"/>
          <w:color w:val="000000"/>
          <w:sz w:val="28"/>
          <w:szCs w:val="28"/>
        </w:rPr>
        <w:t xml:space="preserve"> Подготовка к итоговой аттестации.</w:t>
      </w:r>
    </w:p>
    <w:p w:rsidR="00AB454D" w:rsidRPr="00AB454D" w:rsidRDefault="00D5161C" w:rsidP="00D5161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AB454D" w:rsidRPr="00D5161C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5161C">
        <w:rPr>
          <w:rFonts w:ascii="Times New Roman" w:hAnsi="Times New Roman"/>
          <w:b/>
          <w:i/>
          <w:color w:val="000000"/>
          <w:sz w:val="28"/>
          <w:szCs w:val="28"/>
        </w:rPr>
        <w:t>Рекомендуемые пьесы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AB454D" w:rsidRPr="00AB454D" w:rsidRDefault="00AB454D" w:rsidP="00970EC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Калинин В. «Маленький  испанец»</w:t>
      </w:r>
    </w:p>
    <w:p w:rsidR="00AB454D" w:rsidRPr="00AB454D" w:rsidRDefault="00AB454D" w:rsidP="00970EC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Русская плясовая   «Барыня»</w:t>
      </w:r>
    </w:p>
    <w:p w:rsidR="00AB454D" w:rsidRPr="00AB454D" w:rsidRDefault="00AB454D" w:rsidP="00970EC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Уотт Д.  «Три поросёнка» (ансамбль)</w:t>
      </w:r>
    </w:p>
    <w:p w:rsidR="00AB454D" w:rsidRPr="00AB454D" w:rsidRDefault="00AB454D" w:rsidP="00970EC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Мексиканская нар.п. .«Скамеечка» (ансамбль)</w:t>
      </w:r>
    </w:p>
    <w:p w:rsidR="00AB454D" w:rsidRPr="00AB454D" w:rsidRDefault="00AB454D" w:rsidP="00970EC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Мексиканская нар.п.   «Красивое небо»  (ансамбль)</w:t>
      </w:r>
    </w:p>
    <w:p w:rsidR="00AB454D" w:rsidRPr="00AB454D" w:rsidRDefault="00AB454D" w:rsidP="00970EC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B454D">
        <w:rPr>
          <w:rFonts w:ascii="Times New Roman" w:hAnsi="Times New Roman"/>
          <w:color w:val="000000"/>
          <w:sz w:val="28"/>
          <w:szCs w:val="28"/>
        </w:rPr>
        <w:t>Поплянова    «Танго  влюблённого кузнечика»</w:t>
      </w:r>
    </w:p>
    <w:p w:rsidR="00AB454D" w:rsidRPr="00AB454D" w:rsidRDefault="00970EC6" w:rsidP="00970EC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«Марш королевского бутерброда»</w:t>
      </w:r>
    </w:p>
    <w:p w:rsidR="00AB454D" w:rsidRPr="00AB454D" w:rsidRDefault="00AB454D" w:rsidP="00970EC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 «Старинный танец»                  </w:t>
      </w:r>
    </w:p>
    <w:p w:rsidR="00AB454D" w:rsidRPr="00AB454D" w:rsidRDefault="00970EC6" w:rsidP="00970EC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Джулиани М. «Аллегро»</w:t>
      </w:r>
    </w:p>
    <w:p w:rsidR="00AB454D" w:rsidRPr="00AB454D" w:rsidRDefault="00AB454D" w:rsidP="00970EC6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54D">
        <w:rPr>
          <w:rFonts w:ascii="Times New Roman" w:hAnsi="Times New Roman"/>
          <w:color w:val="000000"/>
          <w:sz w:val="28"/>
          <w:szCs w:val="28"/>
        </w:rPr>
        <w:t>Каркасси «Марш»</w:t>
      </w:r>
    </w:p>
    <w:p w:rsidR="00AB454D" w:rsidRPr="00AB454D" w:rsidRDefault="00AB454D" w:rsidP="00970EC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970EC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B454D">
        <w:rPr>
          <w:rFonts w:ascii="Times New Roman" w:hAnsi="Times New Roman"/>
          <w:color w:val="000000"/>
          <w:sz w:val="28"/>
          <w:szCs w:val="28"/>
        </w:rPr>
        <w:t>Козлов «Румба»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D5161C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5161C">
        <w:rPr>
          <w:rFonts w:ascii="Times New Roman" w:hAnsi="Times New Roman"/>
          <w:b/>
          <w:i/>
          <w:color w:val="000000"/>
          <w:sz w:val="28"/>
          <w:szCs w:val="28"/>
        </w:rPr>
        <w:t>Рекомендуемые ансамбли</w:t>
      </w:r>
    </w:p>
    <w:p w:rsidR="00D5161C" w:rsidRDefault="00970EC6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AB454D" w:rsidRPr="00AB454D" w:rsidRDefault="00D5161C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В.Ерзунов «Танец прошедшего лета»</w:t>
      </w:r>
    </w:p>
    <w:p w:rsidR="00AB454D" w:rsidRPr="00AB454D" w:rsidRDefault="00970EC6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«Испанский танец» ( обр. Д.Лермана)</w:t>
      </w:r>
    </w:p>
    <w:p w:rsidR="00AB454D" w:rsidRPr="00AB454D" w:rsidRDefault="00970EC6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М.Теодоракис «Сиртаки»</w:t>
      </w:r>
    </w:p>
    <w:p w:rsidR="00AB454D" w:rsidRPr="00AB454D" w:rsidRDefault="00970EC6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 xml:space="preserve">Уотт Д.  «Три поросёнка» </w:t>
      </w:r>
    </w:p>
    <w:p w:rsidR="00AB454D" w:rsidRPr="00AB454D" w:rsidRDefault="00970EC6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 xml:space="preserve">Мексиканская нар.п. .«Скамеечка»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Мексиканская нар.п.   «Красивое небо»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34C4" w:rsidRDefault="002B34C4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26E23" w:rsidRDefault="00C26E23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B454D" w:rsidRPr="00D5161C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5161C">
        <w:rPr>
          <w:rFonts w:ascii="Times New Roman" w:hAnsi="Times New Roman"/>
          <w:b/>
          <w:i/>
          <w:color w:val="000000"/>
          <w:sz w:val="28"/>
          <w:szCs w:val="28"/>
        </w:rPr>
        <w:t>Примерные  выпускные программы</w:t>
      </w:r>
      <w:r w:rsidR="00201610" w:rsidRPr="00D5161C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54D" w:rsidRPr="00AB454D" w:rsidRDefault="00970EC6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1. Молино Ф. «Рондо»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2 Пьеса в стиле кантри  «Ночной экспресс» ( в обр. Пермякова В.)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AB454D" w:rsidRPr="00AB454D" w:rsidRDefault="00970EC6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B454D" w:rsidRPr="00AB454D">
        <w:rPr>
          <w:rFonts w:ascii="Times New Roman" w:hAnsi="Times New Roman"/>
          <w:color w:val="000000"/>
          <w:sz w:val="28"/>
          <w:szCs w:val="28"/>
        </w:rPr>
        <w:t>1.Визбор Ю. «Домбайский вальс»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2. Козлов В. «Румба» (ансамбль)</w:t>
      </w:r>
    </w:p>
    <w:p w:rsidR="00AB454D" w:rsidRPr="00AB454D" w:rsidRDefault="00AB454D" w:rsidP="00AB45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B454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AB454D" w:rsidRPr="00AB454D" w:rsidRDefault="00970EC6" w:rsidP="00970EC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F16A72" w:rsidRPr="00F16A72" w:rsidRDefault="00F16A72" w:rsidP="00F16A72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Срок обучения </w:t>
      </w:r>
      <w:r w:rsidR="00AB454D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года</w:t>
      </w:r>
    </w:p>
    <w:p w:rsidR="00E329BB" w:rsidRDefault="00E329BB" w:rsidP="00C275AA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1FBA" w:rsidRPr="00EC4027" w:rsidRDefault="000A1FBA" w:rsidP="00F645F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4027">
        <w:rPr>
          <w:rFonts w:ascii="Times New Roman" w:hAnsi="Times New Roman"/>
          <w:b/>
          <w:bCs/>
          <w:sz w:val="32"/>
          <w:szCs w:val="32"/>
        </w:rPr>
        <w:t xml:space="preserve">Первый </w:t>
      </w:r>
      <w:r w:rsidR="00F16A72" w:rsidRPr="00EC4027">
        <w:rPr>
          <w:rFonts w:ascii="Times New Roman" w:hAnsi="Times New Roman"/>
          <w:b/>
          <w:bCs/>
          <w:sz w:val="32"/>
          <w:szCs w:val="32"/>
        </w:rPr>
        <w:t>класс</w:t>
      </w:r>
    </w:p>
    <w:p w:rsidR="000A1FBA" w:rsidRPr="00697089" w:rsidRDefault="000A1FBA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В    течении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>первого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 xml:space="preserve">обучения </w:t>
      </w:r>
      <w:r>
        <w:rPr>
          <w:rFonts w:ascii="Times New Roman" w:hAnsi="Times New Roman"/>
          <w:sz w:val="26"/>
          <w:szCs w:val="26"/>
        </w:rPr>
        <w:t xml:space="preserve">     формируются 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>следующие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97089">
        <w:rPr>
          <w:rFonts w:ascii="Times New Roman" w:hAnsi="Times New Roman"/>
          <w:b/>
          <w:i/>
          <w:sz w:val="26"/>
          <w:szCs w:val="26"/>
        </w:rPr>
        <w:t>знания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97089">
        <w:rPr>
          <w:rFonts w:ascii="Times New Roman" w:hAnsi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/>
          <w:b/>
          <w:i/>
          <w:sz w:val="26"/>
          <w:szCs w:val="26"/>
        </w:rPr>
        <w:t xml:space="preserve">   </w:t>
      </w:r>
      <w:r w:rsidRPr="00697089">
        <w:rPr>
          <w:rFonts w:ascii="Times New Roman" w:hAnsi="Times New Roman"/>
          <w:b/>
          <w:i/>
          <w:sz w:val="26"/>
          <w:szCs w:val="26"/>
        </w:rPr>
        <w:t xml:space="preserve">умения,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97089">
        <w:rPr>
          <w:rFonts w:ascii="Times New Roman" w:hAnsi="Times New Roman"/>
          <w:b/>
          <w:i/>
          <w:sz w:val="26"/>
          <w:szCs w:val="26"/>
        </w:rPr>
        <w:t>навыки.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A1FBA" w:rsidRPr="00697089" w:rsidRDefault="000A1FBA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69708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i/>
          <w:sz w:val="26"/>
          <w:szCs w:val="26"/>
        </w:rPr>
        <w:t xml:space="preserve">знания: </w:t>
      </w:r>
      <w:r w:rsidR="00A4214B">
        <w:rPr>
          <w:rFonts w:ascii="Times New Roman" w:hAnsi="Times New Roman"/>
          <w:sz w:val="26"/>
          <w:szCs w:val="26"/>
        </w:rPr>
        <w:t xml:space="preserve"> строение  инструмента,  гитарная  аппликатура. Ознакомление с настройкой    инструмента.  Нотная   </w:t>
      </w:r>
      <w:r>
        <w:rPr>
          <w:rFonts w:ascii="Times New Roman" w:hAnsi="Times New Roman"/>
          <w:sz w:val="26"/>
          <w:szCs w:val="26"/>
        </w:rPr>
        <w:t xml:space="preserve">грамота. 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Ноты   в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,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 w:rsidRPr="00BF2303">
        <w:rPr>
          <w:rFonts w:ascii="Times New Roman" w:hAnsi="Times New Roman"/>
          <w:sz w:val="26"/>
          <w:szCs w:val="26"/>
        </w:rPr>
        <w:t xml:space="preserve"> 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A4214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позицях. </w:t>
      </w:r>
      <w:r w:rsidR="00A4214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Гитарная  аппликатура.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Основные</w:t>
      </w:r>
      <w:r w:rsidR="00A4214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приёмы: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A4214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апояндо,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A4214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тирандо,</w:t>
      </w:r>
      <w:r w:rsidR="00A4214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арпеджио. </w:t>
      </w:r>
      <w:r w:rsidR="00A4214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Буквенные обозначения    мажорных     и    минорных    аккордов  .  Натуральные    флажолеты.</w:t>
      </w:r>
    </w:p>
    <w:p w:rsidR="000A1FBA" w:rsidRPr="00697089" w:rsidRDefault="000A1FBA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69708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i/>
          <w:sz w:val="26"/>
          <w:szCs w:val="26"/>
        </w:rPr>
        <w:t>умения:</w:t>
      </w:r>
      <w:r>
        <w:rPr>
          <w:rFonts w:ascii="Times New Roman" w:hAnsi="Times New Roman"/>
          <w:sz w:val="26"/>
          <w:szCs w:val="26"/>
        </w:rPr>
        <w:t xml:space="preserve">     правильно   держать    инструмент.   Соблюдать    правильную  постановку    рук.  Исполнение    приёмов    апояндо,    тирандо,   несложные   виды арпеджио.  Однооктавные      гаммы    </w:t>
      </w:r>
      <w:r w:rsidR="00586A5C">
        <w:rPr>
          <w:rFonts w:ascii="Times New Roman" w:hAnsi="Times New Roman"/>
          <w:sz w:val="26"/>
          <w:szCs w:val="26"/>
        </w:rPr>
        <w:t xml:space="preserve"> по   аппликатуре   Карулли  Ф.</w:t>
      </w:r>
      <w:r w:rsidR="00AF29B4">
        <w:rPr>
          <w:rFonts w:ascii="Times New Roman" w:hAnsi="Times New Roman"/>
          <w:sz w:val="26"/>
          <w:szCs w:val="26"/>
        </w:rPr>
        <w:t xml:space="preserve"> </w:t>
      </w:r>
      <w:r w:rsidR="00586A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Умение  аккомпанировать  в  тональности  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BE441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(T-S-D-T)</w:t>
      </w:r>
      <w:r w:rsidR="00A10017">
        <w:rPr>
          <w:rFonts w:ascii="Times New Roman" w:hAnsi="Times New Roman"/>
          <w:sz w:val="26"/>
          <w:szCs w:val="26"/>
        </w:rPr>
        <w:t xml:space="preserve"> – </w:t>
      </w:r>
      <w:r w:rsidR="00586A5C">
        <w:rPr>
          <w:rFonts w:ascii="Times New Roman" w:hAnsi="Times New Roman"/>
          <w:sz w:val="26"/>
          <w:szCs w:val="26"/>
        </w:rPr>
        <w:t xml:space="preserve"> (13-14 лет)</w:t>
      </w:r>
      <w:r w:rsidRPr="00697089">
        <w:rPr>
          <w:rFonts w:ascii="Times New Roman" w:hAnsi="Times New Roman"/>
          <w:sz w:val="26"/>
          <w:szCs w:val="26"/>
        </w:rPr>
        <w:t>;</w:t>
      </w:r>
    </w:p>
    <w:p w:rsidR="00AF29B4" w:rsidRDefault="00850A85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0A1FBA">
        <w:rPr>
          <w:rFonts w:ascii="Times New Roman" w:hAnsi="Times New Roman"/>
          <w:sz w:val="26"/>
          <w:szCs w:val="26"/>
        </w:rPr>
        <w:t xml:space="preserve"> </w:t>
      </w:r>
      <w:r w:rsidR="000A1FBA" w:rsidRPr="00697089">
        <w:rPr>
          <w:rFonts w:ascii="Times New Roman" w:hAnsi="Times New Roman"/>
          <w:sz w:val="26"/>
          <w:szCs w:val="26"/>
        </w:rPr>
        <w:t xml:space="preserve">- </w:t>
      </w:r>
      <w:r w:rsidR="000A1FBA">
        <w:rPr>
          <w:rFonts w:ascii="Times New Roman" w:hAnsi="Times New Roman"/>
          <w:i/>
          <w:sz w:val="26"/>
          <w:szCs w:val="26"/>
        </w:rPr>
        <w:t>навыки</w:t>
      </w:r>
      <w:r w:rsidR="000A1FBA">
        <w:rPr>
          <w:rFonts w:ascii="Times New Roman" w:hAnsi="Times New Roman"/>
          <w:sz w:val="26"/>
          <w:szCs w:val="26"/>
        </w:rPr>
        <w:t xml:space="preserve">:   </w:t>
      </w:r>
      <w:r w:rsidR="00D542A5">
        <w:rPr>
          <w:rFonts w:ascii="Times New Roman" w:hAnsi="Times New Roman"/>
          <w:sz w:val="26"/>
          <w:szCs w:val="26"/>
        </w:rPr>
        <w:t>развитие музыкально-слуховых представлений и музыкально- образного мышления. Посадка и постановка рук, организация целесообразных игровых  движений. О</w:t>
      </w:r>
      <w:r w:rsidR="00DC5998">
        <w:rPr>
          <w:rFonts w:ascii="Times New Roman" w:hAnsi="Times New Roman"/>
          <w:sz w:val="26"/>
          <w:szCs w:val="26"/>
        </w:rPr>
        <w:t>свое</w:t>
      </w:r>
      <w:r w:rsidR="000A1FBA">
        <w:rPr>
          <w:rFonts w:ascii="Times New Roman" w:hAnsi="Times New Roman"/>
          <w:sz w:val="26"/>
          <w:szCs w:val="26"/>
        </w:rPr>
        <w:t xml:space="preserve">ние    приёмов   </w:t>
      </w:r>
      <w:r w:rsidR="000A1FBA" w:rsidRPr="00697089">
        <w:rPr>
          <w:rFonts w:ascii="Times New Roman" w:hAnsi="Times New Roman"/>
          <w:sz w:val="26"/>
          <w:szCs w:val="26"/>
        </w:rPr>
        <w:t>з</w:t>
      </w:r>
      <w:r w:rsidR="000A1FBA">
        <w:rPr>
          <w:rFonts w:ascii="Times New Roman" w:hAnsi="Times New Roman"/>
          <w:sz w:val="26"/>
          <w:szCs w:val="26"/>
        </w:rPr>
        <w:t xml:space="preserve">вукоизвлечения    ( апояндо,    тирандо,   арпеджио), </w:t>
      </w:r>
      <w:r w:rsidR="000A1FBA">
        <w:rPr>
          <w:rFonts w:ascii="Times New Roman" w:hAnsi="Times New Roman"/>
          <w:sz w:val="26"/>
          <w:szCs w:val="26"/>
        </w:rPr>
        <w:lastRenderedPageBreak/>
        <w:t>исполнение двой</w:t>
      </w:r>
      <w:r w:rsidR="00AF29B4">
        <w:rPr>
          <w:rFonts w:ascii="Times New Roman" w:hAnsi="Times New Roman"/>
          <w:sz w:val="26"/>
          <w:szCs w:val="26"/>
        </w:rPr>
        <w:t>ных нот и аккордов правой рукой.</w:t>
      </w:r>
      <w:r w:rsidR="000A1FBA" w:rsidRPr="00697089">
        <w:rPr>
          <w:rFonts w:ascii="Times New Roman" w:hAnsi="Times New Roman"/>
          <w:sz w:val="26"/>
          <w:szCs w:val="26"/>
        </w:rPr>
        <w:t xml:space="preserve"> </w:t>
      </w:r>
      <w:r w:rsidR="00AF29B4">
        <w:rPr>
          <w:rFonts w:ascii="Times New Roman" w:hAnsi="Times New Roman"/>
          <w:sz w:val="26"/>
          <w:szCs w:val="26"/>
        </w:rPr>
        <w:t xml:space="preserve"> Применение натуральных флажолетов.</w:t>
      </w:r>
    </w:p>
    <w:p w:rsidR="00AF29B4" w:rsidRDefault="00265F0B" w:rsidP="00970EC6">
      <w:pPr>
        <w:tabs>
          <w:tab w:val="left" w:pos="0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AF29B4">
        <w:rPr>
          <w:rFonts w:ascii="Times New Roman" w:hAnsi="Times New Roman"/>
          <w:sz w:val="26"/>
          <w:szCs w:val="26"/>
        </w:rPr>
        <w:t>О</w:t>
      </w:r>
      <w:r w:rsidR="000A1FBA">
        <w:rPr>
          <w:rFonts w:ascii="Times New Roman" w:hAnsi="Times New Roman"/>
          <w:sz w:val="26"/>
          <w:szCs w:val="26"/>
        </w:rPr>
        <w:t xml:space="preserve">риентирование </w:t>
      </w:r>
      <w:r w:rsidR="000A1FBA" w:rsidRPr="005A1DA0">
        <w:rPr>
          <w:rFonts w:ascii="Times New Roman" w:hAnsi="Times New Roman"/>
          <w:i/>
          <w:sz w:val="26"/>
          <w:szCs w:val="26"/>
        </w:rPr>
        <w:t xml:space="preserve"> </w:t>
      </w:r>
      <w:r w:rsidR="000A1FBA" w:rsidRPr="00697089">
        <w:rPr>
          <w:rFonts w:ascii="Times New Roman" w:hAnsi="Times New Roman"/>
          <w:sz w:val="26"/>
          <w:szCs w:val="26"/>
        </w:rPr>
        <w:t xml:space="preserve"> в </w:t>
      </w:r>
      <w:r w:rsidR="006E03B3">
        <w:rPr>
          <w:rFonts w:ascii="Times New Roman" w:hAnsi="Times New Roman"/>
          <w:sz w:val="26"/>
          <w:szCs w:val="26"/>
        </w:rPr>
        <w:t xml:space="preserve"> </w:t>
      </w:r>
      <w:r w:rsidR="000A1FBA" w:rsidRPr="00697089">
        <w:rPr>
          <w:rFonts w:ascii="Times New Roman" w:hAnsi="Times New Roman"/>
          <w:sz w:val="26"/>
          <w:szCs w:val="26"/>
        </w:rPr>
        <w:t xml:space="preserve">цифровых </w:t>
      </w:r>
      <w:r w:rsidR="000A1FBA">
        <w:rPr>
          <w:rFonts w:ascii="Times New Roman" w:hAnsi="Times New Roman"/>
          <w:sz w:val="26"/>
          <w:szCs w:val="26"/>
        </w:rPr>
        <w:t xml:space="preserve">  </w:t>
      </w:r>
      <w:r w:rsidR="000A1FBA" w:rsidRPr="00697089">
        <w:rPr>
          <w:rFonts w:ascii="Times New Roman" w:hAnsi="Times New Roman"/>
          <w:sz w:val="26"/>
          <w:szCs w:val="26"/>
        </w:rPr>
        <w:t xml:space="preserve">обозначениях </w:t>
      </w:r>
      <w:r w:rsidR="000A1FBA">
        <w:rPr>
          <w:rFonts w:ascii="Times New Roman" w:hAnsi="Times New Roman"/>
          <w:sz w:val="26"/>
          <w:szCs w:val="26"/>
        </w:rPr>
        <w:t xml:space="preserve">   </w:t>
      </w:r>
      <w:r w:rsidR="000A1FBA" w:rsidRPr="00697089">
        <w:rPr>
          <w:rFonts w:ascii="Times New Roman" w:hAnsi="Times New Roman"/>
          <w:sz w:val="26"/>
          <w:szCs w:val="26"/>
        </w:rPr>
        <w:t xml:space="preserve">аккордов </w:t>
      </w:r>
      <w:r w:rsidR="000A1FBA">
        <w:rPr>
          <w:rFonts w:ascii="Times New Roman" w:hAnsi="Times New Roman"/>
          <w:sz w:val="26"/>
          <w:szCs w:val="26"/>
        </w:rPr>
        <w:t xml:space="preserve">   </w:t>
      </w:r>
      <w:r w:rsidR="000A1FBA" w:rsidRPr="00697089">
        <w:rPr>
          <w:rFonts w:ascii="Times New Roman" w:hAnsi="Times New Roman"/>
          <w:sz w:val="26"/>
          <w:szCs w:val="26"/>
        </w:rPr>
        <w:t xml:space="preserve">в </w:t>
      </w:r>
      <w:r w:rsidR="000A1FBA">
        <w:rPr>
          <w:rFonts w:ascii="Times New Roman" w:hAnsi="Times New Roman"/>
          <w:sz w:val="26"/>
          <w:szCs w:val="26"/>
        </w:rPr>
        <w:t xml:space="preserve">   </w:t>
      </w:r>
      <w:r w:rsidR="000A1FBA" w:rsidRPr="00697089">
        <w:rPr>
          <w:rFonts w:ascii="Times New Roman" w:hAnsi="Times New Roman"/>
          <w:sz w:val="26"/>
          <w:szCs w:val="26"/>
        </w:rPr>
        <w:t xml:space="preserve">1-й </w:t>
      </w:r>
      <w:r w:rsidR="000A1FBA">
        <w:rPr>
          <w:rFonts w:ascii="Times New Roman" w:hAnsi="Times New Roman"/>
          <w:sz w:val="26"/>
          <w:szCs w:val="26"/>
        </w:rPr>
        <w:t xml:space="preserve">   </w:t>
      </w:r>
      <w:r w:rsidR="000A1FBA" w:rsidRPr="00697089">
        <w:rPr>
          <w:rFonts w:ascii="Times New Roman" w:hAnsi="Times New Roman"/>
          <w:sz w:val="26"/>
          <w:szCs w:val="26"/>
        </w:rPr>
        <w:t xml:space="preserve">и </w:t>
      </w:r>
      <w:r w:rsidR="000A1FBA">
        <w:rPr>
          <w:rFonts w:ascii="Times New Roman" w:hAnsi="Times New Roman"/>
          <w:sz w:val="26"/>
          <w:szCs w:val="26"/>
        </w:rPr>
        <w:t xml:space="preserve">  2-й позициях</w:t>
      </w:r>
      <w:r w:rsidR="000A1FBA" w:rsidRPr="00697089">
        <w:rPr>
          <w:rFonts w:ascii="Times New Roman" w:hAnsi="Times New Roman"/>
          <w:sz w:val="26"/>
          <w:szCs w:val="26"/>
        </w:rPr>
        <w:t xml:space="preserve"> </w:t>
      </w:r>
      <w:r w:rsidR="00AF29B4">
        <w:rPr>
          <w:rFonts w:ascii="Times New Roman" w:hAnsi="Times New Roman"/>
          <w:sz w:val="26"/>
          <w:szCs w:val="26"/>
        </w:rPr>
        <w:t xml:space="preserve">  </w:t>
      </w:r>
      <w:r w:rsidR="000A1FBA" w:rsidRPr="00697089">
        <w:rPr>
          <w:rFonts w:ascii="Times New Roman" w:hAnsi="Times New Roman"/>
          <w:sz w:val="26"/>
          <w:szCs w:val="26"/>
        </w:rPr>
        <w:t>без</w:t>
      </w:r>
      <w:r w:rsidR="00AF29B4">
        <w:rPr>
          <w:rFonts w:ascii="Times New Roman" w:hAnsi="Times New Roman"/>
          <w:sz w:val="26"/>
          <w:szCs w:val="26"/>
        </w:rPr>
        <w:t xml:space="preserve">  </w:t>
      </w:r>
      <w:r w:rsidR="000A1FBA" w:rsidRPr="00697089">
        <w:rPr>
          <w:rFonts w:ascii="Times New Roman" w:hAnsi="Times New Roman"/>
          <w:sz w:val="26"/>
          <w:szCs w:val="26"/>
        </w:rPr>
        <w:t>применения</w:t>
      </w:r>
      <w:r w:rsidR="000A1FBA">
        <w:rPr>
          <w:rFonts w:ascii="Times New Roman" w:hAnsi="Times New Roman"/>
          <w:sz w:val="26"/>
          <w:szCs w:val="26"/>
        </w:rPr>
        <w:t xml:space="preserve"> </w:t>
      </w:r>
      <w:r w:rsidR="000A1FBA" w:rsidRPr="005C1FE3">
        <w:rPr>
          <w:rFonts w:ascii="Times New Roman" w:hAnsi="Times New Roman"/>
          <w:sz w:val="26"/>
          <w:szCs w:val="26"/>
        </w:rPr>
        <w:t xml:space="preserve"> </w:t>
      </w:r>
      <w:r w:rsidR="000A1FBA">
        <w:rPr>
          <w:rFonts w:ascii="Times New Roman" w:hAnsi="Times New Roman"/>
          <w:sz w:val="26"/>
          <w:szCs w:val="26"/>
        </w:rPr>
        <w:t xml:space="preserve"> </w:t>
      </w:r>
      <w:r w:rsidR="000A1FBA" w:rsidRPr="00697089">
        <w:rPr>
          <w:rFonts w:ascii="Times New Roman" w:hAnsi="Times New Roman"/>
          <w:sz w:val="26"/>
          <w:szCs w:val="26"/>
        </w:rPr>
        <w:t>барре</w:t>
      </w:r>
      <w:r w:rsidR="000A1FBA" w:rsidRPr="005C1FE3">
        <w:rPr>
          <w:rFonts w:ascii="Times New Roman" w:hAnsi="Times New Roman"/>
          <w:sz w:val="26"/>
          <w:szCs w:val="26"/>
        </w:rPr>
        <w:t xml:space="preserve"> </w:t>
      </w:r>
      <w:r w:rsidR="000A1FBA">
        <w:rPr>
          <w:rFonts w:ascii="Times New Roman" w:hAnsi="Times New Roman"/>
          <w:sz w:val="26"/>
          <w:szCs w:val="26"/>
        </w:rPr>
        <w:t xml:space="preserve">  </w:t>
      </w:r>
      <w:r w:rsidR="00AF29B4">
        <w:rPr>
          <w:rFonts w:ascii="Times New Roman" w:hAnsi="Times New Roman"/>
          <w:sz w:val="26"/>
          <w:szCs w:val="26"/>
        </w:rPr>
        <w:t>в во</w:t>
      </w:r>
      <w:r w:rsidR="00A10017">
        <w:rPr>
          <w:rFonts w:ascii="Times New Roman" w:hAnsi="Times New Roman"/>
          <w:sz w:val="26"/>
          <w:szCs w:val="26"/>
        </w:rPr>
        <w:t xml:space="preserve">зрастных  категориях  13-14 лет   </w:t>
      </w:r>
      <w:r w:rsidR="000A1FBA" w:rsidRPr="005C1FE3">
        <w:rPr>
          <w:rFonts w:ascii="Times New Roman" w:hAnsi="Times New Roman"/>
          <w:sz w:val="26"/>
          <w:szCs w:val="26"/>
        </w:rPr>
        <w:t>(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A</w:t>
      </w:r>
      <w:r w:rsidR="000A1FBA" w:rsidRPr="005C1FE3">
        <w:rPr>
          <w:rFonts w:ascii="Times New Roman" w:hAnsi="Times New Roman"/>
          <w:sz w:val="26"/>
          <w:szCs w:val="26"/>
        </w:rPr>
        <w:t>,</w:t>
      </w:r>
      <w:r w:rsidR="000A1FBA">
        <w:rPr>
          <w:rFonts w:ascii="Times New Roman" w:hAnsi="Times New Roman"/>
          <w:sz w:val="26"/>
          <w:szCs w:val="26"/>
        </w:rPr>
        <w:t xml:space="preserve"> 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Am</w:t>
      </w:r>
      <w:r w:rsidR="000A1FBA" w:rsidRPr="005C1FE3">
        <w:rPr>
          <w:rFonts w:ascii="Times New Roman" w:hAnsi="Times New Roman"/>
          <w:sz w:val="26"/>
          <w:szCs w:val="26"/>
        </w:rPr>
        <w:t>,</w:t>
      </w:r>
      <w:r w:rsidR="000A1FBA">
        <w:rPr>
          <w:rFonts w:ascii="Times New Roman" w:hAnsi="Times New Roman"/>
          <w:sz w:val="26"/>
          <w:szCs w:val="26"/>
        </w:rPr>
        <w:t xml:space="preserve"> 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A</w:t>
      </w:r>
      <w:r w:rsidR="000A1FBA" w:rsidRPr="005C1FE3">
        <w:rPr>
          <w:rFonts w:ascii="Times New Roman" w:hAnsi="Times New Roman"/>
          <w:b/>
          <w:bCs/>
          <w:sz w:val="26"/>
          <w:szCs w:val="26"/>
        </w:rPr>
        <w:t>7</w:t>
      </w:r>
      <w:r w:rsidR="000A1FBA" w:rsidRPr="005C1FE3">
        <w:rPr>
          <w:rFonts w:ascii="Times New Roman" w:hAnsi="Times New Roman"/>
          <w:sz w:val="26"/>
          <w:szCs w:val="26"/>
        </w:rPr>
        <w:t>,</w:t>
      </w:r>
      <w:r w:rsidR="000A1FBA">
        <w:rPr>
          <w:rFonts w:ascii="Times New Roman" w:hAnsi="Times New Roman"/>
          <w:sz w:val="26"/>
          <w:szCs w:val="26"/>
        </w:rPr>
        <w:t xml:space="preserve"> 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Am</w:t>
      </w:r>
      <w:r w:rsidR="000A1FBA" w:rsidRPr="005C1FE3">
        <w:rPr>
          <w:rFonts w:ascii="Times New Roman" w:hAnsi="Times New Roman"/>
          <w:b/>
          <w:bCs/>
          <w:sz w:val="26"/>
          <w:szCs w:val="26"/>
        </w:rPr>
        <w:t>7</w:t>
      </w:r>
      <w:r w:rsidR="000A1FBA" w:rsidRPr="005C1FE3">
        <w:rPr>
          <w:rFonts w:ascii="Times New Roman" w:hAnsi="Times New Roman"/>
          <w:sz w:val="26"/>
          <w:szCs w:val="26"/>
        </w:rPr>
        <w:t xml:space="preserve">, 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D</w:t>
      </w:r>
      <w:r w:rsidR="000A1FBA" w:rsidRPr="005C1FE3">
        <w:rPr>
          <w:rFonts w:ascii="Times New Roman" w:hAnsi="Times New Roman"/>
          <w:sz w:val="26"/>
          <w:szCs w:val="26"/>
        </w:rPr>
        <w:t xml:space="preserve">, 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Dm</w:t>
      </w:r>
      <w:r w:rsidR="000A1FBA" w:rsidRPr="005C1FE3">
        <w:rPr>
          <w:rFonts w:ascii="Times New Roman" w:hAnsi="Times New Roman"/>
          <w:sz w:val="26"/>
          <w:szCs w:val="26"/>
        </w:rPr>
        <w:t xml:space="preserve">, 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D</w:t>
      </w:r>
      <w:r w:rsidR="000A1FBA" w:rsidRPr="005C1FE3">
        <w:rPr>
          <w:rFonts w:ascii="Times New Roman" w:hAnsi="Times New Roman"/>
          <w:b/>
          <w:bCs/>
          <w:sz w:val="26"/>
          <w:szCs w:val="26"/>
        </w:rPr>
        <w:t>7</w:t>
      </w:r>
      <w:r w:rsidR="000A1FBA" w:rsidRPr="005C1FE3">
        <w:rPr>
          <w:rFonts w:ascii="Times New Roman" w:hAnsi="Times New Roman"/>
          <w:sz w:val="26"/>
          <w:szCs w:val="26"/>
        </w:rPr>
        <w:t xml:space="preserve">, 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Dm</w:t>
      </w:r>
      <w:r w:rsidR="000A1FBA" w:rsidRPr="005C1FE3">
        <w:rPr>
          <w:rFonts w:ascii="Times New Roman" w:hAnsi="Times New Roman"/>
          <w:b/>
          <w:bCs/>
          <w:sz w:val="26"/>
          <w:szCs w:val="26"/>
        </w:rPr>
        <w:t>7</w:t>
      </w:r>
      <w:r w:rsidR="000A1FBA" w:rsidRPr="005C1FE3">
        <w:rPr>
          <w:rFonts w:ascii="Times New Roman" w:hAnsi="Times New Roman"/>
          <w:sz w:val="26"/>
          <w:szCs w:val="26"/>
        </w:rPr>
        <w:t xml:space="preserve">, 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E</w:t>
      </w:r>
      <w:r w:rsidR="000A1FBA" w:rsidRPr="005C1FE3">
        <w:rPr>
          <w:rFonts w:ascii="Times New Roman" w:hAnsi="Times New Roman"/>
          <w:sz w:val="26"/>
          <w:szCs w:val="26"/>
        </w:rPr>
        <w:t xml:space="preserve">, 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Em</w:t>
      </w:r>
      <w:r w:rsidR="000A1FBA" w:rsidRPr="005C1FE3">
        <w:rPr>
          <w:rFonts w:ascii="Times New Roman" w:hAnsi="Times New Roman"/>
          <w:sz w:val="26"/>
          <w:szCs w:val="26"/>
        </w:rPr>
        <w:t xml:space="preserve">, 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E</w:t>
      </w:r>
      <w:r w:rsidR="000A1FBA" w:rsidRPr="005C1FE3">
        <w:rPr>
          <w:rFonts w:ascii="Times New Roman" w:hAnsi="Times New Roman"/>
          <w:b/>
          <w:bCs/>
          <w:sz w:val="26"/>
          <w:szCs w:val="26"/>
        </w:rPr>
        <w:t>7</w:t>
      </w:r>
      <w:r w:rsidR="000A1FBA" w:rsidRPr="005C1FE3">
        <w:rPr>
          <w:rFonts w:ascii="Times New Roman" w:hAnsi="Times New Roman"/>
          <w:sz w:val="26"/>
          <w:szCs w:val="26"/>
        </w:rPr>
        <w:t xml:space="preserve">, 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Em</w:t>
      </w:r>
      <w:r w:rsidR="000A1FBA" w:rsidRPr="005C1FE3">
        <w:rPr>
          <w:rFonts w:ascii="Times New Roman" w:hAnsi="Times New Roman"/>
          <w:b/>
          <w:bCs/>
          <w:sz w:val="26"/>
          <w:szCs w:val="26"/>
        </w:rPr>
        <w:t>7</w:t>
      </w:r>
      <w:r w:rsidR="000A1FBA" w:rsidRPr="005C1FE3">
        <w:rPr>
          <w:rFonts w:ascii="Times New Roman" w:hAnsi="Times New Roman"/>
          <w:sz w:val="26"/>
          <w:szCs w:val="26"/>
        </w:rPr>
        <w:t xml:space="preserve">, 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C</w:t>
      </w:r>
      <w:r w:rsidR="000A1FBA" w:rsidRPr="005C1FE3">
        <w:rPr>
          <w:rFonts w:ascii="Times New Roman" w:hAnsi="Times New Roman"/>
          <w:sz w:val="26"/>
          <w:szCs w:val="26"/>
        </w:rPr>
        <w:t xml:space="preserve">, </w:t>
      </w:r>
      <w:r w:rsidR="000A1FBA" w:rsidRPr="00697089">
        <w:rPr>
          <w:rFonts w:ascii="Times New Roman" w:hAnsi="Times New Roman"/>
          <w:sz w:val="26"/>
          <w:szCs w:val="26"/>
          <w:lang w:val="en-US"/>
        </w:rPr>
        <w:t>G</w:t>
      </w:r>
      <w:r w:rsidR="00AF29B4">
        <w:rPr>
          <w:rFonts w:ascii="Times New Roman" w:hAnsi="Times New Roman"/>
          <w:sz w:val="26"/>
          <w:szCs w:val="26"/>
        </w:rPr>
        <w:t xml:space="preserve">).      </w:t>
      </w:r>
    </w:p>
    <w:p w:rsidR="00CD1CDD" w:rsidRPr="00697089" w:rsidRDefault="00265F0B" w:rsidP="00970EC6">
      <w:pPr>
        <w:tabs>
          <w:tab w:val="left" w:pos="0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0A1FBA">
        <w:rPr>
          <w:rFonts w:ascii="Times New Roman" w:hAnsi="Times New Roman"/>
          <w:sz w:val="26"/>
          <w:szCs w:val="26"/>
        </w:rPr>
        <w:t>Игра     небольших    пьес    в    изучаемых    позициях.</w:t>
      </w:r>
      <w:r w:rsidR="00D542A5">
        <w:rPr>
          <w:rFonts w:ascii="Times New Roman" w:hAnsi="Times New Roman"/>
          <w:sz w:val="26"/>
          <w:szCs w:val="26"/>
        </w:rPr>
        <w:t xml:space="preserve"> </w:t>
      </w:r>
      <w:r w:rsidR="000A1FBA">
        <w:rPr>
          <w:rFonts w:ascii="Times New Roman" w:hAnsi="Times New Roman"/>
          <w:sz w:val="26"/>
          <w:szCs w:val="26"/>
        </w:rPr>
        <w:t xml:space="preserve">  Развитие 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 w:rsidR="000A1FBA">
        <w:rPr>
          <w:rFonts w:ascii="Times New Roman" w:hAnsi="Times New Roman"/>
          <w:sz w:val="26"/>
          <w:szCs w:val="26"/>
        </w:rPr>
        <w:t xml:space="preserve">начальных 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 w:rsidR="000A1FBA">
        <w:rPr>
          <w:rFonts w:ascii="Times New Roman" w:hAnsi="Times New Roman"/>
          <w:sz w:val="26"/>
          <w:szCs w:val="26"/>
        </w:rPr>
        <w:t xml:space="preserve">навыков 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 w:rsidR="000A1FBA">
        <w:rPr>
          <w:rFonts w:ascii="Times New Roman" w:hAnsi="Times New Roman"/>
          <w:sz w:val="26"/>
          <w:szCs w:val="26"/>
        </w:rPr>
        <w:t xml:space="preserve"> смены 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 w:rsidR="000A1FBA">
        <w:rPr>
          <w:rFonts w:ascii="Times New Roman" w:hAnsi="Times New Roman"/>
          <w:sz w:val="26"/>
          <w:szCs w:val="26"/>
        </w:rPr>
        <w:t xml:space="preserve">позиций.  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 w:rsidR="000A1FBA">
        <w:rPr>
          <w:rFonts w:ascii="Times New Roman" w:hAnsi="Times New Roman"/>
          <w:sz w:val="26"/>
          <w:szCs w:val="26"/>
        </w:rPr>
        <w:t>Игра</w:t>
      </w:r>
      <w:r w:rsidR="00A4214B">
        <w:rPr>
          <w:rFonts w:ascii="Times New Roman" w:hAnsi="Times New Roman"/>
          <w:sz w:val="26"/>
          <w:szCs w:val="26"/>
        </w:rPr>
        <w:t xml:space="preserve">  </w:t>
      </w:r>
      <w:r w:rsidR="000A1FBA">
        <w:rPr>
          <w:rFonts w:ascii="Times New Roman" w:hAnsi="Times New Roman"/>
          <w:sz w:val="26"/>
          <w:szCs w:val="26"/>
        </w:rPr>
        <w:t xml:space="preserve"> в 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 w:rsidR="000A1FBA">
        <w:rPr>
          <w:rFonts w:ascii="Times New Roman" w:hAnsi="Times New Roman"/>
          <w:sz w:val="26"/>
          <w:szCs w:val="26"/>
        </w:rPr>
        <w:t xml:space="preserve">ансамбле 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 w:rsidR="000A1FBA">
        <w:rPr>
          <w:rFonts w:ascii="Times New Roman" w:hAnsi="Times New Roman"/>
          <w:sz w:val="26"/>
          <w:szCs w:val="26"/>
        </w:rPr>
        <w:t xml:space="preserve"> с </w:t>
      </w:r>
      <w:r w:rsidR="00A4214B">
        <w:rPr>
          <w:rFonts w:ascii="Times New Roman" w:hAnsi="Times New Roman"/>
          <w:sz w:val="26"/>
          <w:szCs w:val="26"/>
        </w:rPr>
        <w:t xml:space="preserve"> </w:t>
      </w:r>
      <w:r w:rsidR="000A1FBA">
        <w:rPr>
          <w:rFonts w:ascii="Times New Roman" w:hAnsi="Times New Roman"/>
          <w:sz w:val="26"/>
          <w:szCs w:val="26"/>
        </w:rPr>
        <w:t xml:space="preserve"> педагогом.</w:t>
      </w:r>
    </w:p>
    <w:p w:rsidR="00561EC0" w:rsidRPr="00697089" w:rsidRDefault="00265F0B" w:rsidP="00970EC6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6B1935">
        <w:rPr>
          <w:rFonts w:ascii="Times New Roman" w:hAnsi="Times New Roman"/>
          <w:sz w:val="26"/>
          <w:szCs w:val="26"/>
        </w:rPr>
        <w:t xml:space="preserve"> </w:t>
      </w:r>
      <w:r w:rsidR="007A5A5D" w:rsidRPr="00697089">
        <w:rPr>
          <w:rFonts w:ascii="Times New Roman" w:hAnsi="Times New Roman"/>
          <w:sz w:val="26"/>
          <w:szCs w:val="26"/>
        </w:rPr>
        <w:t xml:space="preserve">В 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="007A5A5D" w:rsidRPr="00697089">
        <w:rPr>
          <w:rFonts w:ascii="Times New Roman" w:hAnsi="Times New Roman"/>
          <w:sz w:val="26"/>
          <w:szCs w:val="26"/>
        </w:rPr>
        <w:t>течении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учебного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года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педагог </w:t>
      </w:r>
      <w:r w:rsidR="00AF29B4">
        <w:rPr>
          <w:rFonts w:ascii="Times New Roman" w:hAnsi="Times New Roman"/>
          <w:sz w:val="26"/>
          <w:szCs w:val="26"/>
        </w:rPr>
        <w:t xml:space="preserve"> 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дол</w:t>
      </w:r>
      <w:r w:rsidR="00074CF0" w:rsidRPr="00697089">
        <w:rPr>
          <w:rFonts w:ascii="Times New Roman" w:hAnsi="Times New Roman"/>
          <w:sz w:val="26"/>
          <w:szCs w:val="26"/>
        </w:rPr>
        <w:t xml:space="preserve">жен 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="00AF29B4">
        <w:rPr>
          <w:rFonts w:ascii="Times New Roman" w:hAnsi="Times New Roman"/>
          <w:sz w:val="26"/>
          <w:szCs w:val="26"/>
        </w:rPr>
        <w:t xml:space="preserve">  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="00074CF0" w:rsidRPr="00697089">
        <w:rPr>
          <w:rFonts w:ascii="Times New Roman" w:hAnsi="Times New Roman"/>
          <w:sz w:val="26"/>
          <w:szCs w:val="26"/>
        </w:rPr>
        <w:t xml:space="preserve">проработать 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="00074CF0" w:rsidRPr="00697089">
        <w:rPr>
          <w:rFonts w:ascii="Times New Roman" w:hAnsi="Times New Roman"/>
          <w:sz w:val="26"/>
          <w:szCs w:val="26"/>
        </w:rPr>
        <w:t xml:space="preserve">с 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="006B1935">
        <w:rPr>
          <w:rFonts w:ascii="Times New Roman" w:hAnsi="Times New Roman"/>
          <w:sz w:val="26"/>
          <w:szCs w:val="26"/>
        </w:rPr>
        <w:t xml:space="preserve"> учеником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="00F87C57">
        <w:rPr>
          <w:rFonts w:ascii="Times New Roman" w:hAnsi="Times New Roman"/>
          <w:sz w:val="26"/>
          <w:szCs w:val="26"/>
        </w:rPr>
        <w:t>10-15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="00F87C57">
        <w:rPr>
          <w:rFonts w:ascii="Times New Roman" w:hAnsi="Times New Roman"/>
          <w:sz w:val="26"/>
          <w:szCs w:val="26"/>
        </w:rPr>
        <w:t>музыкальных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="00F87C57">
        <w:rPr>
          <w:rFonts w:ascii="Times New Roman" w:hAnsi="Times New Roman"/>
          <w:sz w:val="26"/>
          <w:szCs w:val="26"/>
        </w:rPr>
        <w:t>произведений</w:t>
      </w:r>
      <w:r w:rsidR="00561EC0" w:rsidRPr="00697089">
        <w:rPr>
          <w:rFonts w:ascii="Times New Roman" w:hAnsi="Times New Roman"/>
          <w:sz w:val="26"/>
          <w:szCs w:val="26"/>
        </w:rPr>
        <w:t>:</w:t>
      </w:r>
      <w:r w:rsidR="00796A86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 народные</w:t>
      </w:r>
      <w:r w:rsidR="00796A86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 песни, 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пьесы</w:t>
      </w:r>
      <w:r w:rsidR="00796A86">
        <w:rPr>
          <w:rFonts w:ascii="Times New Roman" w:hAnsi="Times New Roman"/>
          <w:sz w:val="26"/>
          <w:szCs w:val="26"/>
        </w:rPr>
        <w:t xml:space="preserve">   </w:t>
      </w:r>
      <w:r w:rsidR="006B1935">
        <w:rPr>
          <w:rFonts w:ascii="Times New Roman" w:hAnsi="Times New Roman"/>
          <w:sz w:val="26"/>
          <w:szCs w:val="26"/>
        </w:rPr>
        <w:t xml:space="preserve"> танцевального   </w:t>
      </w:r>
      <w:r w:rsidR="00561EC0" w:rsidRPr="00697089">
        <w:rPr>
          <w:rFonts w:ascii="Times New Roman" w:hAnsi="Times New Roman"/>
          <w:sz w:val="26"/>
          <w:szCs w:val="26"/>
        </w:rPr>
        <w:t>характера,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6B1935">
        <w:rPr>
          <w:rFonts w:ascii="Times New Roman" w:hAnsi="Times New Roman"/>
          <w:sz w:val="26"/>
          <w:szCs w:val="26"/>
        </w:rPr>
        <w:t xml:space="preserve">  </w:t>
      </w:r>
      <w:r w:rsidR="007818A1">
        <w:rPr>
          <w:rFonts w:ascii="Times New Roman" w:hAnsi="Times New Roman"/>
          <w:sz w:val="26"/>
          <w:szCs w:val="26"/>
        </w:rPr>
        <w:t>гаммы ,</w:t>
      </w:r>
      <w:r w:rsidR="006B1935">
        <w:rPr>
          <w:rFonts w:ascii="Times New Roman" w:hAnsi="Times New Roman"/>
          <w:sz w:val="26"/>
          <w:szCs w:val="26"/>
        </w:rPr>
        <w:t xml:space="preserve">  </w:t>
      </w:r>
      <w:r w:rsidR="007818A1">
        <w:rPr>
          <w:rFonts w:ascii="Times New Roman" w:hAnsi="Times New Roman"/>
          <w:sz w:val="26"/>
          <w:szCs w:val="26"/>
        </w:rPr>
        <w:t xml:space="preserve"> </w:t>
      </w:r>
      <w:r w:rsidR="006B1935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этюды, </w:t>
      </w:r>
      <w:r w:rsidR="006B1935">
        <w:rPr>
          <w:rFonts w:ascii="Times New Roman" w:hAnsi="Times New Roman"/>
          <w:sz w:val="26"/>
          <w:szCs w:val="26"/>
        </w:rPr>
        <w:t xml:space="preserve">   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ансамбли</w:t>
      </w:r>
      <w:r w:rsidR="006B1935">
        <w:rPr>
          <w:rFonts w:ascii="Times New Roman" w:hAnsi="Times New Roman"/>
          <w:sz w:val="26"/>
          <w:szCs w:val="26"/>
        </w:rPr>
        <w:t xml:space="preserve">   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с</w:t>
      </w:r>
      <w:r w:rsidR="006B1935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 xml:space="preserve"> педагогом.</w:t>
      </w:r>
    </w:p>
    <w:p w:rsidR="00561EC0" w:rsidRPr="00697089" w:rsidRDefault="006554FB" w:rsidP="00970EC6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      </w:t>
      </w:r>
      <w:r w:rsidR="00561EC0" w:rsidRPr="00697089">
        <w:rPr>
          <w:rFonts w:ascii="Times New Roman" w:hAnsi="Times New Roman"/>
          <w:sz w:val="26"/>
          <w:szCs w:val="26"/>
        </w:rPr>
        <w:t>В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качестве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теоретического 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материала </w:t>
      </w:r>
      <w:r w:rsidR="00796A86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учащиеся 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начинают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7074D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осваивать</w:t>
      </w:r>
    </w:p>
    <w:p w:rsidR="00561EC0" w:rsidRPr="00697089" w:rsidRDefault="00561EC0" w:rsidP="00970EC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>нотную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796A86">
        <w:rPr>
          <w:rFonts w:ascii="Times New Roman" w:hAnsi="Times New Roman"/>
          <w:sz w:val="26"/>
          <w:szCs w:val="26"/>
        </w:rPr>
        <w:t xml:space="preserve">    </w:t>
      </w:r>
      <w:r w:rsidRPr="00697089">
        <w:rPr>
          <w:rFonts w:ascii="Times New Roman" w:hAnsi="Times New Roman"/>
          <w:sz w:val="26"/>
          <w:szCs w:val="26"/>
        </w:rPr>
        <w:t xml:space="preserve">грамоту: </w:t>
      </w:r>
      <w:r w:rsidR="00796A86">
        <w:rPr>
          <w:rFonts w:ascii="Times New Roman" w:hAnsi="Times New Roman"/>
          <w:sz w:val="26"/>
          <w:szCs w:val="26"/>
        </w:rPr>
        <w:t xml:space="preserve">   </w:t>
      </w:r>
      <w:r w:rsidRPr="00697089">
        <w:rPr>
          <w:rFonts w:ascii="Times New Roman" w:hAnsi="Times New Roman"/>
          <w:sz w:val="26"/>
          <w:szCs w:val="26"/>
        </w:rPr>
        <w:t>современную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систему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линейной 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нотации, </w:t>
      </w:r>
      <w:r w:rsidR="00796A86">
        <w:rPr>
          <w:rFonts w:ascii="Times New Roman" w:hAnsi="Times New Roman"/>
          <w:sz w:val="26"/>
          <w:szCs w:val="26"/>
        </w:rPr>
        <w:t xml:space="preserve">    </w:t>
      </w:r>
      <w:r w:rsidR="007074D7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>устройство</w:t>
      </w:r>
    </w:p>
    <w:p w:rsidR="00561EC0" w:rsidRPr="00697089" w:rsidRDefault="00561EC0" w:rsidP="00970EC6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нотного 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стана, 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нотопись; 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музыкальный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звукоряд, расположение</w:t>
      </w:r>
      <w:r w:rsidR="00796A86">
        <w:rPr>
          <w:rFonts w:ascii="Times New Roman" w:hAnsi="Times New Roman"/>
          <w:sz w:val="26"/>
          <w:szCs w:val="26"/>
        </w:rPr>
        <w:t xml:space="preserve">  </w:t>
      </w:r>
      <w:r w:rsidRPr="00697089">
        <w:rPr>
          <w:rFonts w:ascii="Times New Roman" w:hAnsi="Times New Roman"/>
          <w:sz w:val="26"/>
          <w:szCs w:val="26"/>
        </w:rPr>
        <w:t xml:space="preserve"> нот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7074D7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>на</w:t>
      </w:r>
      <w:r w:rsidR="00796A86">
        <w:rPr>
          <w:rFonts w:ascii="Times New Roman" w:hAnsi="Times New Roman"/>
          <w:sz w:val="26"/>
          <w:szCs w:val="26"/>
        </w:rPr>
        <w:t xml:space="preserve"> </w:t>
      </w:r>
      <w:r w:rsidRPr="00697089">
        <w:rPr>
          <w:rFonts w:ascii="Times New Roman" w:hAnsi="Times New Roman"/>
          <w:sz w:val="26"/>
          <w:szCs w:val="26"/>
        </w:rPr>
        <w:t xml:space="preserve"> грифе.</w:t>
      </w:r>
    </w:p>
    <w:p w:rsidR="002B34C4" w:rsidRDefault="002B34C4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2B34C4" w:rsidRDefault="002B34C4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561EC0" w:rsidRPr="00A80977" w:rsidRDefault="002B34C4" w:rsidP="002B34C4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="00304FA4" w:rsidRPr="00A80977">
        <w:rPr>
          <w:rFonts w:ascii="Times New Roman" w:hAnsi="Times New Roman"/>
          <w:b/>
          <w:bCs/>
          <w:i/>
          <w:iCs/>
          <w:sz w:val="28"/>
          <w:szCs w:val="28"/>
        </w:rPr>
        <w:t>Рекомендуемые упражнения,</w:t>
      </w:r>
      <w:r w:rsidR="00561EC0" w:rsidRPr="00A80977">
        <w:rPr>
          <w:rFonts w:ascii="Times New Roman" w:hAnsi="Times New Roman"/>
          <w:b/>
          <w:bCs/>
          <w:i/>
          <w:iCs/>
          <w:sz w:val="28"/>
          <w:szCs w:val="28"/>
        </w:rPr>
        <w:t xml:space="preserve"> этюды</w:t>
      </w:r>
      <w:r w:rsidR="007A5A5D" w:rsidRPr="00A80977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гаммы</w:t>
      </w:r>
    </w:p>
    <w:p w:rsidR="006554FB" w:rsidRPr="00697089" w:rsidRDefault="006554FB" w:rsidP="00970EC6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61EC0" w:rsidRPr="00697089" w:rsidRDefault="00175400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CD1CDD" w:rsidRPr="00697089">
        <w:rPr>
          <w:rFonts w:ascii="Times New Roman" w:hAnsi="Times New Roman"/>
          <w:sz w:val="26"/>
          <w:szCs w:val="26"/>
        </w:rPr>
        <w:t>1.</w:t>
      </w:r>
      <w:r w:rsidR="006B1935">
        <w:rPr>
          <w:rFonts w:ascii="Times New Roman" w:hAnsi="Times New Roman"/>
          <w:sz w:val="26"/>
          <w:szCs w:val="26"/>
        </w:rPr>
        <w:t xml:space="preserve"> </w:t>
      </w:r>
      <w:r w:rsidR="00CD1CDD" w:rsidRPr="00697089">
        <w:rPr>
          <w:rFonts w:ascii="Times New Roman" w:hAnsi="Times New Roman"/>
          <w:sz w:val="26"/>
          <w:szCs w:val="26"/>
        </w:rPr>
        <w:t>Упражнения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на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CD1CDD" w:rsidRPr="00697089">
        <w:rPr>
          <w:rFonts w:ascii="Times New Roman" w:hAnsi="Times New Roman"/>
          <w:sz w:val="26"/>
          <w:szCs w:val="26"/>
        </w:rPr>
        <w:t xml:space="preserve">освоение </w:t>
      </w:r>
      <w:r w:rsidR="008D0487">
        <w:rPr>
          <w:rFonts w:ascii="Times New Roman" w:hAnsi="Times New Roman"/>
          <w:sz w:val="26"/>
          <w:szCs w:val="26"/>
        </w:rPr>
        <w:t xml:space="preserve">  </w:t>
      </w:r>
      <w:r w:rsidR="00CD1CDD" w:rsidRPr="00697089">
        <w:rPr>
          <w:rFonts w:ascii="Times New Roman" w:hAnsi="Times New Roman"/>
          <w:sz w:val="26"/>
          <w:szCs w:val="26"/>
        </w:rPr>
        <w:t xml:space="preserve">приёма </w:t>
      </w:r>
      <w:r w:rsidR="008D0487">
        <w:rPr>
          <w:rFonts w:ascii="Times New Roman" w:hAnsi="Times New Roman"/>
          <w:sz w:val="26"/>
          <w:szCs w:val="26"/>
        </w:rPr>
        <w:t xml:space="preserve">  </w:t>
      </w:r>
      <w:r w:rsidR="00CD1CDD" w:rsidRPr="00697089">
        <w:rPr>
          <w:rFonts w:ascii="Times New Roman" w:hAnsi="Times New Roman"/>
          <w:sz w:val="26"/>
          <w:szCs w:val="26"/>
        </w:rPr>
        <w:t>апояндо</w:t>
      </w:r>
      <w:r w:rsidR="00850418">
        <w:rPr>
          <w:rFonts w:ascii="Times New Roman" w:hAnsi="Times New Roman"/>
          <w:sz w:val="26"/>
          <w:szCs w:val="26"/>
        </w:rPr>
        <w:t>.</w:t>
      </w:r>
    </w:p>
    <w:p w:rsidR="00561EC0" w:rsidRPr="00697089" w:rsidRDefault="00175400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901804" w:rsidRPr="00697089">
        <w:rPr>
          <w:rFonts w:ascii="Times New Roman" w:hAnsi="Times New Roman"/>
          <w:sz w:val="26"/>
          <w:szCs w:val="26"/>
        </w:rPr>
        <w:t>2.</w:t>
      </w:r>
      <w:r w:rsidR="006B1935">
        <w:rPr>
          <w:rFonts w:ascii="Times New Roman" w:hAnsi="Times New Roman"/>
          <w:sz w:val="26"/>
          <w:szCs w:val="26"/>
        </w:rPr>
        <w:t xml:space="preserve"> </w:t>
      </w:r>
      <w:r w:rsidR="00901804" w:rsidRPr="00697089">
        <w:rPr>
          <w:rFonts w:ascii="Times New Roman" w:hAnsi="Times New Roman"/>
          <w:sz w:val="26"/>
          <w:szCs w:val="26"/>
        </w:rPr>
        <w:t>Упражн</w:t>
      </w:r>
      <w:r w:rsidR="007818A1">
        <w:rPr>
          <w:rFonts w:ascii="Times New Roman" w:hAnsi="Times New Roman"/>
          <w:sz w:val="26"/>
          <w:szCs w:val="26"/>
        </w:rPr>
        <w:t>ения на освоение приёма тирандо</w:t>
      </w:r>
      <w:r w:rsidR="00901804" w:rsidRPr="00697089">
        <w:rPr>
          <w:rFonts w:ascii="Times New Roman" w:hAnsi="Times New Roman"/>
          <w:sz w:val="26"/>
          <w:szCs w:val="26"/>
        </w:rPr>
        <w:t>.</w:t>
      </w:r>
    </w:p>
    <w:p w:rsidR="00561EC0" w:rsidRPr="00697089" w:rsidRDefault="00175400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6554FB" w:rsidRPr="00697089">
        <w:rPr>
          <w:rFonts w:ascii="Times New Roman" w:hAnsi="Times New Roman"/>
          <w:sz w:val="26"/>
          <w:szCs w:val="26"/>
        </w:rPr>
        <w:t xml:space="preserve"> </w:t>
      </w:r>
      <w:r w:rsidR="00901804" w:rsidRPr="00697089">
        <w:rPr>
          <w:rFonts w:ascii="Times New Roman" w:hAnsi="Times New Roman"/>
          <w:sz w:val="26"/>
          <w:szCs w:val="26"/>
        </w:rPr>
        <w:t>3.</w:t>
      </w:r>
      <w:r w:rsidR="006B1935">
        <w:rPr>
          <w:rFonts w:ascii="Times New Roman" w:hAnsi="Times New Roman"/>
          <w:sz w:val="26"/>
          <w:szCs w:val="26"/>
        </w:rPr>
        <w:t xml:space="preserve"> </w:t>
      </w:r>
      <w:r w:rsidR="00901804" w:rsidRPr="00697089">
        <w:rPr>
          <w:rFonts w:ascii="Times New Roman" w:hAnsi="Times New Roman"/>
          <w:sz w:val="26"/>
          <w:szCs w:val="26"/>
        </w:rPr>
        <w:t>Упражнения</w:t>
      </w:r>
      <w:r w:rsidR="00561EC0" w:rsidRPr="00697089">
        <w:rPr>
          <w:rFonts w:ascii="Times New Roman" w:hAnsi="Times New Roman"/>
          <w:sz w:val="26"/>
          <w:szCs w:val="26"/>
        </w:rPr>
        <w:t xml:space="preserve"> на</w:t>
      </w:r>
      <w:r w:rsidR="007818A1">
        <w:rPr>
          <w:rFonts w:ascii="Times New Roman" w:hAnsi="Times New Roman"/>
          <w:sz w:val="26"/>
          <w:szCs w:val="26"/>
        </w:rPr>
        <w:t xml:space="preserve"> освоение 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7818A1">
        <w:rPr>
          <w:rFonts w:ascii="Times New Roman" w:hAnsi="Times New Roman"/>
          <w:sz w:val="26"/>
          <w:szCs w:val="26"/>
        </w:rPr>
        <w:t>приёма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7818A1">
        <w:rPr>
          <w:rFonts w:ascii="Times New Roman" w:hAnsi="Times New Roman"/>
          <w:sz w:val="26"/>
          <w:szCs w:val="26"/>
        </w:rPr>
        <w:t xml:space="preserve"> арпеджио</w:t>
      </w:r>
      <w:r w:rsidR="00901804" w:rsidRPr="00697089">
        <w:rPr>
          <w:rFonts w:ascii="Times New Roman" w:hAnsi="Times New Roman"/>
          <w:sz w:val="26"/>
          <w:szCs w:val="26"/>
        </w:rPr>
        <w:t>.</w:t>
      </w:r>
    </w:p>
    <w:p w:rsidR="00561EC0" w:rsidRPr="00697089" w:rsidRDefault="00175400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901804" w:rsidRPr="00697089">
        <w:rPr>
          <w:rFonts w:ascii="Times New Roman" w:hAnsi="Times New Roman"/>
          <w:sz w:val="26"/>
          <w:szCs w:val="26"/>
        </w:rPr>
        <w:t>4.</w:t>
      </w:r>
      <w:r w:rsidR="006B1935">
        <w:rPr>
          <w:rFonts w:ascii="Times New Roman" w:hAnsi="Times New Roman"/>
          <w:sz w:val="26"/>
          <w:szCs w:val="26"/>
        </w:rPr>
        <w:t xml:space="preserve"> </w:t>
      </w:r>
      <w:r w:rsidR="00901804" w:rsidRPr="00697089">
        <w:rPr>
          <w:rFonts w:ascii="Times New Roman" w:hAnsi="Times New Roman"/>
          <w:sz w:val="26"/>
          <w:szCs w:val="26"/>
        </w:rPr>
        <w:t>Упражнения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901804" w:rsidRPr="00697089">
        <w:rPr>
          <w:rFonts w:ascii="Times New Roman" w:hAnsi="Times New Roman"/>
          <w:sz w:val="26"/>
          <w:szCs w:val="26"/>
        </w:rPr>
        <w:t xml:space="preserve"> большим 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901804" w:rsidRPr="00697089">
        <w:rPr>
          <w:rFonts w:ascii="Times New Roman" w:hAnsi="Times New Roman"/>
          <w:sz w:val="26"/>
          <w:szCs w:val="26"/>
        </w:rPr>
        <w:t xml:space="preserve">пальцем 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901804" w:rsidRPr="00697089">
        <w:rPr>
          <w:rFonts w:ascii="Times New Roman" w:hAnsi="Times New Roman"/>
          <w:sz w:val="26"/>
          <w:szCs w:val="26"/>
        </w:rPr>
        <w:t>на басовых струнах.</w:t>
      </w:r>
    </w:p>
    <w:p w:rsidR="00561EC0" w:rsidRPr="00697089" w:rsidRDefault="00175400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8D0487">
        <w:rPr>
          <w:rFonts w:ascii="Times New Roman" w:hAnsi="Times New Roman"/>
          <w:sz w:val="26"/>
          <w:szCs w:val="26"/>
        </w:rPr>
        <w:t xml:space="preserve">5. Гаммы  </w:t>
      </w:r>
      <w:r w:rsidR="00901804" w:rsidRPr="00697089">
        <w:rPr>
          <w:rFonts w:ascii="Times New Roman" w:hAnsi="Times New Roman"/>
          <w:sz w:val="26"/>
          <w:szCs w:val="26"/>
        </w:rPr>
        <w:t xml:space="preserve"> одноокт</w:t>
      </w:r>
      <w:r w:rsidR="008D0487">
        <w:rPr>
          <w:rFonts w:ascii="Times New Roman" w:hAnsi="Times New Roman"/>
          <w:sz w:val="26"/>
          <w:szCs w:val="26"/>
        </w:rPr>
        <w:t>авные   до, соль</w:t>
      </w:r>
      <w:r w:rsidR="00901804" w:rsidRPr="00697089">
        <w:rPr>
          <w:rFonts w:ascii="Times New Roman" w:hAnsi="Times New Roman"/>
          <w:sz w:val="26"/>
          <w:szCs w:val="26"/>
        </w:rPr>
        <w:t xml:space="preserve"> 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901804" w:rsidRPr="00697089">
        <w:rPr>
          <w:rFonts w:ascii="Times New Roman" w:hAnsi="Times New Roman"/>
          <w:sz w:val="26"/>
          <w:szCs w:val="26"/>
        </w:rPr>
        <w:t>мажор</w:t>
      </w:r>
      <w:r w:rsidR="008D0487">
        <w:rPr>
          <w:rFonts w:ascii="Times New Roman" w:hAnsi="Times New Roman"/>
          <w:sz w:val="26"/>
          <w:szCs w:val="26"/>
        </w:rPr>
        <w:t xml:space="preserve">  </w:t>
      </w:r>
      <w:r w:rsidR="00901804" w:rsidRPr="00697089">
        <w:rPr>
          <w:rFonts w:ascii="Times New Roman" w:hAnsi="Times New Roman"/>
          <w:sz w:val="26"/>
          <w:szCs w:val="26"/>
        </w:rPr>
        <w:t xml:space="preserve"> (по</w:t>
      </w:r>
      <w:r w:rsidR="00304FA4" w:rsidRPr="00697089">
        <w:rPr>
          <w:rFonts w:ascii="Times New Roman" w:hAnsi="Times New Roman"/>
          <w:sz w:val="26"/>
          <w:szCs w:val="26"/>
        </w:rPr>
        <w:t xml:space="preserve"> </w:t>
      </w:r>
      <w:r w:rsidR="004A5476">
        <w:rPr>
          <w:rFonts w:ascii="Times New Roman" w:hAnsi="Times New Roman"/>
          <w:sz w:val="26"/>
          <w:szCs w:val="26"/>
        </w:rPr>
        <w:t>аппликатуре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4A5476">
        <w:rPr>
          <w:rFonts w:ascii="Times New Roman" w:hAnsi="Times New Roman"/>
          <w:sz w:val="26"/>
          <w:szCs w:val="26"/>
        </w:rPr>
        <w:t xml:space="preserve"> </w:t>
      </w:r>
      <w:r w:rsidR="00901804" w:rsidRPr="00697089">
        <w:rPr>
          <w:rFonts w:ascii="Times New Roman" w:hAnsi="Times New Roman"/>
          <w:sz w:val="26"/>
          <w:szCs w:val="26"/>
        </w:rPr>
        <w:t>Карулли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4A5476">
        <w:rPr>
          <w:rFonts w:ascii="Times New Roman" w:hAnsi="Times New Roman"/>
          <w:sz w:val="26"/>
          <w:szCs w:val="26"/>
        </w:rPr>
        <w:t xml:space="preserve"> Ф.</w:t>
      </w:r>
      <w:r w:rsidR="00901804" w:rsidRPr="00697089">
        <w:rPr>
          <w:rFonts w:ascii="Times New Roman" w:hAnsi="Times New Roman"/>
          <w:sz w:val="26"/>
          <w:szCs w:val="26"/>
        </w:rPr>
        <w:t>)</w:t>
      </w:r>
    </w:p>
    <w:p w:rsidR="00561EC0" w:rsidRPr="00697089" w:rsidRDefault="00175400" w:rsidP="00970EC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850418">
        <w:rPr>
          <w:rFonts w:ascii="Times New Roman" w:hAnsi="Times New Roman"/>
          <w:sz w:val="26"/>
          <w:szCs w:val="26"/>
        </w:rPr>
        <w:t>6</w:t>
      </w:r>
      <w:r w:rsidR="00561EC0" w:rsidRPr="00697089">
        <w:rPr>
          <w:rFonts w:ascii="Times New Roman" w:hAnsi="Times New Roman"/>
          <w:sz w:val="26"/>
          <w:szCs w:val="26"/>
        </w:rPr>
        <w:t>.</w:t>
      </w:r>
      <w:r w:rsidR="00AD4459">
        <w:rPr>
          <w:rFonts w:ascii="Times New Roman" w:hAnsi="Times New Roman"/>
          <w:sz w:val="26"/>
          <w:szCs w:val="26"/>
        </w:rPr>
        <w:t xml:space="preserve"> Рехин 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AD4459">
        <w:rPr>
          <w:rFonts w:ascii="Times New Roman" w:hAnsi="Times New Roman"/>
          <w:sz w:val="26"/>
          <w:szCs w:val="26"/>
        </w:rPr>
        <w:t>И.</w:t>
      </w:r>
      <w:r w:rsidR="00304FA4" w:rsidRPr="00697089">
        <w:rPr>
          <w:rFonts w:ascii="Times New Roman" w:hAnsi="Times New Roman"/>
          <w:sz w:val="26"/>
          <w:szCs w:val="26"/>
        </w:rPr>
        <w:t xml:space="preserve"> 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304FA4" w:rsidRPr="00697089">
        <w:rPr>
          <w:rFonts w:ascii="Times New Roman" w:hAnsi="Times New Roman"/>
          <w:sz w:val="26"/>
          <w:szCs w:val="26"/>
        </w:rPr>
        <w:t xml:space="preserve">Упражнение 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304FA4" w:rsidRPr="00697089">
        <w:rPr>
          <w:rFonts w:ascii="Times New Roman" w:hAnsi="Times New Roman"/>
          <w:sz w:val="26"/>
          <w:szCs w:val="26"/>
        </w:rPr>
        <w:t>"Морские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304FA4" w:rsidRPr="00697089">
        <w:rPr>
          <w:rFonts w:ascii="Times New Roman" w:hAnsi="Times New Roman"/>
          <w:sz w:val="26"/>
          <w:szCs w:val="26"/>
        </w:rPr>
        <w:t xml:space="preserve"> волны".</w:t>
      </w:r>
    </w:p>
    <w:p w:rsidR="00561EC0" w:rsidRPr="00697089" w:rsidRDefault="00175400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6554FB" w:rsidRPr="00697089">
        <w:rPr>
          <w:rFonts w:ascii="Times New Roman" w:hAnsi="Times New Roman"/>
          <w:sz w:val="26"/>
          <w:szCs w:val="26"/>
        </w:rPr>
        <w:t xml:space="preserve"> </w:t>
      </w:r>
      <w:r w:rsidR="00850418">
        <w:rPr>
          <w:rFonts w:ascii="Times New Roman" w:hAnsi="Times New Roman"/>
          <w:sz w:val="26"/>
          <w:szCs w:val="26"/>
        </w:rPr>
        <w:t>7</w:t>
      </w:r>
      <w:r w:rsidR="00AD4459">
        <w:rPr>
          <w:rFonts w:ascii="Times New Roman" w:hAnsi="Times New Roman"/>
          <w:sz w:val="26"/>
          <w:szCs w:val="26"/>
        </w:rPr>
        <w:t>. Кузин Ю.   24</w:t>
      </w:r>
      <w:r w:rsidR="004A5476">
        <w:rPr>
          <w:rFonts w:ascii="Times New Roman" w:hAnsi="Times New Roman"/>
          <w:sz w:val="26"/>
          <w:szCs w:val="26"/>
        </w:rPr>
        <w:t xml:space="preserve"> 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4A5476">
        <w:rPr>
          <w:rFonts w:ascii="Times New Roman" w:hAnsi="Times New Roman"/>
          <w:sz w:val="26"/>
          <w:szCs w:val="26"/>
        </w:rPr>
        <w:t>упражнений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304FA4" w:rsidRPr="00697089">
        <w:rPr>
          <w:rFonts w:ascii="Times New Roman" w:hAnsi="Times New Roman"/>
          <w:sz w:val="26"/>
          <w:szCs w:val="26"/>
        </w:rPr>
        <w:t xml:space="preserve"> на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304FA4" w:rsidRPr="00697089">
        <w:rPr>
          <w:rFonts w:ascii="Times New Roman" w:hAnsi="Times New Roman"/>
          <w:sz w:val="26"/>
          <w:szCs w:val="26"/>
        </w:rPr>
        <w:t xml:space="preserve"> арпеджио</w:t>
      </w:r>
    </w:p>
    <w:p w:rsidR="00561EC0" w:rsidRPr="00697089" w:rsidRDefault="006554FB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</w:t>
      </w:r>
      <w:r w:rsidR="00175400">
        <w:rPr>
          <w:rFonts w:ascii="Times New Roman" w:hAnsi="Times New Roman"/>
          <w:sz w:val="26"/>
          <w:szCs w:val="26"/>
        </w:rPr>
        <w:t xml:space="preserve">       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850418">
        <w:rPr>
          <w:rFonts w:ascii="Times New Roman" w:hAnsi="Times New Roman"/>
          <w:sz w:val="26"/>
          <w:szCs w:val="26"/>
        </w:rPr>
        <w:t>8</w:t>
      </w:r>
      <w:r w:rsidR="00AD4459">
        <w:rPr>
          <w:rFonts w:ascii="Times New Roman" w:hAnsi="Times New Roman"/>
          <w:sz w:val="26"/>
          <w:szCs w:val="26"/>
        </w:rPr>
        <w:t>.</w:t>
      </w:r>
      <w:r w:rsidR="006B1935">
        <w:rPr>
          <w:rFonts w:ascii="Times New Roman" w:hAnsi="Times New Roman"/>
          <w:sz w:val="26"/>
          <w:szCs w:val="26"/>
        </w:rPr>
        <w:t xml:space="preserve"> </w:t>
      </w:r>
      <w:r w:rsidR="00AD4459">
        <w:rPr>
          <w:rFonts w:ascii="Times New Roman" w:hAnsi="Times New Roman"/>
          <w:sz w:val="26"/>
          <w:szCs w:val="26"/>
        </w:rPr>
        <w:t xml:space="preserve">Поврозняк 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AD4459">
        <w:rPr>
          <w:rFonts w:ascii="Times New Roman" w:hAnsi="Times New Roman"/>
          <w:sz w:val="26"/>
          <w:szCs w:val="26"/>
        </w:rPr>
        <w:t>И.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5572B8">
        <w:rPr>
          <w:rFonts w:ascii="Times New Roman" w:hAnsi="Times New Roman"/>
          <w:sz w:val="26"/>
          <w:szCs w:val="26"/>
        </w:rPr>
        <w:t xml:space="preserve"> Этюд</w:t>
      </w:r>
    </w:p>
    <w:p w:rsidR="00561EC0" w:rsidRPr="00697089" w:rsidRDefault="00175400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850418">
        <w:rPr>
          <w:rFonts w:ascii="Times New Roman" w:hAnsi="Times New Roman"/>
          <w:sz w:val="26"/>
          <w:szCs w:val="26"/>
        </w:rPr>
        <w:t xml:space="preserve"> 9</w:t>
      </w:r>
      <w:r w:rsidR="00AD4459">
        <w:rPr>
          <w:rFonts w:ascii="Times New Roman" w:hAnsi="Times New Roman"/>
          <w:sz w:val="26"/>
          <w:szCs w:val="26"/>
        </w:rPr>
        <w:t>.</w:t>
      </w:r>
      <w:r w:rsidR="006B1935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Сагрерас</w:t>
      </w:r>
      <w:r w:rsidR="00AD4459">
        <w:rPr>
          <w:rFonts w:ascii="Times New Roman" w:hAnsi="Times New Roman"/>
          <w:sz w:val="26"/>
          <w:szCs w:val="26"/>
        </w:rPr>
        <w:t xml:space="preserve"> 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AD4459">
        <w:rPr>
          <w:rFonts w:ascii="Times New Roman" w:hAnsi="Times New Roman"/>
          <w:sz w:val="26"/>
          <w:szCs w:val="26"/>
        </w:rPr>
        <w:t>Х</w:t>
      </w:r>
      <w:r w:rsidR="00561EC0" w:rsidRPr="00697089">
        <w:rPr>
          <w:rFonts w:ascii="Times New Roman" w:hAnsi="Times New Roman"/>
          <w:sz w:val="26"/>
          <w:szCs w:val="26"/>
        </w:rPr>
        <w:t xml:space="preserve">. 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Этюд.</w:t>
      </w:r>
    </w:p>
    <w:p w:rsidR="00561EC0" w:rsidRDefault="00175400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6554FB" w:rsidRPr="00697089">
        <w:rPr>
          <w:rFonts w:ascii="Times New Roman" w:hAnsi="Times New Roman"/>
          <w:sz w:val="26"/>
          <w:szCs w:val="26"/>
        </w:rPr>
        <w:t xml:space="preserve"> </w:t>
      </w:r>
      <w:r w:rsidR="00850418">
        <w:rPr>
          <w:rFonts w:ascii="Times New Roman" w:hAnsi="Times New Roman"/>
          <w:sz w:val="26"/>
          <w:szCs w:val="26"/>
        </w:rPr>
        <w:t>10</w:t>
      </w:r>
      <w:r w:rsidR="00AD4459">
        <w:rPr>
          <w:rFonts w:ascii="Times New Roman" w:hAnsi="Times New Roman"/>
          <w:sz w:val="26"/>
          <w:szCs w:val="26"/>
        </w:rPr>
        <w:t>.</w:t>
      </w:r>
      <w:r w:rsidR="006B1935">
        <w:rPr>
          <w:rFonts w:ascii="Times New Roman" w:hAnsi="Times New Roman"/>
          <w:sz w:val="26"/>
          <w:szCs w:val="26"/>
        </w:rPr>
        <w:t xml:space="preserve"> </w:t>
      </w:r>
      <w:r w:rsidR="00AD4459">
        <w:rPr>
          <w:rFonts w:ascii="Times New Roman" w:hAnsi="Times New Roman"/>
          <w:sz w:val="26"/>
          <w:szCs w:val="26"/>
        </w:rPr>
        <w:t>Сор Ф</w:t>
      </w:r>
      <w:r w:rsidR="00DF2211" w:rsidRPr="00697089">
        <w:rPr>
          <w:rFonts w:ascii="Times New Roman" w:hAnsi="Times New Roman"/>
          <w:sz w:val="26"/>
          <w:szCs w:val="26"/>
        </w:rPr>
        <w:t>.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DF2211" w:rsidRPr="00697089">
        <w:rPr>
          <w:rFonts w:ascii="Times New Roman" w:hAnsi="Times New Roman"/>
          <w:sz w:val="26"/>
          <w:szCs w:val="26"/>
        </w:rPr>
        <w:t xml:space="preserve"> Этюд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DF2211" w:rsidRPr="00697089">
        <w:rPr>
          <w:rFonts w:ascii="Times New Roman" w:hAnsi="Times New Roman"/>
          <w:sz w:val="26"/>
          <w:szCs w:val="26"/>
        </w:rPr>
        <w:t xml:space="preserve"> ре </w:t>
      </w:r>
      <w:r w:rsidR="008D0487">
        <w:rPr>
          <w:rFonts w:ascii="Times New Roman" w:hAnsi="Times New Roman"/>
          <w:sz w:val="26"/>
          <w:szCs w:val="26"/>
        </w:rPr>
        <w:t xml:space="preserve"> </w:t>
      </w:r>
      <w:r w:rsidR="00DF2211" w:rsidRPr="00697089">
        <w:rPr>
          <w:rFonts w:ascii="Times New Roman" w:hAnsi="Times New Roman"/>
          <w:sz w:val="26"/>
          <w:szCs w:val="26"/>
        </w:rPr>
        <w:t>минор.</w:t>
      </w:r>
    </w:p>
    <w:p w:rsidR="005572B8" w:rsidRDefault="00850418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11</w:t>
      </w:r>
      <w:r w:rsidR="005572B8">
        <w:rPr>
          <w:rFonts w:ascii="Times New Roman" w:hAnsi="Times New Roman"/>
          <w:sz w:val="26"/>
          <w:szCs w:val="26"/>
        </w:rPr>
        <w:t>. Ерзунов  В.  Этюд  (флажолеты)</w:t>
      </w:r>
    </w:p>
    <w:p w:rsidR="00C5343C" w:rsidRDefault="005572B8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FB7B6C" w:rsidRDefault="00FB7B6C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Рекомендуемые пьесы</w:t>
      </w:r>
    </w:p>
    <w:p w:rsidR="00304FA4" w:rsidRPr="00697089" w:rsidRDefault="00FB7B6C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664D29" w:rsidRPr="00697089">
        <w:rPr>
          <w:rFonts w:ascii="Times New Roman" w:hAnsi="Times New Roman"/>
          <w:sz w:val="26"/>
          <w:szCs w:val="26"/>
        </w:rPr>
        <w:t>Марш «Морской пират»</w:t>
      </w:r>
    </w:p>
    <w:p w:rsidR="00664D29" w:rsidRPr="00697089" w:rsidRDefault="003E772A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    </w:t>
      </w:r>
      <w:r w:rsidR="00664D29" w:rsidRPr="00697089">
        <w:rPr>
          <w:rFonts w:ascii="Times New Roman" w:hAnsi="Times New Roman"/>
          <w:sz w:val="26"/>
          <w:szCs w:val="26"/>
        </w:rPr>
        <w:t xml:space="preserve"> </w:t>
      </w:r>
      <w:r w:rsidR="00B653C8">
        <w:rPr>
          <w:rFonts w:ascii="Times New Roman" w:hAnsi="Times New Roman"/>
          <w:sz w:val="26"/>
          <w:szCs w:val="26"/>
        </w:rPr>
        <w:t xml:space="preserve"> </w:t>
      </w:r>
      <w:r w:rsidR="00664D29" w:rsidRPr="00697089">
        <w:rPr>
          <w:rFonts w:ascii="Times New Roman" w:hAnsi="Times New Roman"/>
          <w:sz w:val="26"/>
          <w:szCs w:val="26"/>
        </w:rPr>
        <w:t xml:space="preserve"> «Шутка»</w:t>
      </w:r>
    </w:p>
    <w:p w:rsidR="007B0891" w:rsidRPr="00697089" w:rsidRDefault="00664D29" w:rsidP="00970EC6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       Песенка для мальчиков «</w:t>
      </w:r>
      <w:r w:rsidR="00261E23" w:rsidRPr="00697089">
        <w:rPr>
          <w:rFonts w:ascii="Times New Roman" w:hAnsi="Times New Roman"/>
          <w:sz w:val="26"/>
          <w:szCs w:val="26"/>
        </w:rPr>
        <w:t>Молоточек»</w:t>
      </w:r>
    </w:p>
    <w:p w:rsidR="00261E23" w:rsidRPr="00F16A72" w:rsidRDefault="007B0891" w:rsidP="00970EC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 xml:space="preserve">                  </w:t>
      </w:r>
      <w:r w:rsidR="00B653C8">
        <w:rPr>
          <w:rFonts w:ascii="Times New Roman" w:hAnsi="Times New Roman"/>
          <w:b/>
          <w:bCs/>
          <w:i/>
          <w:iCs/>
          <w:sz w:val="26"/>
          <w:szCs w:val="26"/>
        </w:rPr>
        <w:t xml:space="preserve">  </w:t>
      </w:r>
      <w:r w:rsidR="00F16A72">
        <w:rPr>
          <w:rFonts w:ascii="Times New Roman" w:hAnsi="Times New Roman"/>
          <w:bCs/>
          <w:iCs/>
          <w:sz w:val="26"/>
          <w:szCs w:val="26"/>
        </w:rPr>
        <w:t xml:space="preserve">Иванова </w:t>
      </w:r>
      <w:r w:rsidR="00871E23" w:rsidRPr="00697089">
        <w:rPr>
          <w:rFonts w:ascii="Times New Roman" w:hAnsi="Times New Roman"/>
          <w:bCs/>
          <w:iCs/>
          <w:sz w:val="26"/>
          <w:szCs w:val="26"/>
        </w:rPr>
        <w:t>«Любимая кукла»</w:t>
      </w:r>
    </w:p>
    <w:p w:rsidR="00871E23" w:rsidRPr="00697089" w:rsidRDefault="00871E23" w:rsidP="00970EC6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 w:rsidRPr="00697089">
        <w:rPr>
          <w:rFonts w:ascii="Times New Roman" w:hAnsi="Times New Roman"/>
          <w:bCs/>
          <w:iCs/>
          <w:sz w:val="26"/>
          <w:szCs w:val="26"/>
        </w:rPr>
        <w:t xml:space="preserve">                </w:t>
      </w:r>
      <w:r w:rsidR="00DE6F0F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697089">
        <w:rPr>
          <w:rFonts w:ascii="Times New Roman" w:hAnsi="Times New Roman"/>
          <w:bCs/>
          <w:iCs/>
          <w:sz w:val="26"/>
          <w:szCs w:val="26"/>
        </w:rPr>
        <w:t xml:space="preserve"> «Избушка в лесу»</w:t>
      </w:r>
    </w:p>
    <w:p w:rsidR="00871E23" w:rsidRPr="00697089" w:rsidRDefault="00871E23" w:rsidP="002F7B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 w:rsidRPr="00697089">
        <w:rPr>
          <w:rFonts w:ascii="Times New Roman" w:hAnsi="Times New Roman"/>
          <w:bCs/>
          <w:iCs/>
          <w:sz w:val="26"/>
          <w:szCs w:val="26"/>
        </w:rPr>
        <w:t xml:space="preserve">                </w:t>
      </w:r>
      <w:r w:rsidR="00DE6F0F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697089">
        <w:rPr>
          <w:rFonts w:ascii="Times New Roman" w:hAnsi="Times New Roman"/>
          <w:bCs/>
          <w:iCs/>
          <w:sz w:val="26"/>
          <w:szCs w:val="26"/>
        </w:rPr>
        <w:t xml:space="preserve"> «Коровка»</w:t>
      </w:r>
    </w:p>
    <w:p w:rsidR="00871E23" w:rsidRDefault="00871E23" w:rsidP="002F7BE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 w:rsidRPr="00697089">
        <w:rPr>
          <w:rFonts w:ascii="Times New Roman" w:hAnsi="Times New Roman"/>
          <w:bCs/>
          <w:iCs/>
          <w:sz w:val="26"/>
          <w:szCs w:val="26"/>
        </w:rPr>
        <w:t xml:space="preserve">                </w:t>
      </w:r>
      <w:r w:rsidR="00DE6F0F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697089">
        <w:rPr>
          <w:rFonts w:ascii="Times New Roman" w:hAnsi="Times New Roman"/>
          <w:bCs/>
          <w:iCs/>
          <w:sz w:val="26"/>
          <w:szCs w:val="26"/>
        </w:rPr>
        <w:t xml:space="preserve"> «По дорожке»</w:t>
      </w:r>
    </w:p>
    <w:p w:rsidR="00BB6292" w:rsidRPr="00697089" w:rsidRDefault="00BB6292" w:rsidP="006F3C30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«Посидим, поговорим»</w:t>
      </w:r>
    </w:p>
    <w:p w:rsidR="00DF2211" w:rsidRPr="00697089" w:rsidRDefault="002368D9" w:rsidP="00BB6292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 w:rsidRPr="00697089"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970EC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697089">
        <w:rPr>
          <w:rFonts w:ascii="Times New Roman" w:hAnsi="Times New Roman"/>
          <w:bCs/>
          <w:iCs/>
          <w:sz w:val="26"/>
          <w:szCs w:val="26"/>
        </w:rPr>
        <w:t>Кабалевский Д. «Маленькая полька»</w:t>
      </w:r>
    </w:p>
    <w:p w:rsidR="002368D9" w:rsidRDefault="002368D9" w:rsidP="002F7B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 w:rsidRPr="00697089"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970EC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697089">
        <w:rPr>
          <w:rFonts w:ascii="Times New Roman" w:hAnsi="Times New Roman"/>
          <w:bCs/>
          <w:iCs/>
          <w:sz w:val="26"/>
          <w:szCs w:val="26"/>
        </w:rPr>
        <w:t>Калинин В. Этюд</w:t>
      </w:r>
    </w:p>
    <w:p w:rsidR="00BB6292" w:rsidRDefault="00BB6292" w:rsidP="002F7B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970EC6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Чешская нар.п. «Аннушка»</w:t>
      </w:r>
    </w:p>
    <w:p w:rsidR="00BB6292" w:rsidRPr="00697089" w:rsidRDefault="00BB6292" w:rsidP="00BB629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970EC6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Р.н.п. « Как под горкой»</w:t>
      </w:r>
    </w:p>
    <w:p w:rsidR="00DF2211" w:rsidRPr="00697089" w:rsidRDefault="00BB6292" w:rsidP="00AB1E14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970EC6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Козлов В. «Грустный напев»</w:t>
      </w:r>
    </w:p>
    <w:p w:rsidR="002368D9" w:rsidRDefault="00DE6F0F" w:rsidP="00FB7B6C">
      <w:pPr>
        <w:tabs>
          <w:tab w:val="left" w:pos="1276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</w:t>
      </w:r>
      <w:r w:rsidR="00970EC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C4204">
        <w:rPr>
          <w:rFonts w:ascii="Times New Roman" w:hAnsi="Times New Roman"/>
          <w:bCs/>
          <w:iCs/>
          <w:sz w:val="26"/>
          <w:szCs w:val="26"/>
        </w:rPr>
        <w:t>«Полька топ-топ-топ»</w:t>
      </w:r>
    </w:p>
    <w:p w:rsidR="009C4204" w:rsidRPr="009C4204" w:rsidRDefault="002817AF" w:rsidP="002817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970EC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C4204">
        <w:rPr>
          <w:rFonts w:ascii="Times New Roman" w:hAnsi="Times New Roman"/>
          <w:bCs/>
          <w:iCs/>
          <w:sz w:val="26"/>
          <w:szCs w:val="26"/>
        </w:rPr>
        <w:t>«Хоровод»</w:t>
      </w:r>
    </w:p>
    <w:p w:rsidR="00026806" w:rsidRPr="00026806" w:rsidRDefault="00026806" w:rsidP="00F16A7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7F15F0" w:rsidRPr="007F15F0" w:rsidRDefault="00026806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7F15F0">
        <w:rPr>
          <w:rFonts w:ascii="Times New Roman" w:hAnsi="Times New Roman"/>
          <w:sz w:val="26"/>
          <w:szCs w:val="26"/>
        </w:rPr>
        <w:t xml:space="preserve"> </w:t>
      </w:r>
      <w:r w:rsidR="006F3C30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Освоение </w:t>
      </w:r>
      <w:r w:rsidR="007F15F0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грифа </w:t>
      </w:r>
      <w:r w:rsidR="00360054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гитары </w:t>
      </w:r>
      <w:r w:rsidR="00916017">
        <w:rPr>
          <w:rFonts w:ascii="Times New Roman" w:hAnsi="Times New Roman"/>
          <w:sz w:val="26"/>
          <w:szCs w:val="26"/>
        </w:rPr>
        <w:t xml:space="preserve"> </w:t>
      </w:r>
      <w:r w:rsidR="007F15F0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в </w:t>
      </w:r>
      <w:r w:rsidR="0091601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пределах </w:t>
      </w:r>
      <w:r w:rsidR="00360054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I</w:t>
      </w:r>
      <w:r w:rsidR="007F15F0">
        <w:rPr>
          <w:rFonts w:ascii="Times New Roman" w:hAnsi="Times New Roman"/>
          <w:sz w:val="26"/>
          <w:szCs w:val="26"/>
        </w:rPr>
        <w:t>,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7F15F0">
        <w:rPr>
          <w:rFonts w:ascii="Times New Roman" w:hAnsi="Times New Roman"/>
          <w:sz w:val="26"/>
          <w:szCs w:val="26"/>
        </w:rPr>
        <w:t xml:space="preserve"> </w:t>
      </w:r>
      <w:r w:rsidR="007F15F0">
        <w:rPr>
          <w:rFonts w:ascii="Times New Roman" w:hAnsi="Times New Roman"/>
          <w:sz w:val="26"/>
          <w:szCs w:val="26"/>
          <w:lang w:val="en-US"/>
        </w:rPr>
        <w:t>II</w:t>
      </w:r>
      <w:r w:rsidR="007F15F0">
        <w:rPr>
          <w:rFonts w:ascii="Times New Roman" w:hAnsi="Times New Roman"/>
          <w:sz w:val="26"/>
          <w:szCs w:val="26"/>
        </w:rPr>
        <w:t xml:space="preserve"> позиции, </w:t>
      </w:r>
      <w:r w:rsidR="00561EC0" w:rsidRPr="00697089">
        <w:rPr>
          <w:rFonts w:ascii="Times New Roman" w:hAnsi="Times New Roman"/>
          <w:sz w:val="26"/>
          <w:szCs w:val="26"/>
        </w:rPr>
        <w:t xml:space="preserve">исполнение </w:t>
      </w:r>
      <w:r w:rsidR="007F15F0">
        <w:rPr>
          <w:rFonts w:ascii="Times New Roman" w:hAnsi="Times New Roman"/>
          <w:sz w:val="26"/>
          <w:szCs w:val="26"/>
        </w:rPr>
        <w:t xml:space="preserve"> мелодии</w:t>
      </w:r>
      <w:r w:rsidR="00360054">
        <w:rPr>
          <w:rFonts w:ascii="Times New Roman" w:hAnsi="Times New Roman"/>
          <w:sz w:val="26"/>
          <w:szCs w:val="26"/>
        </w:rPr>
        <w:t xml:space="preserve"> </w:t>
      </w:r>
    </w:p>
    <w:p w:rsidR="00561EC0" w:rsidRPr="00697089" w:rsidRDefault="007F15F0" w:rsidP="00970EC6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7F15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="00561EC0" w:rsidRPr="00697089">
        <w:rPr>
          <w:rFonts w:ascii="Times New Roman" w:hAnsi="Times New Roman"/>
          <w:sz w:val="26"/>
          <w:szCs w:val="26"/>
        </w:rPr>
        <w:t>а</w:t>
      </w:r>
      <w:r w:rsidRPr="007F15F0">
        <w:rPr>
          <w:rFonts w:ascii="Times New Roman" w:hAnsi="Times New Roman"/>
          <w:sz w:val="26"/>
          <w:szCs w:val="26"/>
        </w:rPr>
        <w:t xml:space="preserve">  </w:t>
      </w:r>
      <w:r w:rsidR="00BE23C1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гитаре, </w:t>
      </w:r>
      <w:r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знакомство </w:t>
      </w:r>
      <w:r>
        <w:rPr>
          <w:rFonts w:ascii="Times New Roman" w:hAnsi="Times New Roman"/>
          <w:sz w:val="26"/>
          <w:szCs w:val="26"/>
        </w:rPr>
        <w:t xml:space="preserve"> </w:t>
      </w:r>
      <w:r w:rsidR="0091601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с</w:t>
      </w:r>
      <w:r w:rsidR="00360054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360054">
        <w:rPr>
          <w:rFonts w:ascii="Times New Roman" w:hAnsi="Times New Roman"/>
          <w:sz w:val="26"/>
          <w:szCs w:val="26"/>
        </w:rPr>
        <w:t xml:space="preserve"> </w:t>
      </w:r>
      <w:r w:rsidR="0091601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русским </w:t>
      </w:r>
      <w:r>
        <w:rPr>
          <w:rFonts w:ascii="Times New Roman" w:hAnsi="Times New Roman"/>
          <w:sz w:val="26"/>
          <w:szCs w:val="26"/>
        </w:rPr>
        <w:t xml:space="preserve"> </w:t>
      </w:r>
      <w:r w:rsidR="0091601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фольклором, </w:t>
      </w:r>
      <w:r w:rsidR="0039597F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игра</w:t>
      </w:r>
      <w:r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педагогом</w:t>
      </w:r>
      <w:r w:rsidR="003600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561EC0" w:rsidRPr="00697089">
        <w:rPr>
          <w:rFonts w:ascii="Times New Roman" w:hAnsi="Times New Roman"/>
          <w:sz w:val="26"/>
          <w:szCs w:val="26"/>
        </w:rPr>
        <w:t>ансамбле:</w:t>
      </w:r>
    </w:p>
    <w:p w:rsidR="00062CFF" w:rsidRPr="00697089" w:rsidRDefault="00BE23C1" w:rsidP="00970EC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 xml:space="preserve">мелодия </w:t>
      </w:r>
      <w:r w:rsidR="0039597F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 xml:space="preserve">и </w:t>
      </w:r>
      <w:r w:rsidR="0039597F">
        <w:rPr>
          <w:rFonts w:ascii="Times New Roman" w:hAnsi="Times New Roman"/>
          <w:sz w:val="26"/>
          <w:szCs w:val="26"/>
        </w:rPr>
        <w:t xml:space="preserve">   </w:t>
      </w:r>
      <w:r w:rsidR="0091601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аккомпанемент. </w:t>
      </w:r>
      <w:r w:rsidR="0039597F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Рекомендуется </w:t>
      </w:r>
      <w:r w:rsidR="0039597F">
        <w:rPr>
          <w:rFonts w:ascii="Times New Roman" w:hAnsi="Times New Roman"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sz w:val="26"/>
          <w:szCs w:val="26"/>
        </w:rPr>
        <w:t xml:space="preserve">играть </w:t>
      </w:r>
      <w:r w:rsidR="0039597F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 xml:space="preserve">аккордовые </w:t>
      </w:r>
      <w:r w:rsidR="0039597F">
        <w:rPr>
          <w:rFonts w:ascii="Times New Roman" w:hAnsi="Times New Roman"/>
          <w:sz w:val="26"/>
          <w:szCs w:val="26"/>
        </w:rPr>
        <w:t xml:space="preserve">   </w:t>
      </w:r>
      <w:r w:rsidR="00916017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цепочки:</w:t>
      </w:r>
    </w:p>
    <w:p w:rsidR="00561EC0" w:rsidRPr="00697089" w:rsidRDefault="00BE23C1" w:rsidP="00970EC6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916017">
        <w:rPr>
          <w:rFonts w:ascii="Times New Roman" w:hAnsi="Times New Roman"/>
          <w:sz w:val="26"/>
          <w:szCs w:val="26"/>
        </w:rPr>
        <w:t xml:space="preserve">    </w:t>
      </w:r>
      <w:r w:rsidR="00BE441F" w:rsidRPr="00916017">
        <w:rPr>
          <w:rFonts w:ascii="Times New Roman" w:hAnsi="Times New Roman"/>
          <w:sz w:val="26"/>
          <w:szCs w:val="26"/>
        </w:rPr>
        <w:t xml:space="preserve">                </w:t>
      </w:r>
      <w:r w:rsidR="00F275AE">
        <w:rPr>
          <w:rFonts w:ascii="Times New Roman" w:hAnsi="Times New Roman"/>
          <w:sz w:val="26"/>
          <w:szCs w:val="26"/>
          <w:lang w:val="en-US"/>
        </w:rPr>
        <w:t>A</w:t>
      </w:r>
      <w:r w:rsidR="00062CFF" w:rsidRPr="00697089">
        <w:rPr>
          <w:rFonts w:ascii="Times New Roman" w:hAnsi="Times New Roman"/>
          <w:sz w:val="26"/>
          <w:szCs w:val="26"/>
          <w:lang w:val="en-US"/>
        </w:rPr>
        <w:t>-</w:t>
      </w:r>
      <w:r w:rsidR="00F275AE">
        <w:rPr>
          <w:rFonts w:ascii="Times New Roman" w:hAnsi="Times New Roman"/>
          <w:sz w:val="26"/>
          <w:szCs w:val="26"/>
          <w:lang w:val="en-US"/>
        </w:rPr>
        <w:t>D-E-A</w:t>
      </w:r>
      <w:r w:rsidR="00561EC0" w:rsidRPr="00697089">
        <w:rPr>
          <w:rFonts w:ascii="Times New Roman" w:hAnsi="Times New Roman"/>
          <w:sz w:val="26"/>
          <w:szCs w:val="26"/>
          <w:lang w:val="en-US"/>
        </w:rPr>
        <w:t>,</w:t>
      </w:r>
      <w:r w:rsidR="00360054" w:rsidRPr="0036005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7624F" w:rsidRPr="0047624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275AE">
        <w:rPr>
          <w:rFonts w:ascii="Times New Roman" w:hAnsi="Times New Roman"/>
          <w:sz w:val="26"/>
          <w:szCs w:val="26"/>
          <w:lang w:val="en-US"/>
        </w:rPr>
        <w:t xml:space="preserve"> A</w:t>
      </w:r>
      <w:r w:rsidR="00561EC0" w:rsidRPr="00697089">
        <w:rPr>
          <w:rFonts w:ascii="Times New Roman" w:hAnsi="Times New Roman"/>
          <w:sz w:val="26"/>
          <w:szCs w:val="26"/>
          <w:lang w:val="en-US"/>
        </w:rPr>
        <w:t>-A</w:t>
      </w:r>
      <w:r w:rsidR="00561EC0" w:rsidRPr="00697089">
        <w:rPr>
          <w:rFonts w:ascii="Times New Roman" w:hAnsi="Times New Roman"/>
          <w:b/>
          <w:bCs/>
          <w:sz w:val="26"/>
          <w:szCs w:val="26"/>
          <w:lang w:val="en-US"/>
        </w:rPr>
        <w:t>7</w:t>
      </w:r>
      <w:r w:rsidR="00F275AE">
        <w:rPr>
          <w:rFonts w:ascii="Times New Roman" w:hAnsi="Times New Roman"/>
          <w:sz w:val="26"/>
          <w:szCs w:val="26"/>
          <w:lang w:val="en-US"/>
        </w:rPr>
        <w:t>-D-E-A</w:t>
      </w:r>
      <w:r w:rsidR="00561EC0" w:rsidRPr="00697089">
        <w:rPr>
          <w:rFonts w:ascii="Times New Roman" w:hAnsi="Times New Roman"/>
          <w:sz w:val="26"/>
          <w:szCs w:val="26"/>
          <w:lang w:val="en-US"/>
        </w:rPr>
        <w:t>,</w:t>
      </w:r>
      <w:r w:rsidR="0047624F" w:rsidRPr="0047624F">
        <w:rPr>
          <w:rFonts w:ascii="Times New Roman" w:hAnsi="Times New Roman"/>
          <w:sz w:val="26"/>
          <w:szCs w:val="26"/>
          <w:lang w:val="en-US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  <w:lang w:val="en-US"/>
        </w:rPr>
        <w:t xml:space="preserve"> Am-E-Am-Dm-Am </w:t>
      </w:r>
      <w:r w:rsidR="00360054" w:rsidRPr="0036005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и</w:t>
      </w:r>
      <w:r w:rsidR="00561EC0" w:rsidRPr="0069708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т</w:t>
      </w:r>
      <w:r w:rsidR="00561EC0" w:rsidRPr="00697089">
        <w:rPr>
          <w:rFonts w:ascii="Times New Roman" w:hAnsi="Times New Roman"/>
          <w:sz w:val="26"/>
          <w:szCs w:val="26"/>
          <w:lang w:val="en-US"/>
        </w:rPr>
        <w:t>.</w:t>
      </w:r>
      <w:r w:rsidR="00561EC0" w:rsidRPr="00697089">
        <w:rPr>
          <w:rFonts w:ascii="Times New Roman" w:hAnsi="Times New Roman"/>
          <w:sz w:val="26"/>
          <w:szCs w:val="26"/>
        </w:rPr>
        <w:t>д</w:t>
      </w:r>
      <w:r w:rsidR="00561EC0" w:rsidRPr="00697089">
        <w:rPr>
          <w:rFonts w:ascii="Times New Roman" w:hAnsi="Times New Roman"/>
          <w:sz w:val="26"/>
          <w:szCs w:val="26"/>
          <w:lang w:val="en-US"/>
        </w:rPr>
        <w:t>.</w:t>
      </w:r>
    </w:p>
    <w:p w:rsidR="00486E26" w:rsidRPr="001837A6" w:rsidRDefault="00486E26" w:rsidP="00970EC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:rsidR="00486E26" w:rsidRPr="00F275AE" w:rsidRDefault="00486E26" w:rsidP="0097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:rsidR="00561EC0" w:rsidRPr="00697089" w:rsidRDefault="002B34C4" w:rsidP="002B34C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b/>
          <w:bCs/>
          <w:i/>
          <w:iCs/>
          <w:sz w:val="26"/>
          <w:szCs w:val="26"/>
        </w:rPr>
        <w:t>Рекомендуемые ансамбли</w:t>
      </w:r>
    </w:p>
    <w:p w:rsidR="0039597F" w:rsidRDefault="00486F2B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DF2211" w:rsidRPr="00697089" w:rsidRDefault="0039597F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486F2B">
        <w:rPr>
          <w:rFonts w:ascii="Times New Roman" w:hAnsi="Times New Roman"/>
          <w:sz w:val="26"/>
          <w:szCs w:val="26"/>
        </w:rPr>
        <w:t xml:space="preserve">  </w:t>
      </w:r>
      <w:r w:rsidR="003B510A">
        <w:rPr>
          <w:rFonts w:ascii="Times New Roman" w:hAnsi="Times New Roman"/>
          <w:sz w:val="26"/>
          <w:szCs w:val="26"/>
        </w:rPr>
        <w:t>Паркенинг</w:t>
      </w:r>
      <w:r w:rsidR="00402E25">
        <w:rPr>
          <w:rFonts w:ascii="Times New Roman" w:hAnsi="Times New Roman"/>
          <w:sz w:val="26"/>
          <w:szCs w:val="26"/>
        </w:rPr>
        <w:t xml:space="preserve"> Х.</w:t>
      </w:r>
      <w:r w:rsidR="003B510A">
        <w:rPr>
          <w:rFonts w:ascii="Times New Roman" w:hAnsi="Times New Roman"/>
          <w:sz w:val="26"/>
          <w:szCs w:val="26"/>
        </w:rPr>
        <w:t xml:space="preserve"> «Дуэт</w:t>
      </w:r>
      <w:r w:rsidR="00DF2211" w:rsidRPr="00697089">
        <w:rPr>
          <w:rFonts w:ascii="Times New Roman" w:hAnsi="Times New Roman"/>
          <w:sz w:val="26"/>
          <w:szCs w:val="26"/>
        </w:rPr>
        <w:t xml:space="preserve">» </w:t>
      </w:r>
    </w:p>
    <w:p w:rsidR="00561EC0" w:rsidRPr="00697089" w:rsidRDefault="00486F2B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DF2211" w:rsidRPr="00697089">
        <w:rPr>
          <w:rFonts w:ascii="Times New Roman" w:hAnsi="Times New Roman"/>
          <w:sz w:val="26"/>
          <w:szCs w:val="26"/>
        </w:rPr>
        <w:t>Р. н</w:t>
      </w:r>
      <w:r w:rsidR="007E1291">
        <w:rPr>
          <w:rFonts w:ascii="Times New Roman" w:hAnsi="Times New Roman"/>
          <w:sz w:val="26"/>
          <w:szCs w:val="26"/>
        </w:rPr>
        <w:t xml:space="preserve"> </w:t>
      </w:r>
      <w:r w:rsidR="00DF2211" w:rsidRPr="00697089">
        <w:rPr>
          <w:rFonts w:ascii="Times New Roman" w:hAnsi="Times New Roman"/>
          <w:sz w:val="26"/>
          <w:szCs w:val="26"/>
        </w:rPr>
        <w:t>.п.</w:t>
      </w:r>
      <w:r w:rsidR="00561EC0" w:rsidRPr="00697089">
        <w:rPr>
          <w:rFonts w:ascii="Times New Roman" w:hAnsi="Times New Roman"/>
          <w:sz w:val="26"/>
          <w:szCs w:val="26"/>
        </w:rPr>
        <w:t xml:space="preserve"> «Ты пойди, моя коровушка, домой»,</w:t>
      </w:r>
    </w:p>
    <w:p w:rsidR="00DF2211" w:rsidRPr="00697089" w:rsidRDefault="0005238C" w:rsidP="002B34C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486F2B">
        <w:rPr>
          <w:rFonts w:ascii="Times New Roman" w:hAnsi="Times New Roman"/>
          <w:sz w:val="26"/>
          <w:szCs w:val="26"/>
        </w:rPr>
        <w:t xml:space="preserve"> </w:t>
      </w:r>
      <w:r w:rsidR="003B510A">
        <w:rPr>
          <w:rFonts w:ascii="Times New Roman" w:hAnsi="Times New Roman"/>
          <w:sz w:val="26"/>
          <w:szCs w:val="26"/>
        </w:rPr>
        <w:t>Кузин Ю. «Полька Карабас</w:t>
      </w:r>
      <w:r w:rsidR="00DF2211" w:rsidRPr="00697089">
        <w:rPr>
          <w:rFonts w:ascii="Times New Roman" w:hAnsi="Times New Roman"/>
          <w:sz w:val="26"/>
          <w:szCs w:val="26"/>
        </w:rPr>
        <w:t>»</w:t>
      </w:r>
    </w:p>
    <w:p w:rsidR="00DF2211" w:rsidRPr="00697089" w:rsidRDefault="0005238C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DF2211" w:rsidRPr="00697089">
        <w:rPr>
          <w:rFonts w:ascii="Times New Roman" w:hAnsi="Times New Roman"/>
          <w:sz w:val="26"/>
          <w:szCs w:val="26"/>
        </w:rPr>
        <w:t xml:space="preserve"> Р. н. п</w:t>
      </w:r>
      <w:r w:rsidR="007E1291">
        <w:rPr>
          <w:rFonts w:ascii="Times New Roman" w:hAnsi="Times New Roman"/>
          <w:sz w:val="26"/>
          <w:szCs w:val="26"/>
        </w:rPr>
        <w:t xml:space="preserve"> </w:t>
      </w:r>
      <w:r w:rsidR="00DF2211" w:rsidRPr="00697089">
        <w:rPr>
          <w:rFonts w:ascii="Times New Roman" w:hAnsi="Times New Roman"/>
          <w:sz w:val="26"/>
          <w:szCs w:val="26"/>
        </w:rPr>
        <w:t xml:space="preserve"> «Среди долины </w:t>
      </w:r>
      <w:r w:rsidR="007E1291">
        <w:rPr>
          <w:rFonts w:ascii="Times New Roman" w:hAnsi="Times New Roman"/>
          <w:sz w:val="26"/>
          <w:szCs w:val="26"/>
        </w:rPr>
        <w:t xml:space="preserve"> </w:t>
      </w:r>
      <w:r w:rsidR="00DF2211" w:rsidRPr="00697089">
        <w:rPr>
          <w:rFonts w:ascii="Times New Roman" w:hAnsi="Times New Roman"/>
          <w:sz w:val="26"/>
          <w:szCs w:val="26"/>
        </w:rPr>
        <w:t>ровныя»</w:t>
      </w:r>
    </w:p>
    <w:p w:rsidR="00561EC0" w:rsidRDefault="00561EC0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BE441F">
        <w:rPr>
          <w:rFonts w:ascii="Times New Roman" w:hAnsi="Times New Roman"/>
          <w:sz w:val="26"/>
          <w:szCs w:val="26"/>
        </w:rPr>
        <w:t xml:space="preserve">                 </w:t>
      </w:r>
      <w:r w:rsidR="00BE441F">
        <w:rPr>
          <w:rFonts w:ascii="Times New Roman" w:hAnsi="Times New Roman"/>
          <w:bCs/>
          <w:iCs/>
          <w:sz w:val="26"/>
          <w:szCs w:val="26"/>
        </w:rPr>
        <w:t>Р.н.п  «Виноград  в саду  цветёт»</w:t>
      </w:r>
    </w:p>
    <w:p w:rsidR="00026806" w:rsidRDefault="0005238C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026806">
        <w:rPr>
          <w:rFonts w:ascii="Times New Roman" w:hAnsi="Times New Roman"/>
          <w:sz w:val="26"/>
          <w:szCs w:val="26"/>
        </w:rPr>
        <w:t>Поплянова  Е. «Камышина дудочка»</w:t>
      </w:r>
    </w:p>
    <w:p w:rsidR="00A03EDE" w:rsidRPr="00697089" w:rsidRDefault="0005238C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A03EDE">
        <w:rPr>
          <w:rFonts w:ascii="Times New Roman" w:hAnsi="Times New Roman"/>
          <w:sz w:val="26"/>
          <w:szCs w:val="26"/>
        </w:rPr>
        <w:t>Кюффнер И. «Экосез»</w:t>
      </w:r>
    </w:p>
    <w:p w:rsidR="00697089" w:rsidRDefault="00697089" w:rsidP="0097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561EC0" w:rsidRPr="00697089" w:rsidRDefault="002B34C4" w:rsidP="002B34C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b/>
          <w:bCs/>
          <w:i/>
          <w:iCs/>
          <w:sz w:val="26"/>
          <w:szCs w:val="26"/>
        </w:rPr>
        <w:t>Примерные исполнительские программы</w:t>
      </w:r>
    </w:p>
    <w:p w:rsidR="00561EC0" w:rsidRPr="009C4204" w:rsidRDefault="00561EC0" w:rsidP="00970EC6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61EC0" w:rsidRPr="003822FA" w:rsidRDefault="007F56B3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 </w:t>
      </w:r>
      <w:r w:rsidR="00561EC0" w:rsidRPr="009C4204">
        <w:rPr>
          <w:rFonts w:ascii="Times New Roman" w:hAnsi="Times New Roman"/>
          <w:i/>
          <w:iCs/>
          <w:sz w:val="26"/>
          <w:szCs w:val="26"/>
        </w:rPr>
        <w:t>1 вариант</w:t>
      </w:r>
      <w:r w:rsidR="009C4204" w:rsidRPr="009C420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3822F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3822FA" w:rsidRPr="004866BB">
        <w:rPr>
          <w:rFonts w:ascii="Times New Roman" w:hAnsi="Times New Roman"/>
          <w:i/>
          <w:iCs/>
          <w:sz w:val="26"/>
          <w:szCs w:val="26"/>
        </w:rPr>
        <w:t>(6-8 лет)</w:t>
      </w:r>
    </w:p>
    <w:p w:rsidR="00561EC0" w:rsidRPr="00697089" w:rsidRDefault="00F1587E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3822FA">
        <w:rPr>
          <w:rFonts w:ascii="Times New Roman" w:hAnsi="Times New Roman"/>
          <w:sz w:val="26"/>
          <w:szCs w:val="26"/>
        </w:rPr>
        <w:t>Донских В. «Морской пират</w:t>
      </w:r>
      <w:r w:rsidR="00486E26">
        <w:rPr>
          <w:rFonts w:ascii="Times New Roman" w:hAnsi="Times New Roman"/>
          <w:sz w:val="26"/>
          <w:szCs w:val="26"/>
        </w:rPr>
        <w:t>»</w:t>
      </w:r>
    </w:p>
    <w:p w:rsidR="00561EC0" w:rsidRDefault="00F1587E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3822FA">
        <w:rPr>
          <w:rFonts w:ascii="Times New Roman" w:hAnsi="Times New Roman"/>
          <w:sz w:val="26"/>
          <w:szCs w:val="26"/>
        </w:rPr>
        <w:t>Левидова Д. «Грустная  песенка</w:t>
      </w:r>
      <w:r w:rsidR="00561EC0" w:rsidRPr="00697089">
        <w:rPr>
          <w:rFonts w:ascii="Times New Roman" w:hAnsi="Times New Roman"/>
          <w:sz w:val="26"/>
          <w:szCs w:val="26"/>
        </w:rPr>
        <w:t>»</w:t>
      </w:r>
    </w:p>
    <w:p w:rsidR="002368D9" w:rsidRPr="00486E26" w:rsidRDefault="00486E26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</w:p>
    <w:p w:rsidR="00561EC0" w:rsidRPr="00486E26" w:rsidRDefault="00F1587E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2 вариант</w:t>
      </w:r>
      <w:r w:rsidR="003822FA">
        <w:rPr>
          <w:rFonts w:ascii="Times New Roman" w:hAnsi="Times New Roman"/>
          <w:i/>
          <w:iCs/>
          <w:sz w:val="26"/>
          <w:szCs w:val="26"/>
        </w:rPr>
        <w:t xml:space="preserve">  </w:t>
      </w:r>
    </w:p>
    <w:p w:rsidR="00561EC0" w:rsidRDefault="007F56B3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E00108">
        <w:rPr>
          <w:rFonts w:ascii="Times New Roman" w:hAnsi="Times New Roman"/>
          <w:sz w:val="26"/>
          <w:szCs w:val="26"/>
        </w:rPr>
        <w:t xml:space="preserve">Кузин </w:t>
      </w:r>
      <w:r w:rsidR="004A5476">
        <w:rPr>
          <w:rFonts w:ascii="Times New Roman" w:hAnsi="Times New Roman"/>
          <w:sz w:val="26"/>
          <w:szCs w:val="26"/>
        </w:rPr>
        <w:t xml:space="preserve">Ю. </w:t>
      </w:r>
      <w:r w:rsidR="00E00108">
        <w:rPr>
          <w:rFonts w:ascii="Times New Roman" w:hAnsi="Times New Roman"/>
          <w:sz w:val="26"/>
          <w:szCs w:val="26"/>
        </w:rPr>
        <w:t xml:space="preserve">«Немецкая песенка» </w:t>
      </w:r>
    </w:p>
    <w:p w:rsidR="00C82D98" w:rsidRPr="00697089" w:rsidRDefault="00C82D98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Поплянова  Е. «Паучок – босячок»</w:t>
      </w:r>
      <w:r w:rsidR="00A03EDE">
        <w:rPr>
          <w:rFonts w:ascii="Times New Roman" w:hAnsi="Times New Roman"/>
          <w:sz w:val="26"/>
          <w:szCs w:val="26"/>
        </w:rPr>
        <w:t xml:space="preserve"> (ансамбль)</w:t>
      </w:r>
    </w:p>
    <w:p w:rsidR="002368D9" w:rsidRPr="00697089" w:rsidRDefault="002368D9" w:rsidP="00970EC6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</w:p>
    <w:p w:rsidR="00561EC0" w:rsidRPr="00D42CCF" w:rsidRDefault="00F1587E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</w:t>
      </w:r>
      <w:r w:rsidR="007F56B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>3 вариант</w:t>
      </w:r>
      <w:r w:rsidR="00A13387">
        <w:rPr>
          <w:rFonts w:ascii="Times New Roman" w:hAnsi="Times New Roman"/>
          <w:iCs/>
          <w:sz w:val="26"/>
          <w:szCs w:val="26"/>
        </w:rPr>
        <w:t xml:space="preserve">  </w:t>
      </w:r>
      <w:r w:rsidR="00A13387" w:rsidRPr="004866BB">
        <w:rPr>
          <w:rFonts w:ascii="Times New Roman" w:hAnsi="Times New Roman"/>
          <w:i/>
          <w:iCs/>
          <w:sz w:val="26"/>
          <w:szCs w:val="26"/>
        </w:rPr>
        <w:t>(9</w:t>
      </w:r>
      <w:r w:rsidR="003822FA" w:rsidRPr="004866BB">
        <w:rPr>
          <w:rFonts w:ascii="Times New Roman" w:hAnsi="Times New Roman"/>
          <w:i/>
          <w:iCs/>
          <w:sz w:val="26"/>
          <w:szCs w:val="26"/>
        </w:rPr>
        <w:t xml:space="preserve"> –</w:t>
      </w:r>
      <w:r w:rsidR="00A13387" w:rsidRPr="004866BB">
        <w:rPr>
          <w:rFonts w:ascii="Times New Roman" w:hAnsi="Times New Roman"/>
          <w:i/>
          <w:iCs/>
          <w:sz w:val="26"/>
          <w:szCs w:val="26"/>
        </w:rPr>
        <w:t xml:space="preserve"> 12</w:t>
      </w:r>
      <w:r w:rsidR="00D42CCF">
        <w:rPr>
          <w:rFonts w:ascii="Times New Roman" w:hAnsi="Times New Roman"/>
          <w:i/>
          <w:iCs/>
          <w:sz w:val="26"/>
          <w:szCs w:val="26"/>
        </w:rPr>
        <w:t xml:space="preserve"> лет)</w:t>
      </w:r>
    </w:p>
    <w:p w:rsidR="00561EC0" w:rsidRDefault="00F1587E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7F56B3">
        <w:rPr>
          <w:rFonts w:ascii="Times New Roman" w:hAnsi="Times New Roman"/>
          <w:sz w:val="26"/>
          <w:szCs w:val="26"/>
        </w:rPr>
        <w:t xml:space="preserve"> </w:t>
      </w:r>
      <w:r w:rsidR="0047624F" w:rsidRPr="00697089">
        <w:rPr>
          <w:rFonts w:ascii="Times New Roman" w:hAnsi="Times New Roman"/>
          <w:bCs/>
          <w:iCs/>
          <w:sz w:val="26"/>
          <w:szCs w:val="26"/>
        </w:rPr>
        <w:t>Укр.нар.п. «Ой ты дивчина зарученная»</w:t>
      </w:r>
    </w:p>
    <w:p w:rsidR="00C82D98" w:rsidRPr="00697089" w:rsidRDefault="00F1587E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C82D98">
        <w:rPr>
          <w:rFonts w:ascii="Times New Roman" w:hAnsi="Times New Roman"/>
          <w:sz w:val="26"/>
          <w:szCs w:val="26"/>
        </w:rPr>
        <w:t xml:space="preserve"> Р.н.п. « Виноград в саду цветёт»</w:t>
      </w:r>
      <w:r w:rsidR="00A03EDE">
        <w:rPr>
          <w:rFonts w:ascii="Times New Roman" w:hAnsi="Times New Roman"/>
          <w:sz w:val="26"/>
          <w:szCs w:val="26"/>
        </w:rPr>
        <w:t xml:space="preserve"> (ансамбль)</w:t>
      </w:r>
    </w:p>
    <w:p w:rsidR="002368D9" w:rsidRPr="00697089" w:rsidRDefault="002368D9" w:rsidP="00970EC6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6"/>
          <w:szCs w:val="26"/>
        </w:rPr>
      </w:pPr>
    </w:p>
    <w:p w:rsidR="00561EC0" w:rsidRPr="00FB7B6C" w:rsidRDefault="00FB7B6C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4</w:t>
      </w:r>
      <w:r w:rsidR="00561EC0" w:rsidRPr="00697089">
        <w:rPr>
          <w:rFonts w:ascii="Times New Roman" w:hAnsi="Times New Roman"/>
          <w:i/>
          <w:iCs/>
          <w:sz w:val="26"/>
          <w:szCs w:val="26"/>
        </w:rPr>
        <w:t xml:space="preserve"> вариант</w:t>
      </w:r>
      <w:r w:rsidR="00A13387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A13387">
        <w:rPr>
          <w:rFonts w:ascii="Times New Roman" w:hAnsi="Times New Roman"/>
          <w:iCs/>
          <w:sz w:val="26"/>
          <w:szCs w:val="26"/>
        </w:rPr>
        <w:t>(13 – 14 лет)</w:t>
      </w:r>
    </w:p>
    <w:p w:rsidR="00561EC0" w:rsidRPr="00697089" w:rsidRDefault="0031640D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47624F">
        <w:rPr>
          <w:rFonts w:ascii="Times New Roman" w:hAnsi="Times New Roman"/>
          <w:sz w:val="26"/>
          <w:szCs w:val="26"/>
        </w:rPr>
        <w:t>Козлов В. Полька  «Топ-топ-топ</w:t>
      </w:r>
      <w:r w:rsidR="004866BB">
        <w:rPr>
          <w:rFonts w:ascii="Times New Roman" w:hAnsi="Times New Roman"/>
          <w:sz w:val="26"/>
          <w:szCs w:val="26"/>
        </w:rPr>
        <w:t>»</w:t>
      </w:r>
    </w:p>
    <w:p w:rsidR="00561EC0" w:rsidRDefault="0031640D" w:rsidP="0097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5572B8">
        <w:rPr>
          <w:rFonts w:ascii="Times New Roman" w:hAnsi="Times New Roman"/>
          <w:sz w:val="26"/>
          <w:szCs w:val="26"/>
        </w:rPr>
        <w:t>Киселёв О. «Песня в народном стиле</w:t>
      </w:r>
      <w:r w:rsidR="005572B8" w:rsidRPr="00697089">
        <w:rPr>
          <w:rFonts w:ascii="Times New Roman" w:hAnsi="Times New Roman"/>
          <w:sz w:val="26"/>
          <w:szCs w:val="26"/>
        </w:rPr>
        <w:t>»</w:t>
      </w:r>
    </w:p>
    <w:p w:rsidR="00245B28" w:rsidRPr="00783A48" w:rsidRDefault="0031640D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561EC0" w:rsidRPr="00D42CCF" w:rsidRDefault="00245B28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</w:t>
      </w:r>
      <w:r w:rsidR="00FB7B6C">
        <w:rPr>
          <w:rFonts w:ascii="Times New Roman" w:hAnsi="Times New Roman"/>
          <w:i/>
          <w:iCs/>
          <w:sz w:val="26"/>
          <w:szCs w:val="26"/>
        </w:rPr>
        <w:t>5</w:t>
      </w:r>
      <w:r w:rsidR="00D42CCF">
        <w:rPr>
          <w:rFonts w:ascii="Times New Roman" w:hAnsi="Times New Roman"/>
          <w:i/>
          <w:iCs/>
          <w:sz w:val="26"/>
          <w:szCs w:val="26"/>
        </w:rPr>
        <w:t xml:space="preserve"> вариант</w:t>
      </w:r>
    </w:p>
    <w:p w:rsidR="004866BB" w:rsidRDefault="0031640D" w:rsidP="00970EC6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A03EDE">
        <w:rPr>
          <w:rFonts w:ascii="Times New Roman" w:hAnsi="Times New Roman"/>
          <w:sz w:val="26"/>
          <w:szCs w:val="26"/>
        </w:rPr>
        <w:t>Крылатов Е. «Колыбельная медведицы»</w:t>
      </w:r>
    </w:p>
    <w:p w:rsidR="00A03EDE" w:rsidRPr="00697089" w:rsidRDefault="0031640D" w:rsidP="00970EC6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A03EDE">
        <w:rPr>
          <w:rFonts w:ascii="Times New Roman" w:hAnsi="Times New Roman"/>
          <w:sz w:val="26"/>
          <w:szCs w:val="26"/>
        </w:rPr>
        <w:t>Кюффнер И. «Экосез»  (ансамбль)</w:t>
      </w:r>
    </w:p>
    <w:p w:rsidR="002E2F53" w:rsidRPr="004E0B20" w:rsidRDefault="005C1FE3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561EC0" w:rsidRPr="00EC4027" w:rsidRDefault="00561EC0" w:rsidP="00970EC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4027">
        <w:rPr>
          <w:rFonts w:ascii="Times New Roman" w:hAnsi="Times New Roman"/>
          <w:b/>
          <w:bCs/>
          <w:sz w:val="32"/>
          <w:szCs w:val="32"/>
        </w:rPr>
        <w:t xml:space="preserve">Второй </w:t>
      </w:r>
      <w:r w:rsidR="00F16A72" w:rsidRPr="00EC4027">
        <w:rPr>
          <w:rFonts w:ascii="Times New Roman" w:hAnsi="Times New Roman"/>
          <w:b/>
          <w:bCs/>
          <w:sz w:val="32"/>
          <w:szCs w:val="32"/>
        </w:rPr>
        <w:t>класс</w:t>
      </w:r>
    </w:p>
    <w:p w:rsidR="004729D9" w:rsidRDefault="00327E52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4729D9">
        <w:rPr>
          <w:rFonts w:ascii="Times New Roman" w:hAnsi="Times New Roman"/>
          <w:sz w:val="26"/>
          <w:szCs w:val="26"/>
        </w:rPr>
        <w:t>На втором году обучения формируются следующие  знания, умения,   навыки.</w:t>
      </w:r>
      <w:r w:rsidR="00967945" w:rsidRPr="00697089">
        <w:rPr>
          <w:rFonts w:ascii="Times New Roman" w:hAnsi="Times New Roman"/>
          <w:sz w:val="26"/>
          <w:szCs w:val="26"/>
        </w:rPr>
        <w:t xml:space="preserve"> </w:t>
      </w:r>
    </w:p>
    <w:p w:rsidR="008C7EC3" w:rsidRPr="008C7EC3" w:rsidRDefault="003272DA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327E52" w:rsidRPr="00327E52">
        <w:rPr>
          <w:rFonts w:ascii="Times New Roman" w:hAnsi="Times New Roman"/>
          <w:i/>
          <w:sz w:val="26"/>
          <w:szCs w:val="26"/>
        </w:rPr>
        <w:t>Знания</w:t>
      </w:r>
      <w:r w:rsidR="002E5483">
        <w:rPr>
          <w:rFonts w:ascii="Times New Roman" w:hAnsi="Times New Roman"/>
          <w:sz w:val="26"/>
          <w:szCs w:val="26"/>
        </w:rPr>
        <w:t>:  и</w:t>
      </w:r>
      <w:r w:rsidR="00327E52">
        <w:rPr>
          <w:rFonts w:ascii="Times New Roman" w:hAnsi="Times New Roman"/>
          <w:sz w:val="26"/>
          <w:szCs w:val="26"/>
        </w:rPr>
        <w:t xml:space="preserve">зучение нот  с </w:t>
      </w:r>
      <w:r w:rsidR="00327E52">
        <w:rPr>
          <w:rFonts w:ascii="Times New Roman" w:hAnsi="Times New Roman"/>
          <w:sz w:val="26"/>
          <w:szCs w:val="26"/>
          <w:lang w:val="en-US"/>
        </w:rPr>
        <w:t>III</w:t>
      </w:r>
      <w:r w:rsidR="00327E52">
        <w:rPr>
          <w:rFonts w:ascii="Times New Roman" w:hAnsi="Times New Roman"/>
          <w:sz w:val="26"/>
          <w:szCs w:val="26"/>
        </w:rPr>
        <w:t xml:space="preserve"> по</w:t>
      </w:r>
      <w:r w:rsidR="00327E52" w:rsidRPr="00327E52">
        <w:rPr>
          <w:rFonts w:ascii="Times New Roman" w:hAnsi="Times New Roman"/>
          <w:sz w:val="26"/>
          <w:szCs w:val="26"/>
        </w:rPr>
        <w:t xml:space="preserve"> </w:t>
      </w:r>
      <w:r w:rsidR="00327E52">
        <w:rPr>
          <w:rFonts w:ascii="Times New Roman" w:hAnsi="Times New Roman"/>
          <w:sz w:val="26"/>
          <w:szCs w:val="26"/>
          <w:lang w:val="en-US"/>
        </w:rPr>
        <w:t>V</w:t>
      </w:r>
      <w:r w:rsidR="00327E52">
        <w:rPr>
          <w:rFonts w:ascii="Times New Roman" w:hAnsi="Times New Roman"/>
          <w:sz w:val="26"/>
          <w:szCs w:val="26"/>
        </w:rPr>
        <w:t xml:space="preserve"> позиции. Приёмы вибрато, восходящее,  низходящее </w:t>
      </w:r>
      <w:r w:rsidR="00C6528A">
        <w:rPr>
          <w:rFonts w:ascii="Times New Roman" w:hAnsi="Times New Roman"/>
          <w:sz w:val="26"/>
          <w:szCs w:val="26"/>
        </w:rPr>
        <w:t xml:space="preserve"> </w:t>
      </w:r>
      <w:r w:rsidR="00327E52">
        <w:rPr>
          <w:rFonts w:ascii="Times New Roman" w:hAnsi="Times New Roman"/>
          <w:sz w:val="26"/>
          <w:szCs w:val="26"/>
        </w:rPr>
        <w:t xml:space="preserve"> легато,</w:t>
      </w:r>
      <w:r w:rsidR="00C6528A">
        <w:rPr>
          <w:rFonts w:ascii="Times New Roman" w:hAnsi="Times New Roman"/>
          <w:sz w:val="26"/>
          <w:szCs w:val="26"/>
        </w:rPr>
        <w:t xml:space="preserve"> </w:t>
      </w:r>
      <w:r w:rsidR="00327E52">
        <w:rPr>
          <w:rFonts w:ascii="Times New Roman" w:hAnsi="Times New Roman"/>
          <w:sz w:val="26"/>
          <w:szCs w:val="26"/>
        </w:rPr>
        <w:t xml:space="preserve"> барре. </w:t>
      </w:r>
      <w:r w:rsidR="00C6528A">
        <w:rPr>
          <w:rFonts w:ascii="Times New Roman" w:hAnsi="Times New Roman"/>
          <w:sz w:val="26"/>
          <w:szCs w:val="26"/>
        </w:rPr>
        <w:t xml:space="preserve"> </w:t>
      </w:r>
      <w:r w:rsidR="00327E52">
        <w:rPr>
          <w:rFonts w:ascii="Times New Roman" w:hAnsi="Times New Roman"/>
          <w:sz w:val="26"/>
          <w:szCs w:val="26"/>
        </w:rPr>
        <w:t xml:space="preserve"> Шт</w:t>
      </w:r>
      <w:r w:rsidR="00C6528A">
        <w:rPr>
          <w:rFonts w:ascii="Times New Roman" w:hAnsi="Times New Roman"/>
          <w:sz w:val="26"/>
          <w:szCs w:val="26"/>
        </w:rPr>
        <w:t xml:space="preserve">рихи. </w:t>
      </w:r>
      <w:r w:rsidR="004B28D8">
        <w:rPr>
          <w:rFonts w:ascii="Times New Roman" w:hAnsi="Times New Roman"/>
          <w:sz w:val="26"/>
          <w:szCs w:val="26"/>
        </w:rPr>
        <w:t xml:space="preserve"> Пунктирный ритм. </w:t>
      </w:r>
      <w:r w:rsidR="008C7EC3">
        <w:rPr>
          <w:rFonts w:ascii="Times New Roman" w:hAnsi="Times New Roman"/>
          <w:sz w:val="26"/>
          <w:szCs w:val="26"/>
        </w:rPr>
        <w:t>Основные музыкальные термины. Буквенные обозначения септаккордов мажора и минора. Различные стили, жанры в музыке.</w:t>
      </w:r>
    </w:p>
    <w:p w:rsidR="00327E52" w:rsidRPr="00327E52" w:rsidRDefault="003272DA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</w:t>
      </w:r>
      <w:r w:rsidR="00327E52" w:rsidRPr="00327E52">
        <w:rPr>
          <w:rFonts w:ascii="Times New Roman" w:hAnsi="Times New Roman"/>
          <w:i/>
          <w:sz w:val="26"/>
          <w:szCs w:val="26"/>
        </w:rPr>
        <w:t>Умения</w:t>
      </w:r>
      <w:r w:rsidR="00327E52">
        <w:rPr>
          <w:rFonts w:ascii="Times New Roman" w:hAnsi="Times New Roman"/>
          <w:sz w:val="26"/>
          <w:szCs w:val="26"/>
        </w:rPr>
        <w:t xml:space="preserve">: </w:t>
      </w:r>
      <w:r w:rsidR="00034136">
        <w:rPr>
          <w:rFonts w:ascii="Times New Roman" w:hAnsi="Times New Roman"/>
          <w:sz w:val="26"/>
          <w:szCs w:val="26"/>
        </w:rPr>
        <w:t xml:space="preserve">продолжение работы над двигательными навыками, звукоизвлечением, ритмом. Динамика звучания. Развитие техники барре. Исполнение двойных нот и аккордов с участием левой руки. Двухоктавные  мажорные </w:t>
      </w:r>
      <w:r w:rsidR="0045245B">
        <w:rPr>
          <w:rFonts w:ascii="Times New Roman" w:hAnsi="Times New Roman"/>
          <w:sz w:val="26"/>
          <w:szCs w:val="26"/>
        </w:rPr>
        <w:t xml:space="preserve"> </w:t>
      </w:r>
      <w:r w:rsidR="00034136">
        <w:rPr>
          <w:rFonts w:ascii="Times New Roman" w:hAnsi="Times New Roman"/>
          <w:sz w:val="26"/>
          <w:szCs w:val="26"/>
        </w:rPr>
        <w:t xml:space="preserve">и </w:t>
      </w:r>
      <w:r w:rsidR="0045245B">
        <w:rPr>
          <w:rFonts w:ascii="Times New Roman" w:hAnsi="Times New Roman"/>
          <w:sz w:val="26"/>
          <w:szCs w:val="26"/>
        </w:rPr>
        <w:t xml:space="preserve"> </w:t>
      </w:r>
      <w:r w:rsidR="00034136">
        <w:rPr>
          <w:rFonts w:ascii="Times New Roman" w:hAnsi="Times New Roman"/>
          <w:sz w:val="26"/>
          <w:szCs w:val="26"/>
        </w:rPr>
        <w:t xml:space="preserve">минорные гаммы </w:t>
      </w:r>
      <w:r w:rsidR="0045245B">
        <w:rPr>
          <w:rFonts w:ascii="Times New Roman" w:hAnsi="Times New Roman"/>
          <w:sz w:val="26"/>
          <w:szCs w:val="26"/>
        </w:rPr>
        <w:t xml:space="preserve">  </w:t>
      </w:r>
      <w:r w:rsidR="00034136">
        <w:rPr>
          <w:rFonts w:ascii="Times New Roman" w:hAnsi="Times New Roman"/>
          <w:sz w:val="26"/>
          <w:szCs w:val="26"/>
        </w:rPr>
        <w:t xml:space="preserve">и </w:t>
      </w:r>
      <w:r w:rsidR="0045245B">
        <w:rPr>
          <w:rFonts w:ascii="Times New Roman" w:hAnsi="Times New Roman"/>
          <w:sz w:val="26"/>
          <w:szCs w:val="26"/>
        </w:rPr>
        <w:t xml:space="preserve"> </w:t>
      </w:r>
      <w:r w:rsidR="00034136">
        <w:rPr>
          <w:rFonts w:ascii="Times New Roman" w:hAnsi="Times New Roman"/>
          <w:sz w:val="26"/>
          <w:szCs w:val="26"/>
        </w:rPr>
        <w:t xml:space="preserve">арпеджио </w:t>
      </w:r>
      <w:r w:rsidR="0045245B">
        <w:rPr>
          <w:rFonts w:ascii="Times New Roman" w:hAnsi="Times New Roman"/>
          <w:sz w:val="26"/>
          <w:szCs w:val="26"/>
        </w:rPr>
        <w:t xml:space="preserve"> </w:t>
      </w:r>
      <w:r w:rsidR="00034136">
        <w:rPr>
          <w:rFonts w:ascii="Times New Roman" w:hAnsi="Times New Roman"/>
          <w:sz w:val="26"/>
          <w:szCs w:val="26"/>
        </w:rPr>
        <w:t xml:space="preserve">с применением </w:t>
      </w:r>
      <w:r w:rsidR="0045245B">
        <w:rPr>
          <w:rFonts w:ascii="Times New Roman" w:hAnsi="Times New Roman"/>
          <w:sz w:val="26"/>
          <w:szCs w:val="26"/>
        </w:rPr>
        <w:t xml:space="preserve"> </w:t>
      </w:r>
      <w:r w:rsidR="00034136">
        <w:rPr>
          <w:rFonts w:ascii="Times New Roman" w:hAnsi="Times New Roman"/>
          <w:sz w:val="26"/>
          <w:szCs w:val="26"/>
        </w:rPr>
        <w:t xml:space="preserve">изучаемых </w:t>
      </w:r>
      <w:r w:rsidR="0045245B">
        <w:rPr>
          <w:rFonts w:ascii="Times New Roman" w:hAnsi="Times New Roman"/>
          <w:sz w:val="26"/>
          <w:szCs w:val="26"/>
        </w:rPr>
        <w:t xml:space="preserve"> </w:t>
      </w:r>
      <w:r w:rsidR="00034136">
        <w:rPr>
          <w:rFonts w:ascii="Times New Roman" w:hAnsi="Times New Roman"/>
          <w:sz w:val="26"/>
          <w:szCs w:val="26"/>
        </w:rPr>
        <w:t>позиций.</w:t>
      </w:r>
    </w:p>
    <w:p w:rsidR="00915CDA" w:rsidRDefault="00034136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</w:t>
      </w:r>
      <w:r w:rsidRPr="00034136">
        <w:rPr>
          <w:rFonts w:ascii="Times New Roman" w:hAnsi="Times New Roman"/>
          <w:i/>
          <w:sz w:val="26"/>
          <w:szCs w:val="26"/>
        </w:rPr>
        <w:t>Навыки</w:t>
      </w:r>
      <w:r w:rsidR="002E5483">
        <w:rPr>
          <w:rFonts w:ascii="Times New Roman" w:hAnsi="Times New Roman"/>
          <w:sz w:val="26"/>
          <w:szCs w:val="26"/>
        </w:rPr>
        <w:t>:  р</w:t>
      </w:r>
      <w:r>
        <w:rPr>
          <w:rFonts w:ascii="Times New Roman" w:hAnsi="Times New Roman"/>
          <w:sz w:val="26"/>
          <w:szCs w:val="26"/>
        </w:rPr>
        <w:t>абота над звуком, развитие исполнительской техники левой руки, растяжка пальцев, техника смены позиций.</w:t>
      </w:r>
      <w:r w:rsidR="008C7EC3">
        <w:rPr>
          <w:rFonts w:ascii="Times New Roman" w:hAnsi="Times New Roman"/>
          <w:sz w:val="26"/>
          <w:szCs w:val="26"/>
        </w:rPr>
        <w:t xml:space="preserve"> Владение пр</w:t>
      </w:r>
      <w:r w:rsidR="00463F89">
        <w:rPr>
          <w:rFonts w:ascii="Times New Roman" w:hAnsi="Times New Roman"/>
          <w:sz w:val="26"/>
          <w:szCs w:val="26"/>
        </w:rPr>
        <w:t>и</w:t>
      </w:r>
      <w:r w:rsidR="008C7EC3">
        <w:rPr>
          <w:rFonts w:ascii="Times New Roman" w:hAnsi="Times New Roman"/>
          <w:sz w:val="26"/>
          <w:szCs w:val="26"/>
        </w:rPr>
        <w:t>ёмом барре, применение натуральных и искусственных флажолетов.</w:t>
      </w:r>
      <w:r w:rsidR="0045245B">
        <w:rPr>
          <w:rFonts w:ascii="Times New Roman" w:hAnsi="Times New Roman"/>
          <w:sz w:val="26"/>
          <w:szCs w:val="26"/>
        </w:rPr>
        <w:t xml:space="preserve"> </w:t>
      </w:r>
    </w:p>
    <w:p w:rsidR="00915CDA" w:rsidRDefault="00915CDA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</w:t>
      </w:r>
      <w:r w:rsidR="0045245B">
        <w:rPr>
          <w:rFonts w:ascii="Times New Roman" w:hAnsi="Times New Roman"/>
          <w:sz w:val="26"/>
          <w:szCs w:val="26"/>
        </w:rPr>
        <w:t>Применение различных видов арпеджио в роли аккомпанемента к несложным мелодиям, в том числе бардовским песням в тональ</w:t>
      </w:r>
      <w:r w:rsidR="00783A48">
        <w:rPr>
          <w:rFonts w:ascii="Times New Roman" w:hAnsi="Times New Roman"/>
          <w:sz w:val="26"/>
          <w:szCs w:val="26"/>
        </w:rPr>
        <w:t>ностях ми минор, ре минор;</w:t>
      </w:r>
      <w:r w:rsidR="0045245B">
        <w:rPr>
          <w:rFonts w:ascii="Times New Roman" w:hAnsi="Times New Roman"/>
          <w:sz w:val="26"/>
          <w:szCs w:val="26"/>
        </w:rPr>
        <w:t xml:space="preserve"> </w:t>
      </w:r>
      <w:r w:rsidR="00967945" w:rsidRPr="00697089">
        <w:rPr>
          <w:rFonts w:ascii="Times New Roman" w:hAnsi="Times New Roman"/>
          <w:sz w:val="26"/>
          <w:szCs w:val="26"/>
        </w:rPr>
        <w:t xml:space="preserve"> </w:t>
      </w:r>
      <w:r w:rsidR="00783A48">
        <w:rPr>
          <w:rFonts w:ascii="Times New Roman" w:hAnsi="Times New Roman"/>
          <w:sz w:val="26"/>
          <w:szCs w:val="26"/>
        </w:rPr>
        <w:lastRenderedPageBreak/>
        <w:t>о</w:t>
      </w:r>
      <w:r w:rsidR="00561EC0" w:rsidRPr="00697089">
        <w:rPr>
          <w:rFonts w:ascii="Times New Roman" w:hAnsi="Times New Roman"/>
          <w:sz w:val="26"/>
          <w:szCs w:val="26"/>
        </w:rPr>
        <w:t>своение</w:t>
      </w:r>
      <w:r w:rsidR="005A1DA0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новых </w:t>
      </w:r>
      <w:r w:rsidR="005A1DA0">
        <w:rPr>
          <w:rFonts w:ascii="Times New Roman" w:hAnsi="Times New Roman"/>
          <w:sz w:val="26"/>
          <w:szCs w:val="26"/>
        </w:rPr>
        <w:t xml:space="preserve">  </w:t>
      </w:r>
      <w:r w:rsidR="00AE67ED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выразительных </w:t>
      </w:r>
      <w:r w:rsidR="00AE67ED">
        <w:rPr>
          <w:rFonts w:ascii="Times New Roman" w:hAnsi="Times New Roman"/>
          <w:sz w:val="26"/>
          <w:szCs w:val="26"/>
        </w:rPr>
        <w:t xml:space="preserve"> </w:t>
      </w:r>
      <w:r w:rsidR="005A1DA0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средств</w:t>
      </w:r>
      <w:r w:rsidR="005A1DA0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гитарного </w:t>
      </w:r>
      <w:r w:rsidR="005A1DA0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аккомпанемента:</w:t>
      </w:r>
      <w:r w:rsidR="0045245B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орнаментация</w:t>
      </w:r>
      <w:r w:rsidR="005A1DA0">
        <w:rPr>
          <w:rFonts w:ascii="Times New Roman" w:hAnsi="Times New Roman"/>
          <w:sz w:val="26"/>
          <w:szCs w:val="26"/>
        </w:rPr>
        <w:t xml:space="preserve"> </w:t>
      </w:r>
      <w:r w:rsidR="00AE67ED">
        <w:rPr>
          <w:rFonts w:ascii="Times New Roman" w:hAnsi="Times New Roman"/>
          <w:sz w:val="26"/>
          <w:szCs w:val="26"/>
        </w:rPr>
        <w:t xml:space="preserve">  </w:t>
      </w:r>
      <w:r w:rsidR="005A1DA0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за </w:t>
      </w:r>
      <w:r w:rsidR="00AE67ED">
        <w:rPr>
          <w:rFonts w:ascii="Times New Roman" w:hAnsi="Times New Roman"/>
          <w:sz w:val="26"/>
          <w:szCs w:val="26"/>
        </w:rPr>
        <w:t xml:space="preserve">  </w:t>
      </w:r>
      <w:r w:rsidR="005A1DA0">
        <w:rPr>
          <w:rFonts w:ascii="Times New Roman" w:hAnsi="Times New Roman"/>
          <w:sz w:val="26"/>
          <w:szCs w:val="26"/>
        </w:rPr>
        <w:t xml:space="preserve"> </w:t>
      </w:r>
      <w:r w:rsidR="00AE67ED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счет </w:t>
      </w:r>
      <w:r w:rsidR="005A1DA0">
        <w:rPr>
          <w:rFonts w:ascii="Times New Roman" w:hAnsi="Times New Roman"/>
          <w:sz w:val="26"/>
          <w:szCs w:val="26"/>
        </w:rPr>
        <w:t xml:space="preserve"> </w:t>
      </w:r>
      <w:r w:rsidR="00AE67ED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мелизмов, </w:t>
      </w:r>
      <w:r w:rsidR="005A1DA0">
        <w:rPr>
          <w:rFonts w:ascii="Times New Roman" w:hAnsi="Times New Roman"/>
          <w:sz w:val="26"/>
          <w:szCs w:val="26"/>
        </w:rPr>
        <w:t xml:space="preserve"> </w:t>
      </w:r>
      <w:r w:rsidR="00AE67ED">
        <w:rPr>
          <w:rFonts w:ascii="Times New Roman" w:hAnsi="Times New Roman"/>
          <w:sz w:val="26"/>
          <w:szCs w:val="26"/>
        </w:rPr>
        <w:t xml:space="preserve">  </w:t>
      </w:r>
      <w:r w:rsidR="005A1DA0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у</w:t>
      </w:r>
      <w:r w:rsidR="009B7048">
        <w:rPr>
          <w:rFonts w:ascii="Times New Roman" w:hAnsi="Times New Roman"/>
          <w:sz w:val="26"/>
          <w:szCs w:val="26"/>
        </w:rPr>
        <w:t xml:space="preserve">сложнение </w:t>
      </w:r>
      <w:r w:rsidR="00AE67ED">
        <w:rPr>
          <w:rFonts w:ascii="Times New Roman" w:hAnsi="Times New Roman"/>
          <w:sz w:val="26"/>
          <w:szCs w:val="26"/>
        </w:rPr>
        <w:t xml:space="preserve"> </w:t>
      </w:r>
      <w:r w:rsidR="005A1DA0">
        <w:rPr>
          <w:rFonts w:ascii="Times New Roman" w:hAnsi="Times New Roman"/>
          <w:sz w:val="26"/>
          <w:szCs w:val="26"/>
        </w:rPr>
        <w:t xml:space="preserve"> </w:t>
      </w:r>
      <w:r w:rsidR="00AE67ED">
        <w:rPr>
          <w:rFonts w:ascii="Times New Roman" w:hAnsi="Times New Roman"/>
          <w:sz w:val="26"/>
          <w:szCs w:val="26"/>
        </w:rPr>
        <w:t xml:space="preserve">  </w:t>
      </w:r>
      <w:r w:rsidR="009B7048">
        <w:rPr>
          <w:rFonts w:ascii="Times New Roman" w:hAnsi="Times New Roman"/>
          <w:sz w:val="26"/>
          <w:szCs w:val="26"/>
        </w:rPr>
        <w:t>ритмического</w:t>
      </w:r>
      <w:r w:rsidR="00AE67ED">
        <w:rPr>
          <w:rFonts w:ascii="Times New Roman" w:hAnsi="Times New Roman"/>
          <w:sz w:val="26"/>
          <w:szCs w:val="26"/>
        </w:rPr>
        <w:t xml:space="preserve">    </w:t>
      </w:r>
      <w:r w:rsidR="009B7048">
        <w:rPr>
          <w:rFonts w:ascii="Times New Roman" w:hAnsi="Times New Roman"/>
          <w:sz w:val="26"/>
          <w:szCs w:val="26"/>
        </w:rPr>
        <w:t xml:space="preserve"> рисунка,  </w:t>
      </w:r>
      <w:r w:rsidR="005A1DA0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исполнение </w:t>
      </w:r>
      <w:r w:rsidR="005A1DA0">
        <w:rPr>
          <w:rFonts w:ascii="Times New Roman" w:hAnsi="Times New Roman"/>
          <w:sz w:val="26"/>
          <w:szCs w:val="26"/>
        </w:rPr>
        <w:t xml:space="preserve">    </w:t>
      </w:r>
      <w:r w:rsidR="00AE67ED">
        <w:rPr>
          <w:rFonts w:ascii="Times New Roman" w:hAnsi="Times New Roman"/>
          <w:sz w:val="26"/>
          <w:szCs w:val="26"/>
        </w:rPr>
        <w:t xml:space="preserve"> </w:t>
      </w:r>
      <w:r w:rsidR="005A1DA0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небольших </w:t>
      </w:r>
      <w:r w:rsidR="00AE67ED">
        <w:rPr>
          <w:rFonts w:ascii="Times New Roman" w:hAnsi="Times New Roman"/>
          <w:sz w:val="26"/>
          <w:szCs w:val="26"/>
        </w:rPr>
        <w:t xml:space="preserve">     </w:t>
      </w:r>
      <w:r w:rsidR="00561EC0" w:rsidRPr="00697089">
        <w:rPr>
          <w:rFonts w:ascii="Times New Roman" w:hAnsi="Times New Roman"/>
          <w:sz w:val="26"/>
          <w:szCs w:val="26"/>
        </w:rPr>
        <w:t xml:space="preserve">мелодических </w:t>
      </w:r>
      <w:r w:rsidR="00AE67ED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>пассажей</w:t>
      </w:r>
      <w:r w:rsidR="00AE67ED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 xml:space="preserve"> в</w:t>
      </w:r>
      <w:r w:rsidR="00782FC6">
        <w:rPr>
          <w:rFonts w:ascii="Times New Roman" w:hAnsi="Times New Roman"/>
          <w:sz w:val="26"/>
          <w:szCs w:val="26"/>
        </w:rPr>
        <w:t xml:space="preserve"> </w:t>
      </w:r>
      <w:r w:rsidR="00AE67ED">
        <w:rPr>
          <w:rFonts w:ascii="Times New Roman" w:hAnsi="Times New Roman"/>
          <w:sz w:val="26"/>
          <w:szCs w:val="26"/>
        </w:rPr>
        <w:t xml:space="preserve">    </w:t>
      </w:r>
      <w:r w:rsidR="00782FC6">
        <w:rPr>
          <w:rFonts w:ascii="Times New Roman" w:hAnsi="Times New Roman"/>
          <w:sz w:val="26"/>
          <w:szCs w:val="26"/>
        </w:rPr>
        <w:t xml:space="preserve">вокальных </w:t>
      </w:r>
      <w:r w:rsidR="00AE67ED">
        <w:rPr>
          <w:rFonts w:ascii="Times New Roman" w:hAnsi="Times New Roman"/>
          <w:sz w:val="26"/>
          <w:szCs w:val="26"/>
        </w:rPr>
        <w:t xml:space="preserve">    </w:t>
      </w:r>
      <w:r w:rsidR="00782FC6">
        <w:rPr>
          <w:rFonts w:ascii="Times New Roman" w:hAnsi="Times New Roman"/>
          <w:sz w:val="26"/>
          <w:szCs w:val="26"/>
        </w:rPr>
        <w:t>паузах</w:t>
      </w:r>
      <w:r w:rsidR="00783A48">
        <w:rPr>
          <w:rFonts w:ascii="Times New Roman" w:hAnsi="Times New Roman"/>
          <w:sz w:val="26"/>
          <w:szCs w:val="26"/>
        </w:rPr>
        <w:t>,</w:t>
      </w:r>
      <w:r w:rsidR="0045245B">
        <w:rPr>
          <w:rFonts w:ascii="Times New Roman" w:hAnsi="Times New Roman"/>
          <w:sz w:val="26"/>
          <w:szCs w:val="26"/>
        </w:rPr>
        <w:t xml:space="preserve"> </w:t>
      </w:r>
      <w:r w:rsidR="00782FC6">
        <w:rPr>
          <w:rFonts w:ascii="Times New Roman" w:hAnsi="Times New Roman"/>
          <w:sz w:val="26"/>
          <w:szCs w:val="26"/>
        </w:rPr>
        <w:t xml:space="preserve"> </w:t>
      </w:r>
      <w:r w:rsidR="00783A48">
        <w:rPr>
          <w:rFonts w:ascii="Times New Roman" w:hAnsi="Times New Roman"/>
          <w:sz w:val="26"/>
          <w:szCs w:val="26"/>
        </w:rPr>
        <w:t xml:space="preserve">проигрышах ( возрастные категории  9-12 лет и 13-14 лет (для наиболее способных учащихся). </w:t>
      </w:r>
      <w:r w:rsidR="00AE67ED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</w:p>
    <w:p w:rsidR="00561EC0" w:rsidRPr="00697089" w:rsidRDefault="00915CDA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561EC0" w:rsidRPr="00697089">
        <w:rPr>
          <w:rFonts w:ascii="Times New Roman" w:hAnsi="Times New Roman"/>
          <w:sz w:val="26"/>
          <w:szCs w:val="26"/>
        </w:rPr>
        <w:t>Разучивание</w:t>
      </w:r>
      <w:r w:rsidR="00AE67ED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AE67ED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по </w:t>
      </w:r>
      <w:r w:rsidR="00AE67ED">
        <w:rPr>
          <w:rFonts w:ascii="Times New Roman" w:hAnsi="Times New Roman"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sz w:val="26"/>
          <w:szCs w:val="26"/>
        </w:rPr>
        <w:t>нотам,</w:t>
      </w:r>
      <w:r w:rsidR="00AE67ED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 наизусть </w:t>
      </w:r>
      <w:r w:rsidR="00AE67ED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>небольших</w:t>
      </w:r>
      <w:r w:rsidR="00AE67ED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произведений.</w:t>
      </w:r>
    </w:p>
    <w:p w:rsidR="00561EC0" w:rsidRPr="00697089" w:rsidRDefault="00AE67ED" w:rsidP="00970EC6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B28D8">
        <w:rPr>
          <w:rFonts w:ascii="Times New Roman" w:hAnsi="Times New Roman"/>
          <w:sz w:val="26"/>
          <w:szCs w:val="26"/>
        </w:rPr>
        <w:t xml:space="preserve">              </w:t>
      </w:r>
      <w:r w:rsidR="00561EC0" w:rsidRPr="00697089">
        <w:rPr>
          <w:rFonts w:ascii="Times New Roman" w:hAnsi="Times New Roman"/>
          <w:sz w:val="26"/>
          <w:szCs w:val="26"/>
        </w:rPr>
        <w:t>Игра</w:t>
      </w:r>
      <w:r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ансамбле: </w:t>
      </w:r>
      <w:r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над </w:t>
      </w:r>
      <w:r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согласо</w:t>
      </w:r>
      <w:r>
        <w:rPr>
          <w:rFonts w:ascii="Times New Roman" w:hAnsi="Times New Roman"/>
          <w:sz w:val="26"/>
          <w:szCs w:val="26"/>
        </w:rPr>
        <w:t>ванным    исполнением    каждой партии</w:t>
      </w:r>
      <w:r w:rsidR="00561EC0" w:rsidRPr="00697089">
        <w:rPr>
          <w:rFonts w:ascii="Times New Roman" w:hAnsi="Times New Roman"/>
          <w:sz w:val="26"/>
          <w:szCs w:val="26"/>
        </w:rPr>
        <w:t xml:space="preserve">. </w:t>
      </w:r>
      <w:r w:rsidR="004B28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>В</w:t>
      </w:r>
      <w:r w:rsidR="00A07E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ре</w:t>
      </w:r>
      <w:r w:rsidR="00A07E5D">
        <w:rPr>
          <w:rFonts w:ascii="Times New Roman" w:hAnsi="Times New Roman"/>
          <w:sz w:val="26"/>
          <w:szCs w:val="26"/>
        </w:rPr>
        <w:t xml:space="preserve">пертуар </w:t>
      </w:r>
      <w:r>
        <w:rPr>
          <w:rFonts w:ascii="Times New Roman" w:hAnsi="Times New Roman"/>
          <w:sz w:val="26"/>
          <w:szCs w:val="26"/>
        </w:rPr>
        <w:t xml:space="preserve"> </w:t>
      </w:r>
      <w:r w:rsidR="00A07E5D">
        <w:rPr>
          <w:rFonts w:ascii="Times New Roman" w:hAnsi="Times New Roman"/>
          <w:sz w:val="26"/>
          <w:szCs w:val="26"/>
        </w:rPr>
        <w:t>ансамблей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A07E5D">
        <w:rPr>
          <w:rFonts w:ascii="Times New Roman" w:hAnsi="Times New Roman"/>
          <w:sz w:val="26"/>
          <w:szCs w:val="26"/>
        </w:rPr>
        <w:t xml:space="preserve"> включаются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A07E5D">
        <w:rPr>
          <w:rFonts w:ascii="Times New Roman" w:hAnsi="Times New Roman"/>
          <w:sz w:val="26"/>
          <w:szCs w:val="26"/>
        </w:rPr>
        <w:t xml:space="preserve"> популярные </w:t>
      </w:r>
      <w:r>
        <w:rPr>
          <w:rFonts w:ascii="Times New Roman" w:hAnsi="Times New Roman"/>
          <w:sz w:val="26"/>
          <w:szCs w:val="26"/>
        </w:rPr>
        <w:t xml:space="preserve">  </w:t>
      </w:r>
      <w:r w:rsidR="00A07E5D">
        <w:rPr>
          <w:rFonts w:ascii="Times New Roman" w:hAnsi="Times New Roman"/>
          <w:sz w:val="26"/>
          <w:szCs w:val="26"/>
        </w:rPr>
        <w:t>мелодии,</w:t>
      </w:r>
      <w:r>
        <w:rPr>
          <w:rFonts w:ascii="Times New Roman" w:hAnsi="Times New Roman"/>
          <w:sz w:val="26"/>
          <w:szCs w:val="26"/>
        </w:rPr>
        <w:t xml:space="preserve">  </w:t>
      </w:r>
      <w:r w:rsidR="00A07E5D">
        <w:rPr>
          <w:rFonts w:ascii="Times New Roman" w:hAnsi="Times New Roman"/>
          <w:sz w:val="26"/>
          <w:szCs w:val="26"/>
        </w:rPr>
        <w:t xml:space="preserve"> обработки </w:t>
      </w:r>
      <w:r>
        <w:rPr>
          <w:rFonts w:ascii="Times New Roman" w:hAnsi="Times New Roman"/>
          <w:sz w:val="26"/>
          <w:szCs w:val="26"/>
        </w:rPr>
        <w:t xml:space="preserve"> </w:t>
      </w:r>
      <w:r w:rsidR="00A07E5D">
        <w:rPr>
          <w:rFonts w:ascii="Times New Roman" w:hAnsi="Times New Roman"/>
          <w:sz w:val="26"/>
          <w:szCs w:val="26"/>
        </w:rPr>
        <w:t xml:space="preserve">русских   народных </w:t>
      </w:r>
      <w:r>
        <w:rPr>
          <w:rFonts w:ascii="Times New Roman" w:hAnsi="Times New Roman"/>
          <w:sz w:val="26"/>
          <w:szCs w:val="26"/>
        </w:rPr>
        <w:t xml:space="preserve">  </w:t>
      </w:r>
      <w:r w:rsidR="00A07E5D">
        <w:rPr>
          <w:rFonts w:ascii="Times New Roman" w:hAnsi="Times New Roman"/>
          <w:sz w:val="26"/>
          <w:szCs w:val="26"/>
        </w:rPr>
        <w:t xml:space="preserve">песен, несложные яркие </w:t>
      </w:r>
      <w:r>
        <w:rPr>
          <w:rFonts w:ascii="Times New Roman" w:hAnsi="Times New Roman"/>
          <w:sz w:val="26"/>
          <w:szCs w:val="26"/>
        </w:rPr>
        <w:t xml:space="preserve"> </w:t>
      </w:r>
      <w:r w:rsidR="00A07E5D">
        <w:rPr>
          <w:rFonts w:ascii="Times New Roman" w:hAnsi="Times New Roman"/>
          <w:sz w:val="26"/>
          <w:szCs w:val="26"/>
        </w:rPr>
        <w:t>интересные  пьесы.</w:t>
      </w:r>
    </w:p>
    <w:p w:rsidR="00561EC0" w:rsidRDefault="00A07E5D" w:rsidP="00970EC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561EC0" w:rsidRPr="00697089">
        <w:rPr>
          <w:rFonts w:ascii="Times New Roman" w:hAnsi="Times New Roman"/>
          <w:sz w:val="26"/>
          <w:szCs w:val="26"/>
        </w:rPr>
        <w:t xml:space="preserve">Подбор </w:t>
      </w:r>
      <w:r w:rsidR="00AE67ED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>репертуара</w:t>
      </w:r>
      <w:r w:rsidR="00AE67ED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AE67ED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производится</w:t>
      </w:r>
      <w:r w:rsidR="00AE67ED">
        <w:rPr>
          <w:rFonts w:ascii="Times New Roman" w:hAnsi="Times New Roman"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sz w:val="26"/>
          <w:szCs w:val="26"/>
        </w:rPr>
        <w:t xml:space="preserve"> </w:t>
      </w:r>
      <w:r w:rsidR="00AE67ED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с </w:t>
      </w:r>
      <w:r w:rsidR="00AE67ED">
        <w:rPr>
          <w:rFonts w:ascii="Times New Roman" w:hAnsi="Times New Roman"/>
          <w:sz w:val="26"/>
          <w:szCs w:val="26"/>
        </w:rPr>
        <w:t xml:space="preserve">   </w:t>
      </w:r>
      <w:r w:rsidR="00561EC0" w:rsidRPr="00697089">
        <w:rPr>
          <w:rFonts w:ascii="Times New Roman" w:hAnsi="Times New Roman"/>
          <w:sz w:val="26"/>
          <w:szCs w:val="26"/>
        </w:rPr>
        <w:t>учетом</w:t>
      </w:r>
      <w:r w:rsidR="00AE67ED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 xml:space="preserve"> интересов </w:t>
      </w:r>
      <w:r w:rsidR="00AE67ED">
        <w:rPr>
          <w:rFonts w:ascii="Times New Roman" w:hAnsi="Times New Roman"/>
          <w:sz w:val="26"/>
          <w:szCs w:val="26"/>
        </w:rPr>
        <w:t xml:space="preserve">  </w:t>
      </w:r>
      <w:r w:rsidR="00561EC0" w:rsidRPr="00697089">
        <w:rPr>
          <w:rFonts w:ascii="Times New Roman" w:hAnsi="Times New Roman"/>
          <w:sz w:val="26"/>
          <w:szCs w:val="26"/>
        </w:rPr>
        <w:t>учащегося.</w:t>
      </w:r>
    </w:p>
    <w:p w:rsidR="00A77C8A" w:rsidRPr="00697089" w:rsidRDefault="00A77C8A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6312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течении года </w:t>
      </w:r>
      <w:r w:rsidR="00631298">
        <w:rPr>
          <w:rFonts w:ascii="Times New Roman" w:hAnsi="Times New Roman"/>
          <w:sz w:val="26"/>
          <w:szCs w:val="26"/>
        </w:rPr>
        <w:t>педагог должен пройти с учеником  8- 10 произведений.</w:t>
      </w:r>
    </w:p>
    <w:p w:rsidR="003E2C09" w:rsidRDefault="003E2C09" w:rsidP="00970EC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3E2C09" w:rsidRDefault="003E2C09" w:rsidP="0097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561EC0" w:rsidRPr="00697089" w:rsidRDefault="002B34C4" w:rsidP="002B34C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</w:t>
      </w:r>
      <w:r w:rsidR="00561EC0" w:rsidRPr="00697089">
        <w:rPr>
          <w:rFonts w:ascii="Times New Roman" w:hAnsi="Times New Roman"/>
          <w:b/>
          <w:bCs/>
          <w:i/>
          <w:iCs/>
          <w:sz w:val="26"/>
          <w:szCs w:val="26"/>
        </w:rPr>
        <w:t>Рекомендуемые упражнения и этюды</w:t>
      </w:r>
    </w:p>
    <w:p w:rsidR="00561EC0" w:rsidRPr="00CC1F92" w:rsidRDefault="00561EC0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</w:p>
    <w:p w:rsidR="00561EC0" w:rsidRPr="00CC1F92" w:rsidRDefault="00CC1F92" w:rsidP="00970EC6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</w:t>
      </w:r>
      <w:r w:rsidR="00C51DA7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341AC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Во втором классе можно использовать:</w:t>
      </w:r>
    </w:p>
    <w:p w:rsidR="00C51DA7" w:rsidRDefault="00CC1F92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="00537BA1">
        <w:rPr>
          <w:rFonts w:ascii="Times New Roman" w:hAnsi="Times New Roman"/>
          <w:bCs/>
          <w:iCs/>
          <w:sz w:val="26"/>
          <w:szCs w:val="26"/>
        </w:rPr>
        <w:t xml:space="preserve">  1.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51DA7">
        <w:rPr>
          <w:rFonts w:ascii="Times New Roman" w:hAnsi="Times New Roman"/>
          <w:bCs/>
          <w:iCs/>
          <w:sz w:val="26"/>
          <w:szCs w:val="26"/>
        </w:rPr>
        <w:t>Кузин Ю. 24 упражнения на арпеджио</w:t>
      </w:r>
    </w:p>
    <w:p w:rsidR="00561EC0" w:rsidRPr="00CC1F92" w:rsidRDefault="00341AC2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</w:t>
      </w:r>
      <w:r w:rsidR="00537BA1">
        <w:rPr>
          <w:rFonts w:ascii="Times New Roman" w:hAnsi="Times New Roman"/>
          <w:bCs/>
          <w:iCs/>
          <w:sz w:val="26"/>
          <w:szCs w:val="26"/>
        </w:rPr>
        <w:t>2.</w:t>
      </w:r>
      <w:r w:rsidR="00C51DA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«Ежедневные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 упражнения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 для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развития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 техники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и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упражнения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для </w:t>
      </w:r>
      <w:r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развития</w:t>
      </w:r>
      <w:r w:rsidR="00CC1F9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пальцев правой руки»</w:t>
      </w:r>
      <w:r w:rsidR="0038112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 Е</w:t>
      </w:r>
      <w:r w:rsidR="0038112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.Шилина;</w:t>
      </w:r>
    </w:p>
    <w:p w:rsidR="00561EC0" w:rsidRPr="00CC1F92" w:rsidRDefault="00AD5B91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</w:t>
      </w:r>
      <w:r w:rsidR="00537BA1">
        <w:rPr>
          <w:rFonts w:ascii="Times New Roman" w:hAnsi="Times New Roman"/>
          <w:bCs/>
          <w:iCs/>
          <w:sz w:val="26"/>
          <w:szCs w:val="26"/>
        </w:rPr>
        <w:t xml:space="preserve"> 3. </w:t>
      </w:r>
      <w:r w:rsidR="00CC1F92">
        <w:rPr>
          <w:rFonts w:ascii="Times New Roman" w:hAnsi="Times New Roman"/>
          <w:bCs/>
          <w:iCs/>
          <w:sz w:val="26"/>
          <w:szCs w:val="26"/>
        </w:rPr>
        <w:t>У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пражнения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 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 стиле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 кантри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A322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и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три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A322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 упражнения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 в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стиле рок-н-ролл.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Журнал</w:t>
      </w:r>
      <w:r w:rsidR="00537B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«Гитарист» 1994 г.;</w:t>
      </w:r>
    </w:p>
    <w:p w:rsidR="00537BA1" w:rsidRDefault="0038112F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</w:t>
      </w:r>
      <w:r w:rsidR="00537BA1">
        <w:rPr>
          <w:rFonts w:ascii="Times New Roman" w:hAnsi="Times New Roman"/>
          <w:bCs/>
          <w:iCs/>
          <w:sz w:val="26"/>
          <w:szCs w:val="26"/>
        </w:rPr>
        <w:t>4.</w:t>
      </w:r>
      <w:r w:rsidR="00CC1F9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Несложные </w:t>
      </w:r>
      <w:r w:rsidR="003A322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D5B9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этюды </w:t>
      </w:r>
      <w:r w:rsidR="004E167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D5B9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Агуадо</w:t>
      </w:r>
      <w:r w:rsidR="004E1679">
        <w:rPr>
          <w:rFonts w:ascii="Times New Roman" w:hAnsi="Times New Roman"/>
          <w:bCs/>
          <w:iCs/>
          <w:sz w:val="26"/>
          <w:szCs w:val="26"/>
        </w:rPr>
        <w:t xml:space="preserve"> Д.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4E167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A322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Лоретти</w:t>
      </w:r>
      <w:r w:rsidR="004E1679">
        <w:rPr>
          <w:rFonts w:ascii="Times New Roman" w:hAnsi="Times New Roman"/>
          <w:bCs/>
          <w:iCs/>
          <w:sz w:val="26"/>
          <w:szCs w:val="26"/>
        </w:rPr>
        <w:t xml:space="preserve"> А.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AD5B9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>Карулли</w:t>
      </w:r>
      <w:r w:rsidR="004E1679">
        <w:rPr>
          <w:rFonts w:ascii="Times New Roman" w:hAnsi="Times New Roman"/>
          <w:bCs/>
          <w:iCs/>
          <w:sz w:val="26"/>
          <w:szCs w:val="26"/>
        </w:rPr>
        <w:t xml:space="preserve">  Ф.</w:t>
      </w:r>
      <w:r w:rsidR="00561EC0" w:rsidRPr="00CC1F92">
        <w:rPr>
          <w:rFonts w:ascii="Times New Roman" w:hAnsi="Times New Roman"/>
          <w:bCs/>
          <w:iCs/>
          <w:sz w:val="26"/>
          <w:szCs w:val="26"/>
        </w:rPr>
        <w:t xml:space="preserve">,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909F7">
        <w:rPr>
          <w:rFonts w:ascii="Times New Roman" w:hAnsi="Times New Roman"/>
          <w:bCs/>
          <w:iCs/>
          <w:sz w:val="26"/>
          <w:szCs w:val="26"/>
        </w:rPr>
        <w:t>Фортеа</w:t>
      </w:r>
      <w:r w:rsidR="004E1679">
        <w:rPr>
          <w:rFonts w:ascii="Times New Roman" w:hAnsi="Times New Roman"/>
          <w:bCs/>
          <w:iCs/>
          <w:sz w:val="26"/>
          <w:szCs w:val="26"/>
        </w:rPr>
        <w:t xml:space="preserve"> Д.</w:t>
      </w:r>
      <w:r w:rsidR="00B909F7">
        <w:rPr>
          <w:rFonts w:ascii="Times New Roman" w:hAnsi="Times New Roman"/>
          <w:bCs/>
          <w:iCs/>
          <w:sz w:val="26"/>
          <w:szCs w:val="26"/>
        </w:rPr>
        <w:t xml:space="preserve">, </w:t>
      </w:r>
      <w:r>
        <w:rPr>
          <w:rFonts w:ascii="Times New Roman" w:hAnsi="Times New Roman"/>
          <w:bCs/>
          <w:iCs/>
          <w:sz w:val="26"/>
          <w:szCs w:val="26"/>
        </w:rPr>
        <w:t xml:space="preserve">       </w:t>
      </w:r>
      <w:r w:rsidR="00B909F7">
        <w:rPr>
          <w:rFonts w:ascii="Times New Roman" w:hAnsi="Times New Roman"/>
          <w:bCs/>
          <w:iCs/>
          <w:sz w:val="26"/>
          <w:szCs w:val="26"/>
        </w:rPr>
        <w:t>Ерзунова В.</w:t>
      </w:r>
    </w:p>
    <w:p w:rsidR="004E1679" w:rsidRDefault="004E1679" w:rsidP="0097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537BA1" w:rsidRPr="00497E49" w:rsidRDefault="00537BA1" w:rsidP="00970E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97E49">
        <w:rPr>
          <w:rFonts w:ascii="Times New Roman" w:hAnsi="Times New Roman"/>
          <w:b/>
          <w:bCs/>
          <w:i/>
          <w:iCs/>
          <w:sz w:val="28"/>
          <w:szCs w:val="28"/>
        </w:rPr>
        <w:t>Рекомендуемые пьесы</w:t>
      </w:r>
    </w:p>
    <w:p w:rsidR="00537BA1" w:rsidRPr="00697089" w:rsidRDefault="00537BA1" w:rsidP="00970EC6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      </w:t>
      </w:r>
    </w:p>
    <w:p w:rsidR="00AB1E14" w:rsidRPr="00FB7B6C" w:rsidRDefault="00FB7B6C" w:rsidP="00970EC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 w:rsidRPr="00FB7B6C">
        <w:rPr>
          <w:rFonts w:ascii="Times New Roman" w:hAnsi="Times New Roman"/>
          <w:sz w:val="26"/>
          <w:szCs w:val="26"/>
        </w:rPr>
        <w:t>Поплянова</w:t>
      </w:r>
      <w:r w:rsidR="00D67974" w:rsidRPr="00FB7B6C"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</w:p>
    <w:p w:rsidR="00537BA1" w:rsidRPr="00697089" w:rsidRDefault="00AB1E14" w:rsidP="00970EC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D67974">
        <w:rPr>
          <w:rFonts w:ascii="Times New Roman" w:hAnsi="Times New Roman"/>
          <w:bCs/>
          <w:iCs/>
          <w:sz w:val="26"/>
          <w:szCs w:val="26"/>
        </w:rPr>
        <w:t>«Старинный танец</w:t>
      </w:r>
      <w:r w:rsidR="00537BA1" w:rsidRPr="00697089">
        <w:rPr>
          <w:rFonts w:ascii="Times New Roman" w:hAnsi="Times New Roman"/>
          <w:bCs/>
          <w:iCs/>
          <w:sz w:val="26"/>
          <w:szCs w:val="26"/>
        </w:rPr>
        <w:t>»</w:t>
      </w:r>
    </w:p>
    <w:p w:rsidR="00537BA1" w:rsidRPr="00697089" w:rsidRDefault="00D67974" w:rsidP="00970EC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«Добрый гном</w:t>
      </w:r>
      <w:r w:rsidR="00537BA1" w:rsidRPr="00697089">
        <w:rPr>
          <w:rFonts w:ascii="Times New Roman" w:hAnsi="Times New Roman"/>
          <w:bCs/>
          <w:iCs/>
          <w:sz w:val="26"/>
          <w:szCs w:val="26"/>
        </w:rPr>
        <w:t>»</w:t>
      </w:r>
    </w:p>
    <w:p w:rsidR="00537BA1" w:rsidRPr="00697089" w:rsidRDefault="00537BA1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 w:rsidRPr="00697089"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D67974">
        <w:rPr>
          <w:rFonts w:ascii="Times New Roman" w:hAnsi="Times New Roman"/>
          <w:bCs/>
          <w:iCs/>
          <w:sz w:val="26"/>
          <w:szCs w:val="26"/>
        </w:rPr>
        <w:t xml:space="preserve"> «Как у бабочки крыло</w:t>
      </w:r>
      <w:r w:rsidRPr="00697089">
        <w:rPr>
          <w:rFonts w:ascii="Times New Roman" w:hAnsi="Times New Roman"/>
          <w:bCs/>
          <w:iCs/>
          <w:sz w:val="26"/>
          <w:szCs w:val="26"/>
        </w:rPr>
        <w:t>»</w:t>
      </w:r>
    </w:p>
    <w:p w:rsidR="00537BA1" w:rsidRPr="00697089" w:rsidRDefault="00537BA1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 w:rsidRPr="00697089">
        <w:rPr>
          <w:rFonts w:ascii="Times New Roman" w:hAnsi="Times New Roman"/>
          <w:bCs/>
          <w:iCs/>
          <w:sz w:val="26"/>
          <w:szCs w:val="26"/>
        </w:rPr>
        <w:t xml:space="preserve">                  </w:t>
      </w:r>
      <w:r w:rsidR="00D6797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E1A5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D67974">
        <w:rPr>
          <w:rFonts w:ascii="Times New Roman" w:hAnsi="Times New Roman"/>
          <w:bCs/>
          <w:iCs/>
          <w:sz w:val="26"/>
          <w:szCs w:val="26"/>
        </w:rPr>
        <w:t>«Песенка старого дилижанса»</w:t>
      </w:r>
    </w:p>
    <w:p w:rsidR="00D67974" w:rsidRPr="00FB7B6C" w:rsidRDefault="00FB7B6C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</w:t>
      </w:r>
      <w:r w:rsidR="00AF7385">
        <w:rPr>
          <w:rFonts w:ascii="Times New Roman" w:hAnsi="Times New Roman"/>
          <w:b/>
          <w:bCs/>
          <w:iCs/>
          <w:sz w:val="26"/>
          <w:szCs w:val="26"/>
        </w:rPr>
        <w:t xml:space="preserve">    </w:t>
      </w:r>
      <w:r w:rsidR="00D67974">
        <w:rPr>
          <w:rFonts w:ascii="Times New Roman" w:hAnsi="Times New Roman"/>
          <w:bCs/>
          <w:iCs/>
          <w:sz w:val="26"/>
          <w:szCs w:val="26"/>
        </w:rPr>
        <w:t>Джулиани М. «Аллегро»</w:t>
      </w:r>
    </w:p>
    <w:p w:rsidR="00D67974" w:rsidRPr="00D67974" w:rsidRDefault="00D67974" w:rsidP="00970E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AF7385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Каркасси «</w:t>
      </w:r>
      <w:r w:rsidR="001B39C9">
        <w:rPr>
          <w:rFonts w:ascii="Times New Roman" w:hAnsi="Times New Roman"/>
          <w:bCs/>
          <w:iCs/>
          <w:sz w:val="26"/>
          <w:szCs w:val="26"/>
        </w:rPr>
        <w:t>Марш</w:t>
      </w:r>
      <w:r>
        <w:rPr>
          <w:rFonts w:ascii="Times New Roman" w:hAnsi="Times New Roman"/>
          <w:bCs/>
          <w:iCs/>
          <w:sz w:val="26"/>
          <w:szCs w:val="26"/>
        </w:rPr>
        <w:t>»</w:t>
      </w:r>
    </w:p>
    <w:p w:rsidR="00537BA1" w:rsidRDefault="00FB7B6C" w:rsidP="00970EC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lastRenderedPageBreak/>
        <w:t xml:space="preserve">                    Козлов:</w:t>
      </w:r>
    </w:p>
    <w:p w:rsidR="001B39C9" w:rsidRDefault="00AB1E14" w:rsidP="00D92AB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1B39C9">
        <w:rPr>
          <w:rFonts w:ascii="Times New Roman" w:hAnsi="Times New Roman"/>
          <w:bCs/>
          <w:iCs/>
          <w:sz w:val="26"/>
          <w:szCs w:val="26"/>
        </w:rPr>
        <w:t xml:space="preserve"> «</w:t>
      </w:r>
      <w:r w:rsidR="00C76307">
        <w:rPr>
          <w:rFonts w:ascii="Times New Roman" w:hAnsi="Times New Roman"/>
          <w:bCs/>
          <w:iCs/>
          <w:sz w:val="26"/>
          <w:szCs w:val="26"/>
        </w:rPr>
        <w:t>С неба звёздочка упала</w:t>
      </w:r>
      <w:r w:rsidR="001B39C9">
        <w:rPr>
          <w:rFonts w:ascii="Times New Roman" w:hAnsi="Times New Roman"/>
          <w:bCs/>
          <w:iCs/>
          <w:sz w:val="26"/>
          <w:szCs w:val="26"/>
        </w:rPr>
        <w:t>»</w:t>
      </w:r>
    </w:p>
    <w:p w:rsidR="00537BA1" w:rsidRDefault="00C76307" w:rsidP="00D92AB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1B39C9">
        <w:rPr>
          <w:rFonts w:ascii="Times New Roman" w:hAnsi="Times New Roman"/>
          <w:bCs/>
          <w:iCs/>
          <w:sz w:val="26"/>
          <w:szCs w:val="26"/>
        </w:rPr>
        <w:t>«</w:t>
      </w:r>
      <w:r>
        <w:rPr>
          <w:rFonts w:ascii="Times New Roman" w:hAnsi="Times New Roman"/>
          <w:bCs/>
          <w:iCs/>
          <w:sz w:val="26"/>
          <w:szCs w:val="26"/>
        </w:rPr>
        <w:t>Таинственные шаги</w:t>
      </w:r>
      <w:r w:rsidR="001B39C9">
        <w:rPr>
          <w:rFonts w:ascii="Times New Roman" w:hAnsi="Times New Roman"/>
          <w:bCs/>
          <w:iCs/>
          <w:sz w:val="26"/>
          <w:szCs w:val="26"/>
        </w:rPr>
        <w:t>»</w:t>
      </w:r>
    </w:p>
    <w:p w:rsidR="001B39C9" w:rsidRPr="00FB7B6C" w:rsidRDefault="00574F68" w:rsidP="00FB7B6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</w:p>
    <w:p w:rsidR="00FD555A" w:rsidRDefault="00FD555A" w:rsidP="00C268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FD555A" w:rsidRDefault="00FD555A" w:rsidP="00C268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C26879" w:rsidRPr="00697089" w:rsidRDefault="002B34C4" w:rsidP="002B34C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</w:t>
      </w:r>
      <w:r w:rsidR="00C26879" w:rsidRPr="00697089">
        <w:rPr>
          <w:rFonts w:ascii="Times New Roman" w:hAnsi="Times New Roman"/>
          <w:b/>
          <w:bCs/>
          <w:i/>
          <w:iCs/>
          <w:sz w:val="26"/>
          <w:szCs w:val="26"/>
        </w:rPr>
        <w:t>Рекомендуемые простые последовательности в миноре</w:t>
      </w:r>
    </w:p>
    <w:p w:rsidR="00C26879" w:rsidRPr="00A07E5D" w:rsidRDefault="00C26879" w:rsidP="00C2687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6"/>
          <w:szCs w:val="26"/>
        </w:rPr>
      </w:pPr>
    </w:p>
    <w:p w:rsidR="00FD2486" w:rsidRPr="001837A6" w:rsidRDefault="00C26879" w:rsidP="00FD248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 w:rsidRPr="001837A6"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FD2486" w:rsidRPr="00A07E5D">
        <w:rPr>
          <w:rFonts w:ascii="Times New Roman" w:hAnsi="Times New Roman"/>
          <w:bCs/>
          <w:iCs/>
          <w:sz w:val="26"/>
          <w:szCs w:val="26"/>
          <w:lang w:val="en-US"/>
        </w:rPr>
        <w:t>Am</w:t>
      </w:r>
      <w:r w:rsidR="00FD2486" w:rsidRPr="001837A6">
        <w:rPr>
          <w:rFonts w:ascii="Times New Roman" w:hAnsi="Times New Roman"/>
          <w:bCs/>
          <w:iCs/>
          <w:sz w:val="26"/>
          <w:szCs w:val="26"/>
        </w:rPr>
        <w:t xml:space="preserve"> -</w:t>
      </w:r>
      <w:r w:rsidR="00FD2486" w:rsidRPr="00A07E5D">
        <w:rPr>
          <w:rFonts w:ascii="Times New Roman" w:hAnsi="Times New Roman"/>
          <w:bCs/>
          <w:iCs/>
          <w:sz w:val="26"/>
          <w:szCs w:val="26"/>
          <w:lang w:val="en-US"/>
        </w:rPr>
        <w:t>Dm</w:t>
      </w:r>
      <w:r w:rsidR="00FD2486" w:rsidRPr="001837A6">
        <w:rPr>
          <w:rFonts w:ascii="Times New Roman" w:hAnsi="Times New Roman"/>
          <w:bCs/>
          <w:iCs/>
          <w:sz w:val="26"/>
          <w:szCs w:val="26"/>
        </w:rPr>
        <w:t>-</w:t>
      </w:r>
      <w:r w:rsidR="00FD2486" w:rsidRPr="00A07E5D">
        <w:rPr>
          <w:rFonts w:ascii="Times New Roman" w:hAnsi="Times New Roman"/>
          <w:bCs/>
          <w:iCs/>
          <w:sz w:val="26"/>
          <w:szCs w:val="26"/>
          <w:lang w:val="en-US"/>
        </w:rPr>
        <w:t>E</w:t>
      </w:r>
      <w:r w:rsidR="00FD2486" w:rsidRPr="001837A6">
        <w:rPr>
          <w:rFonts w:ascii="Times New Roman" w:hAnsi="Times New Roman"/>
          <w:bCs/>
          <w:iCs/>
          <w:sz w:val="26"/>
          <w:szCs w:val="26"/>
        </w:rPr>
        <w:t>7–</w:t>
      </w:r>
      <w:r w:rsidR="00FD2486" w:rsidRPr="00A07E5D">
        <w:rPr>
          <w:rFonts w:ascii="Times New Roman" w:hAnsi="Times New Roman"/>
          <w:bCs/>
          <w:iCs/>
          <w:sz w:val="26"/>
          <w:szCs w:val="26"/>
          <w:lang w:val="en-US"/>
        </w:rPr>
        <w:t>Am</w:t>
      </w:r>
      <w:r w:rsidR="00FD2486" w:rsidRPr="001837A6">
        <w:rPr>
          <w:rFonts w:ascii="Times New Roman" w:hAnsi="Times New Roman"/>
          <w:bCs/>
          <w:iCs/>
          <w:sz w:val="26"/>
          <w:szCs w:val="26"/>
        </w:rPr>
        <w:t xml:space="preserve">;   </w:t>
      </w:r>
      <w:r w:rsidR="00FD2486" w:rsidRPr="00A07E5D">
        <w:rPr>
          <w:rFonts w:ascii="Times New Roman" w:hAnsi="Times New Roman"/>
          <w:bCs/>
          <w:iCs/>
          <w:sz w:val="26"/>
          <w:szCs w:val="26"/>
          <w:lang w:val="en-US"/>
        </w:rPr>
        <w:t>Em</w:t>
      </w:r>
      <w:r w:rsidR="00FD2486" w:rsidRPr="001837A6">
        <w:rPr>
          <w:rFonts w:ascii="Times New Roman" w:hAnsi="Times New Roman"/>
          <w:bCs/>
          <w:iCs/>
          <w:sz w:val="26"/>
          <w:szCs w:val="26"/>
        </w:rPr>
        <w:t>-</w:t>
      </w:r>
      <w:r w:rsidR="00FD2486" w:rsidRPr="00A07E5D">
        <w:rPr>
          <w:rFonts w:ascii="Times New Roman" w:hAnsi="Times New Roman"/>
          <w:bCs/>
          <w:iCs/>
          <w:sz w:val="26"/>
          <w:szCs w:val="26"/>
          <w:lang w:val="en-US"/>
        </w:rPr>
        <w:t>Am</w:t>
      </w:r>
      <w:r w:rsidR="00FD2486" w:rsidRPr="001837A6">
        <w:rPr>
          <w:rFonts w:ascii="Times New Roman" w:hAnsi="Times New Roman"/>
          <w:bCs/>
          <w:iCs/>
          <w:sz w:val="26"/>
          <w:szCs w:val="26"/>
        </w:rPr>
        <w:t>-</w:t>
      </w:r>
      <w:r w:rsidR="00FD2486" w:rsidRPr="00A07E5D">
        <w:rPr>
          <w:rFonts w:ascii="Times New Roman" w:hAnsi="Times New Roman"/>
          <w:bCs/>
          <w:iCs/>
          <w:sz w:val="26"/>
          <w:szCs w:val="26"/>
          <w:lang w:val="en-US"/>
        </w:rPr>
        <w:t>H</w:t>
      </w:r>
      <w:r w:rsidR="00FD2486" w:rsidRPr="001837A6">
        <w:rPr>
          <w:rFonts w:ascii="Times New Roman" w:hAnsi="Times New Roman"/>
          <w:bCs/>
          <w:iCs/>
          <w:sz w:val="26"/>
          <w:szCs w:val="26"/>
        </w:rPr>
        <w:t>7-</w:t>
      </w:r>
      <w:r w:rsidR="00FD2486" w:rsidRPr="00A07E5D">
        <w:rPr>
          <w:rFonts w:ascii="Times New Roman" w:hAnsi="Times New Roman"/>
          <w:bCs/>
          <w:iCs/>
          <w:sz w:val="26"/>
          <w:szCs w:val="26"/>
          <w:lang w:val="en-US"/>
        </w:rPr>
        <w:t>Em</w:t>
      </w:r>
      <w:r w:rsidR="00FD2486" w:rsidRPr="001837A6">
        <w:rPr>
          <w:rFonts w:ascii="Times New Roman" w:hAnsi="Times New Roman"/>
          <w:bCs/>
          <w:iCs/>
          <w:sz w:val="26"/>
          <w:szCs w:val="26"/>
        </w:rPr>
        <w:t xml:space="preserve">;  </w:t>
      </w:r>
      <w:r w:rsidR="00FD2486" w:rsidRPr="00A07E5D">
        <w:rPr>
          <w:rFonts w:ascii="Times New Roman" w:hAnsi="Times New Roman"/>
          <w:bCs/>
          <w:iCs/>
          <w:sz w:val="26"/>
          <w:szCs w:val="26"/>
          <w:lang w:val="en-US"/>
        </w:rPr>
        <w:t>Dm</w:t>
      </w:r>
      <w:r w:rsidR="00FD2486" w:rsidRPr="001837A6">
        <w:rPr>
          <w:rFonts w:ascii="Times New Roman" w:hAnsi="Times New Roman"/>
          <w:bCs/>
          <w:iCs/>
          <w:sz w:val="26"/>
          <w:szCs w:val="26"/>
        </w:rPr>
        <w:t>-</w:t>
      </w:r>
      <w:r w:rsidR="00FD2486" w:rsidRPr="00A07E5D">
        <w:rPr>
          <w:rFonts w:ascii="Times New Roman" w:hAnsi="Times New Roman"/>
          <w:bCs/>
          <w:iCs/>
          <w:sz w:val="26"/>
          <w:szCs w:val="26"/>
          <w:lang w:val="en-US"/>
        </w:rPr>
        <w:t>Gm</w:t>
      </w:r>
      <w:r w:rsidR="00FD2486" w:rsidRPr="001837A6">
        <w:rPr>
          <w:rFonts w:ascii="Times New Roman" w:hAnsi="Times New Roman"/>
          <w:bCs/>
          <w:iCs/>
          <w:sz w:val="26"/>
          <w:szCs w:val="26"/>
        </w:rPr>
        <w:t>-</w:t>
      </w:r>
      <w:r w:rsidR="00FD2486" w:rsidRPr="00A07E5D">
        <w:rPr>
          <w:rFonts w:ascii="Times New Roman" w:hAnsi="Times New Roman"/>
          <w:bCs/>
          <w:iCs/>
          <w:sz w:val="26"/>
          <w:szCs w:val="26"/>
          <w:lang w:val="en-US"/>
        </w:rPr>
        <w:t>A</w:t>
      </w:r>
      <w:r w:rsidR="00FD2486" w:rsidRPr="001837A6">
        <w:rPr>
          <w:rFonts w:ascii="Times New Roman" w:hAnsi="Times New Roman"/>
          <w:bCs/>
          <w:iCs/>
          <w:sz w:val="26"/>
          <w:szCs w:val="26"/>
        </w:rPr>
        <w:t>7–</w:t>
      </w:r>
      <w:r w:rsidR="00FD2486" w:rsidRPr="00A07E5D">
        <w:rPr>
          <w:rFonts w:ascii="Times New Roman" w:hAnsi="Times New Roman"/>
          <w:bCs/>
          <w:iCs/>
          <w:sz w:val="26"/>
          <w:szCs w:val="26"/>
          <w:lang w:val="en-US"/>
        </w:rPr>
        <w:t>Dm</w:t>
      </w:r>
      <w:r w:rsidR="00FD2486" w:rsidRPr="001837A6">
        <w:rPr>
          <w:rFonts w:ascii="Times New Roman" w:hAnsi="Times New Roman"/>
          <w:bCs/>
          <w:iCs/>
          <w:sz w:val="26"/>
          <w:szCs w:val="26"/>
        </w:rPr>
        <w:t xml:space="preserve">;  </w:t>
      </w:r>
    </w:p>
    <w:p w:rsidR="00FD2486" w:rsidRPr="00DA3D96" w:rsidRDefault="00FD2486" w:rsidP="00FD248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  <w:lang w:val="en-US"/>
        </w:rPr>
      </w:pPr>
      <w:r w:rsidRPr="001837A6"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Pr="00A07E5D">
        <w:rPr>
          <w:rFonts w:ascii="Times New Roman" w:hAnsi="Times New Roman"/>
          <w:bCs/>
          <w:iCs/>
          <w:sz w:val="26"/>
          <w:szCs w:val="26"/>
          <w:lang w:val="en-US"/>
        </w:rPr>
        <w:t>Dm-Am-E7-Am</w:t>
      </w:r>
      <w:r w:rsidRPr="00EF3FEE">
        <w:rPr>
          <w:rFonts w:ascii="Times New Roman" w:hAnsi="Times New Roman"/>
          <w:bCs/>
          <w:iCs/>
          <w:sz w:val="26"/>
          <w:szCs w:val="26"/>
          <w:lang w:val="en-US"/>
        </w:rPr>
        <w:t>;</w:t>
      </w:r>
      <w:r w:rsidRPr="00FD2486">
        <w:rPr>
          <w:rFonts w:ascii="Times New Roman" w:hAnsi="Times New Roman"/>
          <w:bCs/>
          <w:iCs/>
          <w:sz w:val="26"/>
          <w:szCs w:val="26"/>
          <w:lang w:val="en-US"/>
        </w:rPr>
        <w:t xml:space="preserve">   </w:t>
      </w:r>
      <w:r>
        <w:rPr>
          <w:rFonts w:ascii="Times New Roman" w:hAnsi="Times New Roman"/>
          <w:bCs/>
          <w:iCs/>
          <w:sz w:val="26"/>
          <w:szCs w:val="26"/>
          <w:lang w:val="en-US"/>
        </w:rPr>
        <w:t>Am-Em-H7</w:t>
      </w:r>
      <w:r w:rsidRPr="00FD2486">
        <w:rPr>
          <w:rFonts w:ascii="Times New Roman" w:hAnsi="Times New Roman"/>
          <w:bCs/>
          <w:iCs/>
          <w:sz w:val="26"/>
          <w:szCs w:val="26"/>
          <w:lang w:val="en-US"/>
        </w:rPr>
        <w:t>-</w:t>
      </w:r>
      <w:r w:rsidRPr="00A07E5D">
        <w:rPr>
          <w:rFonts w:ascii="Times New Roman" w:hAnsi="Times New Roman"/>
          <w:bCs/>
          <w:iCs/>
          <w:sz w:val="26"/>
          <w:szCs w:val="26"/>
          <w:lang w:val="en-US"/>
        </w:rPr>
        <w:t>Em</w:t>
      </w:r>
      <w:r w:rsidRPr="00EF3FEE">
        <w:rPr>
          <w:rFonts w:ascii="Times New Roman" w:hAnsi="Times New Roman"/>
          <w:bCs/>
          <w:iCs/>
          <w:sz w:val="26"/>
          <w:szCs w:val="26"/>
          <w:lang w:val="en-US"/>
        </w:rPr>
        <w:t>;</w:t>
      </w:r>
      <w:r w:rsidRPr="00FD2486">
        <w:rPr>
          <w:rFonts w:ascii="Times New Roman" w:hAnsi="Times New Roman"/>
          <w:bCs/>
          <w:iCs/>
          <w:sz w:val="26"/>
          <w:szCs w:val="26"/>
          <w:lang w:val="en-US"/>
        </w:rPr>
        <w:t xml:space="preserve">   </w:t>
      </w:r>
      <w:r w:rsidRPr="00A07E5D">
        <w:rPr>
          <w:rFonts w:ascii="Times New Roman" w:hAnsi="Times New Roman"/>
          <w:bCs/>
          <w:iCs/>
          <w:sz w:val="26"/>
          <w:szCs w:val="26"/>
          <w:lang w:val="en-US"/>
        </w:rPr>
        <w:t>Gm-Dm-A7-Dm</w:t>
      </w:r>
      <w:r w:rsidRPr="00EF3FEE">
        <w:rPr>
          <w:rFonts w:ascii="Times New Roman" w:hAnsi="Times New Roman"/>
          <w:bCs/>
          <w:iCs/>
          <w:sz w:val="26"/>
          <w:szCs w:val="26"/>
          <w:lang w:val="en-US"/>
        </w:rPr>
        <w:t>;</w:t>
      </w:r>
    </w:p>
    <w:p w:rsidR="00C26879" w:rsidRPr="00FD555A" w:rsidRDefault="00C26879" w:rsidP="0091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561EC0" w:rsidRPr="009175A1" w:rsidRDefault="00561EC0" w:rsidP="00C26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175A1">
        <w:rPr>
          <w:rFonts w:ascii="Times New Roman" w:hAnsi="Times New Roman"/>
          <w:b/>
          <w:bCs/>
          <w:iCs/>
          <w:sz w:val="28"/>
          <w:szCs w:val="28"/>
        </w:rPr>
        <w:t>Рекомендуемые ансамбли</w:t>
      </w:r>
    </w:p>
    <w:p w:rsidR="004E0B20" w:rsidRDefault="00C26879" w:rsidP="00E6630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</w:t>
      </w:r>
    </w:p>
    <w:p w:rsidR="00FD2486" w:rsidRDefault="004E0B20" w:rsidP="009E3C6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</w:t>
      </w:r>
      <w:r w:rsidR="00CC1F92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9E3C6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FD2486">
        <w:rPr>
          <w:rFonts w:ascii="Times New Roman" w:hAnsi="Times New Roman"/>
          <w:bCs/>
          <w:iCs/>
          <w:sz w:val="26"/>
          <w:szCs w:val="26"/>
        </w:rPr>
        <w:t>Итал. нар.песня «Санта Лючия»</w:t>
      </w:r>
    </w:p>
    <w:p w:rsidR="00FD2486" w:rsidRDefault="00FD2486" w:rsidP="009E3C6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9E3C6E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Хренников А.  «Колыбельная Светланы»</w:t>
      </w:r>
    </w:p>
    <w:p w:rsidR="00FD2486" w:rsidRDefault="00FD2486" w:rsidP="00FD248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Pr="00CC1F92">
        <w:rPr>
          <w:rFonts w:ascii="Times New Roman" w:hAnsi="Times New Roman"/>
          <w:bCs/>
          <w:iCs/>
          <w:sz w:val="26"/>
          <w:szCs w:val="26"/>
        </w:rPr>
        <w:t>И.С.Бах</w:t>
      </w:r>
      <w:r>
        <w:rPr>
          <w:rFonts w:ascii="Times New Roman" w:hAnsi="Times New Roman"/>
          <w:bCs/>
          <w:iCs/>
          <w:sz w:val="26"/>
          <w:szCs w:val="26"/>
        </w:rPr>
        <w:t xml:space="preserve">  «Менуэт»</w:t>
      </w:r>
    </w:p>
    <w:p w:rsidR="00FD2486" w:rsidRPr="00CC1F92" w:rsidRDefault="00FD2486" w:rsidP="00FD248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Козлов В. «Румба»</w:t>
      </w:r>
    </w:p>
    <w:p w:rsidR="00FD2486" w:rsidRDefault="00FD2486" w:rsidP="00FD248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Виницкий  А. «Дождик»</w:t>
      </w:r>
    </w:p>
    <w:p w:rsidR="006E2165" w:rsidRDefault="00FD2486" w:rsidP="009E3C6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E66309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Уотт Д. «Три  поросёнка»</w:t>
      </w:r>
    </w:p>
    <w:p w:rsidR="009E3C6E" w:rsidRDefault="009E3C6E" w:rsidP="009E3C6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9E3C6E" w:rsidRDefault="009E3C6E" w:rsidP="009E3C6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561EC0" w:rsidRPr="00CF7BE1" w:rsidRDefault="002B34C4" w:rsidP="002B34C4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</w:t>
      </w:r>
      <w:r w:rsidR="00561EC0" w:rsidRPr="00CF7BE1">
        <w:rPr>
          <w:rFonts w:ascii="Times New Roman" w:hAnsi="Times New Roman"/>
          <w:b/>
          <w:bCs/>
          <w:i/>
          <w:iCs/>
          <w:sz w:val="26"/>
          <w:szCs w:val="26"/>
        </w:rPr>
        <w:t>Примерные исполнительские программы</w:t>
      </w:r>
    </w:p>
    <w:p w:rsidR="000829A3" w:rsidRDefault="00CF7BE1" w:rsidP="00CC1F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</w:t>
      </w:r>
    </w:p>
    <w:p w:rsidR="00561EC0" w:rsidRPr="00212F0E" w:rsidRDefault="000829A3" w:rsidP="00F16A7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</w:t>
      </w:r>
      <w:r w:rsidR="00CF7BE1">
        <w:rPr>
          <w:rFonts w:ascii="Times New Roman" w:hAnsi="Times New Roman"/>
          <w:bCs/>
          <w:iCs/>
          <w:sz w:val="26"/>
          <w:szCs w:val="26"/>
        </w:rPr>
        <w:t xml:space="preserve">  </w:t>
      </w:r>
    </w:p>
    <w:p w:rsidR="00561EC0" w:rsidRPr="00CC1F92" w:rsidRDefault="00BC0E39" w:rsidP="00CC1F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072BC3">
        <w:rPr>
          <w:rFonts w:ascii="Times New Roman" w:hAnsi="Times New Roman"/>
          <w:bCs/>
          <w:iCs/>
          <w:sz w:val="26"/>
          <w:szCs w:val="26"/>
        </w:rPr>
        <w:t>1.</w:t>
      </w:r>
      <w:r w:rsidR="00FD6F38">
        <w:rPr>
          <w:rFonts w:ascii="Times New Roman" w:hAnsi="Times New Roman"/>
          <w:bCs/>
          <w:iCs/>
          <w:sz w:val="26"/>
          <w:szCs w:val="26"/>
        </w:rPr>
        <w:t>Джулиани М. «Аллегро»</w:t>
      </w:r>
    </w:p>
    <w:p w:rsidR="006E2165" w:rsidRDefault="00CF7BE1" w:rsidP="00CC1F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</w:t>
      </w:r>
      <w:r w:rsidR="00072BC3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072BC3">
        <w:rPr>
          <w:rFonts w:ascii="Times New Roman" w:hAnsi="Times New Roman"/>
          <w:bCs/>
          <w:iCs/>
          <w:sz w:val="26"/>
          <w:szCs w:val="26"/>
        </w:rPr>
        <w:t>2.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E2165">
        <w:rPr>
          <w:rFonts w:ascii="Times New Roman" w:hAnsi="Times New Roman"/>
          <w:bCs/>
          <w:iCs/>
          <w:sz w:val="26"/>
          <w:szCs w:val="26"/>
        </w:rPr>
        <w:t>Козлов  В. «С неба звёздочка упала»</w:t>
      </w:r>
    </w:p>
    <w:p w:rsidR="00072BC3" w:rsidRDefault="00072BC3" w:rsidP="00CC1F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3. Агуадо «Прелюдия»</w:t>
      </w:r>
    </w:p>
    <w:p w:rsidR="006E2165" w:rsidRDefault="006E2165" w:rsidP="00CC1F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</w:p>
    <w:p w:rsidR="00561EC0" w:rsidRPr="00CC1F92" w:rsidRDefault="00CF7BE1" w:rsidP="00CC1F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CA7465">
        <w:rPr>
          <w:rFonts w:ascii="Times New Roman" w:hAnsi="Times New Roman"/>
          <w:bCs/>
          <w:iCs/>
          <w:sz w:val="26"/>
          <w:szCs w:val="26"/>
        </w:rPr>
        <w:t>Козлов  В. «Маленькая  арфистка»</w:t>
      </w:r>
    </w:p>
    <w:p w:rsidR="00B23307" w:rsidRDefault="006E2165" w:rsidP="00A9168D">
      <w:pPr>
        <w:tabs>
          <w:tab w:val="left" w:pos="1276"/>
          <w:tab w:val="left" w:pos="166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               </w:t>
      </w:r>
      <w:r w:rsidR="009E3C6E">
        <w:rPr>
          <w:rFonts w:ascii="Times New Roman" w:hAnsi="Times New Roman"/>
          <w:bCs/>
          <w:iCs/>
          <w:sz w:val="26"/>
          <w:szCs w:val="26"/>
        </w:rPr>
        <w:t xml:space="preserve">Хренников А.  «Колыбельная Светланы» </w:t>
      </w:r>
      <w:r>
        <w:rPr>
          <w:rFonts w:ascii="Times New Roman" w:hAnsi="Times New Roman"/>
          <w:bCs/>
          <w:iCs/>
          <w:sz w:val="26"/>
          <w:szCs w:val="26"/>
        </w:rPr>
        <w:t>(ансамбль)</w:t>
      </w:r>
    </w:p>
    <w:p w:rsidR="00CF7BE1" w:rsidRDefault="00CF7BE1" w:rsidP="00C51D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561EC0" w:rsidRPr="00EC4027" w:rsidRDefault="00561EC0" w:rsidP="00C51D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EC4027">
        <w:rPr>
          <w:rFonts w:ascii="Times New Roman" w:hAnsi="Times New Roman"/>
          <w:b/>
          <w:bCs/>
          <w:iCs/>
          <w:sz w:val="32"/>
          <w:szCs w:val="32"/>
        </w:rPr>
        <w:t xml:space="preserve">Третий </w:t>
      </w:r>
      <w:r w:rsidR="00F16A72" w:rsidRPr="00EC4027">
        <w:rPr>
          <w:rFonts w:ascii="Times New Roman" w:hAnsi="Times New Roman"/>
          <w:b/>
          <w:bCs/>
          <w:iCs/>
          <w:sz w:val="32"/>
          <w:szCs w:val="32"/>
        </w:rPr>
        <w:t>класс</w:t>
      </w:r>
    </w:p>
    <w:p w:rsidR="00A41362" w:rsidRDefault="00A41362" w:rsidP="00F45FF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</w:p>
    <w:p w:rsidR="00A41362" w:rsidRDefault="00A41362" w:rsidP="00B51D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463F8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На третьем году обучения формируются следующие  знания, умения,   навыки.</w:t>
      </w:r>
      <w:r w:rsidRPr="00697089">
        <w:rPr>
          <w:rFonts w:ascii="Times New Roman" w:hAnsi="Times New Roman"/>
          <w:sz w:val="26"/>
          <w:szCs w:val="26"/>
        </w:rPr>
        <w:t xml:space="preserve"> </w:t>
      </w:r>
    </w:p>
    <w:p w:rsidR="00A41362" w:rsidRDefault="00191F95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A41362" w:rsidRPr="00327E52">
        <w:rPr>
          <w:rFonts w:ascii="Times New Roman" w:hAnsi="Times New Roman"/>
          <w:i/>
          <w:sz w:val="26"/>
          <w:szCs w:val="26"/>
        </w:rPr>
        <w:t xml:space="preserve"> Знания</w:t>
      </w:r>
      <w:r>
        <w:rPr>
          <w:rFonts w:ascii="Times New Roman" w:hAnsi="Times New Roman"/>
          <w:sz w:val="26"/>
          <w:szCs w:val="26"/>
        </w:rPr>
        <w:t>:  Изучение нот  до</w:t>
      </w:r>
      <w:r w:rsidR="00A41362" w:rsidRPr="00327E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IX</w:t>
      </w:r>
      <w:r w:rsidR="00A41362">
        <w:rPr>
          <w:rFonts w:ascii="Times New Roman" w:hAnsi="Times New Roman"/>
          <w:sz w:val="26"/>
          <w:szCs w:val="26"/>
        </w:rPr>
        <w:t xml:space="preserve"> позиции. </w:t>
      </w:r>
      <w:r w:rsidR="00B202F8">
        <w:rPr>
          <w:rFonts w:ascii="Times New Roman" w:hAnsi="Times New Roman"/>
          <w:sz w:val="26"/>
          <w:szCs w:val="26"/>
        </w:rPr>
        <w:t xml:space="preserve">Приёмы </w:t>
      </w:r>
      <w:r w:rsidR="00F75159">
        <w:rPr>
          <w:rFonts w:ascii="Times New Roman" w:hAnsi="Times New Roman"/>
          <w:sz w:val="26"/>
          <w:szCs w:val="26"/>
        </w:rPr>
        <w:t>арпеджиато, глиссандо, вибрато, легато, стаккато.</w:t>
      </w:r>
      <w:r w:rsidR="002B6F8B">
        <w:rPr>
          <w:rFonts w:ascii="Times New Roman" w:hAnsi="Times New Roman"/>
          <w:sz w:val="26"/>
          <w:szCs w:val="26"/>
        </w:rPr>
        <w:t xml:space="preserve">  Штрихи.  </w:t>
      </w:r>
    </w:p>
    <w:p w:rsidR="00A41362" w:rsidRPr="008C7EC3" w:rsidRDefault="00B202F8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11A51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М</w:t>
      </w:r>
      <w:r w:rsidR="00A41362">
        <w:rPr>
          <w:rFonts w:ascii="Times New Roman" w:hAnsi="Times New Roman"/>
          <w:sz w:val="26"/>
          <w:szCs w:val="26"/>
        </w:rPr>
        <w:t>узыкальные термины.</w:t>
      </w:r>
      <w:r>
        <w:rPr>
          <w:rFonts w:ascii="Times New Roman" w:hAnsi="Times New Roman"/>
          <w:sz w:val="26"/>
          <w:szCs w:val="26"/>
        </w:rPr>
        <w:t xml:space="preserve"> </w:t>
      </w:r>
      <w:r w:rsidR="00A41362">
        <w:rPr>
          <w:rFonts w:ascii="Times New Roman" w:hAnsi="Times New Roman"/>
          <w:sz w:val="26"/>
          <w:szCs w:val="26"/>
        </w:rPr>
        <w:t xml:space="preserve"> Различные стили, жанры в музыке.</w:t>
      </w:r>
    </w:p>
    <w:p w:rsidR="00A41362" w:rsidRPr="00327E52" w:rsidRDefault="00191F95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</w:t>
      </w:r>
      <w:r w:rsidR="00A41362" w:rsidRPr="00327E52">
        <w:rPr>
          <w:rFonts w:ascii="Times New Roman" w:hAnsi="Times New Roman"/>
          <w:i/>
          <w:sz w:val="26"/>
          <w:szCs w:val="26"/>
        </w:rPr>
        <w:t>Умения</w:t>
      </w:r>
      <w:r w:rsidR="00A41362">
        <w:rPr>
          <w:rFonts w:ascii="Times New Roman" w:hAnsi="Times New Roman"/>
          <w:sz w:val="26"/>
          <w:szCs w:val="26"/>
        </w:rPr>
        <w:t xml:space="preserve">: продолжение работы над </w:t>
      </w:r>
      <w:r w:rsidR="00463F89">
        <w:rPr>
          <w:rFonts w:ascii="Times New Roman" w:hAnsi="Times New Roman"/>
          <w:sz w:val="26"/>
          <w:szCs w:val="26"/>
        </w:rPr>
        <w:t>постановочно-</w:t>
      </w:r>
      <w:r w:rsidR="00A41362">
        <w:rPr>
          <w:rFonts w:ascii="Times New Roman" w:hAnsi="Times New Roman"/>
          <w:sz w:val="26"/>
          <w:szCs w:val="26"/>
        </w:rPr>
        <w:t>двигатель</w:t>
      </w:r>
      <w:r w:rsidR="00463F89">
        <w:rPr>
          <w:rFonts w:ascii="Times New Roman" w:hAnsi="Times New Roman"/>
          <w:sz w:val="26"/>
          <w:szCs w:val="26"/>
        </w:rPr>
        <w:t>ными навыками, звукоизвлечением и ритмическими особенностями</w:t>
      </w:r>
      <w:r w:rsidR="00A41362">
        <w:rPr>
          <w:rFonts w:ascii="Times New Roman" w:hAnsi="Times New Roman"/>
          <w:sz w:val="26"/>
          <w:szCs w:val="26"/>
        </w:rPr>
        <w:t xml:space="preserve">. Динамика звучания. Развитие техники барре. Исполнение двойных нот и аккордов с участием левой руки. Двухоктавные </w:t>
      </w:r>
      <w:r w:rsidR="00B4718B">
        <w:rPr>
          <w:rFonts w:ascii="Times New Roman" w:hAnsi="Times New Roman"/>
          <w:sz w:val="26"/>
          <w:szCs w:val="26"/>
        </w:rPr>
        <w:t xml:space="preserve"> мажорные  и  минорные гаммы,  </w:t>
      </w:r>
      <w:r w:rsidR="00A41362">
        <w:rPr>
          <w:rFonts w:ascii="Times New Roman" w:hAnsi="Times New Roman"/>
          <w:sz w:val="26"/>
          <w:szCs w:val="26"/>
        </w:rPr>
        <w:t>арпеджио  с применением  изучаемых  позиций.</w:t>
      </w:r>
    </w:p>
    <w:p w:rsidR="00561EC0" w:rsidRPr="00C51DA7" w:rsidRDefault="00A41362" w:rsidP="00AF738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</w:t>
      </w:r>
      <w:r w:rsidR="00191F95">
        <w:rPr>
          <w:rFonts w:ascii="Times New Roman" w:hAnsi="Times New Roman"/>
          <w:i/>
          <w:sz w:val="26"/>
          <w:szCs w:val="26"/>
        </w:rPr>
        <w:t xml:space="preserve">    </w:t>
      </w:r>
      <w:r w:rsidRPr="00034136">
        <w:rPr>
          <w:rFonts w:ascii="Times New Roman" w:hAnsi="Times New Roman"/>
          <w:i/>
          <w:sz w:val="26"/>
          <w:szCs w:val="26"/>
        </w:rPr>
        <w:t>Навыки</w:t>
      </w:r>
      <w:r w:rsidR="00191F95">
        <w:rPr>
          <w:rFonts w:ascii="Times New Roman" w:hAnsi="Times New Roman"/>
          <w:sz w:val="26"/>
          <w:szCs w:val="26"/>
        </w:rPr>
        <w:t xml:space="preserve">: </w:t>
      </w:r>
      <w:r w:rsidR="00191F95" w:rsidRPr="00191F95">
        <w:rPr>
          <w:rFonts w:ascii="Times New Roman" w:hAnsi="Times New Roman"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Продолжение работы над постановочно-двигательными </w:t>
      </w:r>
      <w:r w:rsidR="00191F95" w:rsidRPr="00191F9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>навыками,</w:t>
      </w:r>
      <w:r w:rsidR="00191F95" w:rsidRPr="00191F9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463F89">
        <w:rPr>
          <w:rFonts w:ascii="Times New Roman" w:hAnsi="Times New Roman"/>
          <w:bCs/>
          <w:iCs/>
          <w:sz w:val="26"/>
          <w:szCs w:val="26"/>
        </w:rPr>
        <w:t>з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>вукоизвлечением</w:t>
      </w:r>
      <w:r w:rsidR="00463F89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463F89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63F8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ритмическими </w:t>
      </w:r>
      <w:r w:rsidR="00463F89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>особенностями.</w:t>
      </w:r>
      <w:r w:rsidR="00463F8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Формирование</w:t>
      </w:r>
      <w:r w:rsidR="00463F89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191F95">
        <w:rPr>
          <w:rFonts w:ascii="Times New Roman" w:hAnsi="Times New Roman"/>
          <w:bCs/>
          <w:iCs/>
          <w:sz w:val="26"/>
          <w:szCs w:val="26"/>
        </w:rPr>
        <w:t xml:space="preserve"> слухового</w:t>
      </w:r>
      <w:r w:rsidR="00191F95" w:rsidRP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>контроля к качеству звукоизвлечения.</w:t>
      </w:r>
      <w:r w:rsidR="00463F89" w:rsidRPr="00463F89">
        <w:rPr>
          <w:rFonts w:ascii="Times New Roman" w:hAnsi="Times New Roman"/>
          <w:sz w:val="26"/>
          <w:szCs w:val="26"/>
        </w:rPr>
        <w:t xml:space="preserve"> </w:t>
      </w:r>
      <w:r w:rsidR="00463F89">
        <w:rPr>
          <w:rFonts w:ascii="Times New Roman" w:hAnsi="Times New Roman"/>
          <w:sz w:val="26"/>
          <w:szCs w:val="26"/>
        </w:rPr>
        <w:t>Работа над звуком, развитие исполнительской техники левой руки, растяжка пальцев, техника смены позиций. Владение при</w:t>
      </w:r>
      <w:r w:rsidR="00F96917">
        <w:rPr>
          <w:rFonts w:ascii="Times New Roman" w:hAnsi="Times New Roman"/>
          <w:sz w:val="26"/>
          <w:szCs w:val="26"/>
        </w:rPr>
        <w:t>ёмами</w:t>
      </w:r>
      <w:r w:rsidR="00463F89">
        <w:rPr>
          <w:rFonts w:ascii="Times New Roman" w:hAnsi="Times New Roman"/>
          <w:sz w:val="26"/>
          <w:szCs w:val="26"/>
        </w:rPr>
        <w:t xml:space="preserve"> барре,</w:t>
      </w:r>
      <w:r w:rsidR="00F96917">
        <w:rPr>
          <w:rFonts w:ascii="Times New Roman" w:hAnsi="Times New Roman"/>
          <w:sz w:val="26"/>
          <w:szCs w:val="26"/>
        </w:rPr>
        <w:t xml:space="preserve"> арпедж</w:t>
      </w:r>
      <w:r w:rsidR="00497E49">
        <w:rPr>
          <w:rFonts w:ascii="Times New Roman" w:hAnsi="Times New Roman"/>
          <w:sz w:val="26"/>
          <w:szCs w:val="26"/>
        </w:rPr>
        <w:t>и</w:t>
      </w:r>
      <w:r w:rsidR="00F96917">
        <w:rPr>
          <w:rFonts w:ascii="Times New Roman" w:hAnsi="Times New Roman"/>
          <w:sz w:val="26"/>
          <w:szCs w:val="26"/>
        </w:rPr>
        <w:t>ато, глиссандо, легато, стаккато, вибрато.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Динамика звучания. Знакомство с</w:t>
      </w:r>
      <w:r w:rsidR="00075B88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грифом гитары в пределах 4–9 </w:t>
      </w:r>
      <w:r w:rsidR="00F96917">
        <w:rPr>
          <w:rFonts w:ascii="Times New Roman" w:hAnsi="Times New Roman"/>
          <w:bCs/>
          <w:iCs/>
          <w:sz w:val="26"/>
          <w:szCs w:val="26"/>
        </w:rPr>
        <w:t xml:space="preserve">позиций.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Для</w:t>
      </w:r>
      <w:r w:rsidR="00075B8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>хорошо подготовленных учащихся целесообразно включать в репертуарные</w:t>
      </w:r>
      <w:r w:rsidR="00075B88">
        <w:rPr>
          <w:rFonts w:ascii="Times New Roman" w:hAnsi="Times New Roman"/>
          <w:bCs/>
          <w:iCs/>
          <w:sz w:val="26"/>
          <w:szCs w:val="26"/>
        </w:rPr>
        <w:t xml:space="preserve"> списки произведения </w:t>
      </w:r>
      <w:r w:rsidR="00072BC3">
        <w:rPr>
          <w:rFonts w:ascii="Times New Roman" w:hAnsi="Times New Roman"/>
          <w:bCs/>
          <w:iCs/>
          <w:sz w:val="26"/>
          <w:szCs w:val="26"/>
        </w:rPr>
        <w:t>крупной формы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>.</w:t>
      </w:r>
    </w:p>
    <w:p w:rsidR="00561EC0" w:rsidRPr="00C51DA7" w:rsidRDefault="00075B88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В </w:t>
      </w:r>
      <w:r w:rsidR="00C5344A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течение </w:t>
      </w:r>
      <w:r w:rsidR="00C5344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учебного 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5344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>года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педагог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должен 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5344A">
        <w:rPr>
          <w:rFonts w:ascii="Times New Roman" w:hAnsi="Times New Roman"/>
          <w:bCs/>
          <w:iCs/>
          <w:sz w:val="26"/>
          <w:szCs w:val="26"/>
        </w:rPr>
        <w:t xml:space="preserve">проработать   с   учеником </w:t>
      </w:r>
    </w:p>
    <w:p w:rsidR="00561EC0" w:rsidRDefault="00C5344A" w:rsidP="00AF7385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различные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произведения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>включая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ансамбли и этюды. Возможна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игра в</w:t>
      </w:r>
      <w:r w:rsidR="00075B8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51DAF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смешанных ансамблях 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>(в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дуэтах, 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>трио</w:t>
      </w:r>
      <w:r w:rsidR="00B4718B">
        <w:rPr>
          <w:rFonts w:ascii="Times New Roman" w:hAnsi="Times New Roman"/>
          <w:bCs/>
          <w:iCs/>
          <w:sz w:val="26"/>
          <w:szCs w:val="26"/>
        </w:rPr>
        <w:t>,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с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флейтой,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фортепиано,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 домрой,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075B8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балалайкой), 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 xml:space="preserve">а </w:t>
      </w:r>
      <w:r w:rsidR="00B202F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C51DA7">
        <w:rPr>
          <w:rFonts w:ascii="Times New Roman" w:hAnsi="Times New Roman"/>
          <w:bCs/>
          <w:iCs/>
          <w:sz w:val="26"/>
          <w:szCs w:val="26"/>
        </w:rPr>
        <w:t>также аккомпанирование вокалу.</w:t>
      </w:r>
      <w:r w:rsidR="00A77C8A">
        <w:rPr>
          <w:rFonts w:ascii="Times New Roman" w:hAnsi="Times New Roman"/>
          <w:bCs/>
          <w:iCs/>
          <w:sz w:val="26"/>
          <w:szCs w:val="26"/>
        </w:rPr>
        <w:t xml:space="preserve"> Около 10 произведений.</w:t>
      </w:r>
    </w:p>
    <w:p w:rsidR="00F96917" w:rsidRPr="00F75159" w:rsidRDefault="000D32B4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</w:t>
      </w:r>
      <w:r w:rsidR="00B4718B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4718B">
        <w:rPr>
          <w:rFonts w:ascii="Times New Roman" w:hAnsi="Times New Roman"/>
          <w:bCs/>
          <w:iCs/>
          <w:sz w:val="26"/>
          <w:szCs w:val="26"/>
        </w:rPr>
        <w:t>В репертуаре  учащегося  присутствуют  пьесы различных жанров, а также желательно произведения из репертуара классической гитары, совершенствуется техника исполнения  гамм  в различных темпах различными штрихами. Применяются на практике схемы  строения аккордов мажора и минора  с применением барре. Учащийся подбирает по слуху, играет в ансамбле,  в том числе  смешанных по составу,  аккомпанирует, используя простые варианты фактуры.</w:t>
      </w:r>
    </w:p>
    <w:p w:rsidR="00DF1CC8" w:rsidRDefault="00DF1CC8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</w:t>
      </w:r>
    </w:p>
    <w:p w:rsidR="00DF1CC8" w:rsidRDefault="00DF1CC8" w:rsidP="00AF73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DF1CC8" w:rsidRPr="00697089" w:rsidRDefault="002B34C4" w:rsidP="002B34C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</w:t>
      </w:r>
      <w:r w:rsidR="00DF1CC8" w:rsidRPr="00697089">
        <w:rPr>
          <w:rFonts w:ascii="Times New Roman" w:hAnsi="Times New Roman"/>
          <w:b/>
          <w:bCs/>
          <w:i/>
          <w:iCs/>
          <w:sz w:val="26"/>
          <w:szCs w:val="26"/>
        </w:rPr>
        <w:t>Рекомендуемые пьесы</w:t>
      </w:r>
    </w:p>
    <w:p w:rsidR="00DF1CC8" w:rsidRPr="00697089" w:rsidRDefault="00DF1CC8" w:rsidP="00AF738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      </w:t>
      </w:r>
    </w:p>
    <w:p w:rsidR="00DF1CC8" w:rsidRPr="00697089" w:rsidRDefault="00BF245A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DF1C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Калинин В. «Маленький  испанец</w:t>
      </w:r>
      <w:r w:rsidR="00DF1CC8" w:rsidRPr="00697089">
        <w:rPr>
          <w:rFonts w:ascii="Times New Roman" w:hAnsi="Times New Roman"/>
          <w:sz w:val="26"/>
          <w:szCs w:val="26"/>
        </w:rPr>
        <w:t>»</w:t>
      </w:r>
    </w:p>
    <w:p w:rsidR="00DF1CC8" w:rsidRPr="00697089" w:rsidRDefault="00DF1CC8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lastRenderedPageBreak/>
        <w:t xml:space="preserve">                  </w:t>
      </w:r>
      <w:r w:rsidR="00A9168D">
        <w:rPr>
          <w:rFonts w:ascii="Times New Roman" w:hAnsi="Times New Roman"/>
          <w:sz w:val="26"/>
          <w:szCs w:val="26"/>
        </w:rPr>
        <w:t xml:space="preserve"> </w:t>
      </w:r>
      <w:r w:rsidR="00BF245A">
        <w:rPr>
          <w:rFonts w:ascii="Times New Roman" w:hAnsi="Times New Roman"/>
          <w:sz w:val="26"/>
          <w:szCs w:val="26"/>
        </w:rPr>
        <w:t>Русская плясовая   «Барыня</w:t>
      </w:r>
      <w:r w:rsidRPr="00697089">
        <w:rPr>
          <w:rFonts w:ascii="Times New Roman" w:hAnsi="Times New Roman"/>
          <w:sz w:val="26"/>
          <w:szCs w:val="26"/>
        </w:rPr>
        <w:t>»</w:t>
      </w:r>
    </w:p>
    <w:p w:rsidR="00DF1CC8" w:rsidRPr="00697089" w:rsidRDefault="00A9168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BF245A">
        <w:rPr>
          <w:rFonts w:ascii="Times New Roman" w:hAnsi="Times New Roman"/>
          <w:sz w:val="26"/>
          <w:szCs w:val="26"/>
        </w:rPr>
        <w:t>Уотт Д.  «Три поросёнка</w:t>
      </w:r>
      <w:r w:rsidR="00DF1CC8" w:rsidRPr="00697089">
        <w:rPr>
          <w:rFonts w:ascii="Times New Roman" w:hAnsi="Times New Roman"/>
          <w:sz w:val="26"/>
          <w:szCs w:val="26"/>
        </w:rPr>
        <w:t>»</w:t>
      </w:r>
      <w:r w:rsidR="00BF245A">
        <w:rPr>
          <w:rFonts w:ascii="Times New Roman" w:hAnsi="Times New Roman"/>
          <w:sz w:val="26"/>
          <w:szCs w:val="26"/>
        </w:rPr>
        <w:t xml:space="preserve"> (ансамбль)</w:t>
      </w:r>
    </w:p>
    <w:p w:rsidR="00DF1CC8" w:rsidRPr="00697089" w:rsidRDefault="00A9168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BF245A">
        <w:rPr>
          <w:rFonts w:ascii="Times New Roman" w:hAnsi="Times New Roman"/>
          <w:sz w:val="26"/>
          <w:szCs w:val="26"/>
        </w:rPr>
        <w:t>Мексиканская нар.п. .«Скамеечка</w:t>
      </w:r>
      <w:r w:rsidR="00DF1CC8" w:rsidRPr="00697089">
        <w:rPr>
          <w:rFonts w:ascii="Times New Roman" w:hAnsi="Times New Roman"/>
          <w:sz w:val="26"/>
          <w:szCs w:val="26"/>
        </w:rPr>
        <w:t>»</w:t>
      </w:r>
      <w:r w:rsidR="00BF245A">
        <w:rPr>
          <w:rFonts w:ascii="Times New Roman" w:hAnsi="Times New Roman"/>
          <w:sz w:val="26"/>
          <w:szCs w:val="26"/>
        </w:rPr>
        <w:t xml:space="preserve"> (ансамбль)</w:t>
      </w:r>
    </w:p>
    <w:p w:rsidR="00DF1CC8" w:rsidRPr="00697089" w:rsidRDefault="00DF1CC8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</w:t>
      </w:r>
      <w:r w:rsidR="00A423A1">
        <w:rPr>
          <w:rFonts w:ascii="Times New Roman" w:hAnsi="Times New Roman"/>
          <w:sz w:val="26"/>
          <w:szCs w:val="26"/>
        </w:rPr>
        <w:t xml:space="preserve">      </w:t>
      </w:r>
      <w:r w:rsidR="00BF245A">
        <w:rPr>
          <w:rFonts w:ascii="Times New Roman" w:hAnsi="Times New Roman"/>
          <w:sz w:val="26"/>
          <w:szCs w:val="26"/>
        </w:rPr>
        <w:t>Мексиканская нар.п.   «Красивое небо</w:t>
      </w:r>
      <w:r>
        <w:rPr>
          <w:rFonts w:ascii="Times New Roman" w:hAnsi="Times New Roman"/>
          <w:sz w:val="26"/>
          <w:szCs w:val="26"/>
        </w:rPr>
        <w:t>»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 w:rsidR="00BF245A">
        <w:rPr>
          <w:rFonts w:ascii="Times New Roman" w:hAnsi="Times New Roman"/>
          <w:sz w:val="26"/>
          <w:szCs w:val="26"/>
        </w:rPr>
        <w:t xml:space="preserve"> (ансамбль)</w:t>
      </w:r>
    </w:p>
    <w:p w:rsidR="00FE2717" w:rsidRPr="00697089" w:rsidRDefault="003577A6" w:rsidP="00AF73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="00FB7B6C">
        <w:rPr>
          <w:rFonts w:ascii="Times New Roman" w:hAnsi="Times New Roman"/>
          <w:bCs/>
          <w:iCs/>
          <w:sz w:val="26"/>
          <w:szCs w:val="26"/>
        </w:rPr>
        <w:t>Поплянова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DF1CC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FE2717">
        <w:rPr>
          <w:rFonts w:ascii="Times New Roman" w:hAnsi="Times New Roman"/>
          <w:bCs/>
          <w:iCs/>
          <w:sz w:val="26"/>
          <w:szCs w:val="26"/>
        </w:rPr>
        <w:t>«Танго  влюблённого кузнечика</w:t>
      </w:r>
      <w:r w:rsidR="00FE2717" w:rsidRPr="00697089">
        <w:rPr>
          <w:rFonts w:ascii="Times New Roman" w:hAnsi="Times New Roman"/>
          <w:bCs/>
          <w:iCs/>
          <w:sz w:val="26"/>
          <w:szCs w:val="26"/>
        </w:rPr>
        <w:t>»</w:t>
      </w:r>
    </w:p>
    <w:p w:rsidR="00FE2717" w:rsidRDefault="00FE2717" w:rsidP="00AF73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 «Марш королевского бутерброда</w:t>
      </w:r>
      <w:r w:rsidRPr="00697089">
        <w:rPr>
          <w:rFonts w:ascii="Times New Roman" w:hAnsi="Times New Roman"/>
          <w:bCs/>
          <w:iCs/>
          <w:sz w:val="26"/>
          <w:szCs w:val="26"/>
        </w:rPr>
        <w:t>»</w:t>
      </w:r>
    </w:p>
    <w:p w:rsidR="00FB7B6C" w:rsidRDefault="00FE2717" w:rsidP="00AF73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FB7B6C">
        <w:rPr>
          <w:rFonts w:ascii="Times New Roman" w:hAnsi="Times New Roman"/>
          <w:bCs/>
          <w:iCs/>
          <w:sz w:val="26"/>
          <w:szCs w:val="26"/>
        </w:rPr>
        <w:t xml:space="preserve">               «Старинный танец</w:t>
      </w:r>
      <w:r w:rsidR="00FB7B6C">
        <w:rPr>
          <w:rFonts w:ascii="Times New Roman" w:hAnsi="Times New Roman"/>
          <w:b/>
          <w:bCs/>
          <w:iCs/>
          <w:sz w:val="26"/>
          <w:szCs w:val="26"/>
        </w:rPr>
        <w:t>»</w:t>
      </w:r>
      <w:r w:rsidR="003577A6">
        <w:rPr>
          <w:rFonts w:ascii="Times New Roman" w:hAnsi="Times New Roman"/>
          <w:b/>
          <w:bCs/>
          <w:iCs/>
          <w:sz w:val="26"/>
          <w:szCs w:val="26"/>
        </w:rPr>
        <w:t xml:space="preserve">                  </w:t>
      </w:r>
    </w:p>
    <w:p w:rsidR="00DF1CC8" w:rsidRPr="00FB7B6C" w:rsidRDefault="00FB7B6C" w:rsidP="00AF73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</w:t>
      </w:r>
      <w:r w:rsidR="00DF1CC8">
        <w:rPr>
          <w:rFonts w:ascii="Times New Roman" w:hAnsi="Times New Roman"/>
          <w:bCs/>
          <w:iCs/>
          <w:sz w:val="26"/>
          <w:szCs w:val="26"/>
        </w:rPr>
        <w:t>Джулиани М. «Аллегро»</w:t>
      </w:r>
    </w:p>
    <w:p w:rsidR="00DF1CC8" w:rsidRPr="00D67974" w:rsidRDefault="00DF1CC8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Каркасси «Марш»</w:t>
      </w:r>
    </w:p>
    <w:p w:rsidR="00DF1CC8" w:rsidRDefault="00DF1CC8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</w:t>
      </w:r>
      <w:r w:rsidR="00E707E3">
        <w:rPr>
          <w:rFonts w:ascii="Times New Roman" w:hAnsi="Times New Roman"/>
          <w:bCs/>
          <w:iCs/>
          <w:sz w:val="26"/>
          <w:szCs w:val="26"/>
        </w:rPr>
        <w:t xml:space="preserve">          </w:t>
      </w:r>
      <w:r w:rsidR="0091034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FB7B6C">
        <w:rPr>
          <w:rFonts w:ascii="Times New Roman" w:hAnsi="Times New Roman"/>
          <w:bCs/>
          <w:iCs/>
          <w:sz w:val="26"/>
          <w:szCs w:val="26"/>
        </w:rPr>
        <w:t>Козлов</w:t>
      </w:r>
      <w:r w:rsidR="00E707E3">
        <w:rPr>
          <w:rFonts w:ascii="Times New Roman" w:hAnsi="Times New Roman"/>
          <w:bCs/>
          <w:iCs/>
          <w:sz w:val="26"/>
          <w:szCs w:val="26"/>
        </w:rPr>
        <w:t xml:space="preserve"> «Румба</w:t>
      </w:r>
      <w:r>
        <w:rPr>
          <w:rFonts w:ascii="Times New Roman" w:hAnsi="Times New Roman"/>
          <w:bCs/>
          <w:iCs/>
          <w:sz w:val="26"/>
          <w:szCs w:val="26"/>
        </w:rPr>
        <w:t>»</w:t>
      </w:r>
    </w:p>
    <w:p w:rsidR="00400CED" w:rsidRPr="00F16A72" w:rsidRDefault="00DF1CC8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</w:t>
      </w:r>
    </w:p>
    <w:p w:rsidR="003B45DB" w:rsidRDefault="003B45DB" w:rsidP="00AF73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561EC0" w:rsidRPr="00400CED" w:rsidRDefault="002B34C4" w:rsidP="002B34C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</w:t>
      </w:r>
      <w:r w:rsidR="00561EC0" w:rsidRPr="00400CED">
        <w:rPr>
          <w:rFonts w:ascii="Times New Roman" w:hAnsi="Times New Roman"/>
          <w:b/>
          <w:bCs/>
          <w:i/>
          <w:iCs/>
          <w:sz w:val="26"/>
          <w:szCs w:val="26"/>
        </w:rPr>
        <w:t>Рекомендуемые ансамбли</w:t>
      </w:r>
    </w:p>
    <w:p w:rsidR="00400CED" w:rsidRDefault="00400CED" w:rsidP="00AF73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B23307">
        <w:rPr>
          <w:rFonts w:ascii="Times New Roman" w:hAnsi="Times New Roman"/>
          <w:bCs/>
          <w:iCs/>
          <w:sz w:val="26"/>
          <w:szCs w:val="26"/>
        </w:rPr>
        <w:t>В.</w:t>
      </w:r>
      <w:r>
        <w:rPr>
          <w:rFonts w:ascii="Times New Roman" w:hAnsi="Times New Roman"/>
          <w:bCs/>
          <w:iCs/>
          <w:sz w:val="26"/>
          <w:szCs w:val="26"/>
        </w:rPr>
        <w:t>Ерзунов «Танец прошедшего лета»</w:t>
      </w:r>
    </w:p>
    <w:p w:rsidR="00561EC0" w:rsidRPr="00B23307" w:rsidRDefault="00400CE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«Испанский танец» (</w:t>
      </w:r>
      <w:r w:rsidR="00561EC0" w:rsidRPr="00B23307">
        <w:rPr>
          <w:rFonts w:ascii="Times New Roman" w:hAnsi="Times New Roman"/>
          <w:bCs/>
          <w:iCs/>
          <w:sz w:val="26"/>
          <w:szCs w:val="26"/>
        </w:rPr>
        <w:t xml:space="preserve"> обр. Д.Лермана</w:t>
      </w:r>
      <w:r>
        <w:rPr>
          <w:rFonts w:ascii="Times New Roman" w:hAnsi="Times New Roman"/>
          <w:bCs/>
          <w:iCs/>
          <w:sz w:val="26"/>
          <w:szCs w:val="26"/>
        </w:rPr>
        <w:t>)</w:t>
      </w:r>
    </w:p>
    <w:p w:rsidR="00400CED" w:rsidRDefault="00400CE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М.Теодоракис «Сиртаки»</w:t>
      </w:r>
    </w:p>
    <w:p w:rsidR="00CA7465" w:rsidRPr="00697089" w:rsidRDefault="00400CE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CA7465">
        <w:rPr>
          <w:rFonts w:ascii="Times New Roman" w:hAnsi="Times New Roman"/>
          <w:sz w:val="26"/>
          <w:szCs w:val="26"/>
        </w:rPr>
        <w:t>Уотт Д.  «Три поросёнка</w:t>
      </w:r>
      <w:r w:rsidR="00CA7465" w:rsidRPr="00697089">
        <w:rPr>
          <w:rFonts w:ascii="Times New Roman" w:hAnsi="Times New Roman"/>
          <w:sz w:val="26"/>
          <w:szCs w:val="26"/>
        </w:rPr>
        <w:t>»</w:t>
      </w:r>
      <w:r w:rsidR="00CA7465">
        <w:rPr>
          <w:rFonts w:ascii="Times New Roman" w:hAnsi="Times New Roman"/>
          <w:sz w:val="26"/>
          <w:szCs w:val="26"/>
        </w:rPr>
        <w:t xml:space="preserve"> </w:t>
      </w:r>
    </w:p>
    <w:p w:rsidR="00CA7465" w:rsidRPr="00697089" w:rsidRDefault="00CA7465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Мексиканская нар.п. .«Скамеечка</w:t>
      </w:r>
      <w:r w:rsidRPr="0069708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A7465" w:rsidRPr="00697089" w:rsidRDefault="00CA7465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Мексиканская нар.п.   «Красивое небо»</w:t>
      </w:r>
      <w:r w:rsidRPr="006970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00CED" w:rsidRDefault="00682BE9" w:rsidP="00AF7385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</w:p>
    <w:p w:rsidR="00561EC0" w:rsidRPr="00400CED" w:rsidRDefault="002B34C4" w:rsidP="002B34C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</w:t>
      </w:r>
      <w:r w:rsidR="00561EC0" w:rsidRPr="00400CED">
        <w:rPr>
          <w:rFonts w:ascii="Times New Roman" w:hAnsi="Times New Roman"/>
          <w:b/>
          <w:bCs/>
          <w:i/>
          <w:iCs/>
          <w:sz w:val="26"/>
          <w:szCs w:val="26"/>
        </w:rPr>
        <w:t xml:space="preserve">Примерные </w:t>
      </w:r>
      <w:r w:rsidR="008258A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561EC0" w:rsidRPr="00400CED">
        <w:rPr>
          <w:rFonts w:ascii="Times New Roman" w:hAnsi="Times New Roman"/>
          <w:b/>
          <w:bCs/>
          <w:i/>
          <w:iCs/>
          <w:sz w:val="26"/>
          <w:szCs w:val="26"/>
        </w:rPr>
        <w:t>программы</w:t>
      </w:r>
    </w:p>
    <w:p w:rsidR="00400CED" w:rsidRDefault="00400CED" w:rsidP="00AF738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6"/>
          <w:szCs w:val="26"/>
        </w:rPr>
      </w:pPr>
    </w:p>
    <w:p w:rsidR="00561EC0" w:rsidRPr="00F16A72" w:rsidRDefault="00400CE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 xml:space="preserve">   </w:t>
      </w:r>
      <w:r w:rsidR="00F16A72">
        <w:rPr>
          <w:rFonts w:ascii="Times New Roman" w:hAnsi="Times New Roman"/>
          <w:bCs/>
          <w:i/>
          <w:iCs/>
          <w:sz w:val="26"/>
          <w:szCs w:val="26"/>
        </w:rPr>
        <w:t xml:space="preserve">               </w:t>
      </w:r>
      <w:r w:rsidR="00F16A72">
        <w:rPr>
          <w:rFonts w:ascii="Times New Roman" w:hAnsi="Times New Roman"/>
          <w:bCs/>
          <w:iCs/>
          <w:sz w:val="26"/>
          <w:szCs w:val="26"/>
        </w:rPr>
        <w:t>1.</w:t>
      </w:r>
      <w:r w:rsidR="00F16A72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413666">
        <w:rPr>
          <w:rFonts w:ascii="Times New Roman" w:hAnsi="Times New Roman"/>
          <w:bCs/>
          <w:iCs/>
          <w:sz w:val="26"/>
          <w:szCs w:val="26"/>
        </w:rPr>
        <w:t>Молино</w:t>
      </w:r>
      <w:r w:rsidR="00A042CC">
        <w:rPr>
          <w:rFonts w:ascii="Times New Roman" w:hAnsi="Times New Roman"/>
          <w:bCs/>
          <w:iCs/>
          <w:sz w:val="26"/>
          <w:szCs w:val="26"/>
        </w:rPr>
        <w:t xml:space="preserve"> Ф.</w:t>
      </w:r>
      <w:r w:rsidR="00413666">
        <w:rPr>
          <w:rFonts w:ascii="Times New Roman" w:hAnsi="Times New Roman"/>
          <w:bCs/>
          <w:iCs/>
          <w:sz w:val="26"/>
          <w:szCs w:val="26"/>
        </w:rPr>
        <w:t xml:space="preserve"> «Рондо»</w:t>
      </w:r>
    </w:p>
    <w:p w:rsidR="00561EC0" w:rsidRDefault="00BE7E35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="00F16A72">
        <w:rPr>
          <w:rFonts w:ascii="Times New Roman" w:hAnsi="Times New Roman"/>
          <w:bCs/>
          <w:iCs/>
          <w:sz w:val="26"/>
          <w:szCs w:val="26"/>
        </w:rPr>
        <w:t>2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13666">
        <w:rPr>
          <w:rFonts w:ascii="Times New Roman" w:hAnsi="Times New Roman"/>
          <w:bCs/>
          <w:iCs/>
          <w:sz w:val="26"/>
          <w:szCs w:val="26"/>
        </w:rPr>
        <w:t>Пьеса в стиле кантри  «Ночной экспресс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»</w:t>
      </w:r>
      <w:r w:rsidR="00413666">
        <w:rPr>
          <w:rFonts w:ascii="Times New Roman" w:hAnsi="Times New Roman"/>
          <w:bCs/>
          <w:iCs/>
          <w:sz w:val="26"/>
          <w:szCs w:val="26"/>
        </w:rPr>
        <w:t xml:space="preserve"> ( в обр. Пермякова В.)</w:t>
      </w:r>
    </w:p>
    <w:p w:rsidR="00210CA3" w:rsidRPr="00395D82" w:rsidRDefault="00A042CC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</w:t>
      </w:r>
    </w:p>
    <w:p w:rsidR="00561EC0" w:rsidRPr="00561271" w:rsidRDefault="00BE7E35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F16A72">
        <w:rPr>
          <w:rFonts w:ascii="Times New Roman" w:hAnsi="Times New Roman"/>
          <w:bCs/>
          <w:iCs/>
          <w:sz w:val="26"/>
          <w:szCs w:val="26"/>
        </w:rPr>
        <w:t>1.</w:t>
      </w:r>
      <w:r w:rsidR="004E2F81">
        <w:rPr>
          <w:rFonts w:ascii="Times New Roman" w:hAnsi="Times New Roman"/>
          <w:bCs/>
          <w:iCs/>
          <w:sz w:val="26"/>
          <w:szCs w:val="26"/>
        </w:rPr>
        <w:t>Визбор Ю. «Домбайский вальс</w:t>
      </w:r>
      <w:r w:rsidR="004E2F81" w:rsidRPr="00561271">
        <w:rPr>
          <w:rFonts w:ascii="Times New Roman" w:hAnsi="Times New Roman"/>
          <w:bCs/>
          <w:iCs/>
          <w:sz w:val="26"/>
          <w:szCs w:val="26"/>
        </w:rPr>
        <w:t>»</w:t>
      </w:r>
    </w:p>
    <w:p w:rsidR="00561EC0" w:rsidRPr="00561271" w:rsidRDefault="00BE7E35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</w:t>
      </w:r>
      <w:r w:rsidR="00F16A72">
        <w:rPr>
          <w:rFonts w:ascii="Times New Roman" w:hAnsi="Times New Roman"/>
          <w:bCs/>
          <w:iCs/>
          <w:sz w:val="26"/>
          <w:szCs w:val="26"/>
        </w:rPr>
        <w:t>2.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D61FE5">
        <w:rPr>
          <w:rFonts w:ascii="Times New Roman" w:hAnsi="Times New Roman"/>
          <w:bCs/>
          <w:iCs/>
          <w:sz w:val="26"/>
          <w:szCs w:val="26"/>
        </w:rPr>
        <w:t>Козлов В. «Румба» (ансамбль)</w:t>
      </w:r>
    </w:p>
    <w:p w:rsidR="00561EC0" w:rsidRPr="00561271" w:rsidRDefault="00BE7E35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</w:t>
      </w:r>
      <w:r w:rsidR="004049D3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EC7D9D" w:rsidRPr="00EC7D9D" w:rsidRDefault="00070AD4" w:rsidP="00AF7385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</w:t>
      </w:r>
    </w:p>
    <w:p w:rsidR="00EC7D9D" w:rsidRPr="00EC4027" w:rsidRDefault="00EC7D9D" w:rsidP="00AF73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EC4027">
        <w:rPr>
          <w:rFonts w:ascii="Times New Roman" w:hAnsi="Times New Roman"/>
          <w:b/>
          <w:bCs/>
          <w:iCs/>
          <w:sz w:val="32"/>
          <w:szCs w:val="32"/>
        </w:rPr>
        <w:t xml:space="preserve">Четвёртый </w:t>
      </w:r>
      <w:r w:rsidR="00F16A72" w:rsidRPr="00EC4027">
        <w:rPr>
          <w:rFonts w:ascii="Times New Roman" w:hAnsi="Times New Roman"/>
          <w:b/>
          <w:bCs/>
          <w:iCs/>
          <w:sz w:val="32"/>
          <w:szCs w:val="32"/>
        </w:rPr>
        <w:t>класс</w:t>
      </w:r>
    </w:p>
    <w:p w:rsidR="00EC7D9D" w:rsidRDefault="00EC7D9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</w:p>
    <w:p w:rsidR="00EC7D9D" w:rsidRDefault="00D1170F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EC7D9D">
        <w:rPr>
          <w:rFonts w:ascii="Times New Roman" w:hAnsi="Times New Roman"/>
          <w:sz w:val="26"/>
          <w:szCs w:val="26"/>
        </w:rPr>
        <w:t>На четвёртом  году обучения формируются следующие  знания, умения,   навыки.</w:t>
      </w:r>
    </w:p>
    <w:p w:rsidR="00EC7D9D" w:rsidRPr="008C7EC3" w:rsidRDefault="00EC7D9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27E52">
        <w:rPr>
          <w:rFonts w:ascii="Times New Roman" w:hAnsi="Times New Roman"/>
          <w:i/>
          <w:sz w:val="26"/>
          <w:szCs w:val="26"/>
        </w:rPr>
        <w:lastRenderedPageBreak/>
        <w:t xml:space="preserve"> </w:t>
      </w:r>
      <w:r w:rsidR="00D1170F">
        <w:rPr>
          <w:rFonts w:ascii="Times New Roman" w:hAnsi="Times New Roman"/>
          <w:i/>
          <w:sz w:val="26"/>
          <w:szCs w:val="26"/>
        </w:rPr>
        <w:t xml:space="preserve">             </w:t>
      </w:r>
      <w:r w:rsidRPr="00327E52">
        <w:rPr>
          <w:rFonts w:ascii="Times New Roman" w:hAnsi="Times New Roman"/>
          <w:i/>
          <w:sz w:val="26"/>
          <w:szCs w:val="26"/>
        </w:rPr>
        <w:t>Знания</w:t>
      </w:r>
      <w:r>
        <w:rPr>
          <w:rFonts w:ascii="Times New Roman" w:hAnsi="Times New Roman"/>
          <w:sz w:val="26"/>
          <w:szCs w:val="26"/>
        </w:rPr>
        <w:t>:  Закрепление нот  до</w:t>
      </w:r>
      <w:r w:rsidR="00D61F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IX</w:t>
      </w:r>
      <w:r>
        <w:rPr>
          <w:rFonts w:ascii="Times New Roman" w:hAnsi="Times New Roman"/>
          <w:sz w:val="26"/>
          <w:szCs w:val="26"/>
        </w:rPr>
        <w:t xml:space="preserve"> позиции. Закрепление всех пройденных приёмов, в том числе  арпеджиато, глиссандо, вибрато, легато, стаккато, расгеадо, натуральные флажолеты, барре. Ознакомление с иску</w:t>
      </w:r>
      <w:r w:rsidR="00D1170F">
        <w:rPr>
          <w:rFonts w:ascii="Times New Roman" w:hAnsi="Times New Roman"/>
          <w:sz w:val="26"/>
          <w:szCs w:val="26"/>
        </w:rPr>
        <w:t xml:space="preserve">сственными флажолетами. Мелизмы.  </w:t>
      </w:r>
      <w:r>
        <w:rPr>
          <w:rFonts w:ascii="Times New Roman" w:hAnsi="Times New Roman"/>
          <w:sz w:val="26"/>
          <w:szCs w:val="26"/>
        </w:rPr>
        <w:t>Музыкальные термины.  Различные стили, жанры в музыке.</w:t>
      </w:r>
    </w:p>
    <w:p w:rsidR="00EC7D9D" w:rsidRPr="00327E52" w:rsidRDefault="00D1170F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</w:t>
      </w:r>
      <w:r w:rsidR="00EC7D9D" w:rsidRPr="00327E52">
        <w:rPr>
          <w:rFonts w:ascii="Times New Roman" w:hAnsi="Times New Roman"/>
          <w:i/>
          <w:sz w:val="26"/>
          <w:szCs w:val="26"/>
        </w:rPr>
        <w:t>Умения</w:t>
      </w:r>
      <w:r w:rsidR="00EC7D9D">
        <w:rPr>
          <w:rFonts w:ascii="Times New Roman" w:hAnsi="Times New Roman"/>
          <w:sz w:val="26"/>
          <w:szCs w:val="26"/>
        </w:rPr>
        <w:t xml:space="preserve">: Двухоктавные гаммы по аппликатуре Сеговии А., несложные хроматические последовательности. Ознакомление с трёхоктавными гаммами. Динамика звучания.  Исполнение двойных нот и аккордов с участием левой руки. </w:t>
      </w:r>
    </w:p>
    <w:p w:rsidR="00EC7D9D" w:rsidRPr="00C51DA7" w:rsidRDefault="00D1170F" w:rsidP="00AF7385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</w:t>
      </w:r>
      <w:r w:rsidR="00EC7D9D" w:rsidRPr="00034136">
        <w:rPr>
          <w:rFonts w:ascii="Times New Roman" w:hAnsi="Times New Roman"/>
          <w:i/>
          <w:sz w:val="26"/>
          <w:szCs w:val="26"/>
        </w:rPr>
        <w:t>Навыки</w:t>
      </w:r>
      <w:r w:rsidR="00EC7D9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>Продолжение работы над постановочно-двигательными навыками,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>
        <w:rPr>
          <w:rFonts w:ascii="Times New Roman" w:hAnsi="Times New Roman"/>
          <w:bCs/>
          <w:iCs/>
          <w:sz w:val="26"/>
          <w:szCs w:val="26"/>
        </w:rPr>
        <w:t>з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>вукоизвлечением и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>ритмическими особенностями</w:t>
      </w:r>
      <w:r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="00EC7D9D">
        <w:rPr>
          <w:rFonts w:ascii="Times New Roman" w:hAnsi="Times New Roman"/>
          <w:bCs/>
          <w:iCs/>
          <w:sz w:val="26"/>
          <w:szCs w:val="26"/>
        </w:rPr>
        <w:t>Развитие уверенности и беглости пальцев обеих рук.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 xml:space="preserve"> Формирование</w:t>
      </w:r>
      <w:r w:rsidR="00EC7D9D">
        <w:rPr>
          <w:rFonts w:ascii="Times New Roman" w:hAnsi="Times New Roman"/>
          <w:bCs/>
          <w:iCs/>
          <w:sz w:val="26"/>
          <w:szCs w:val="26"/>
        </w:rPr>
        <w:t xml:space="preserve"> слухового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>контроля к качеству звукоизвлечения.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>
        <w:rPr>
          <w:rFonts w:ascii="Times New Roman" w:hAnsi="Times New Roman"/>
          <w:sz w:val="26"/>
          <w:szCs w:val="26"/>
        </w:rPr>
        <w:t xml:space="preserve">Работа над звуком, совершенствование исполнительской техники обеих рук, всех пройденных приёмов. </w:t>
      </w:r>
      <w:r w:rsidR="00EC7D9D">
        <w:rPr>
          <w:rFonts w:ascii="Times New Roman" w:hAnsi="Times New Roman"/>
          <w:bCs/>
          <w:iCs/>
          <w:sz w:val="26"/>
          <w:szCs w:val="26"/>
        </w:rPr>
        <w:t xml:space="preserve"> Динамика звучания. Закрепление знаний всего грифа гитары.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 xml:space="preserve"> Для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>хорошо подготовленных учащихся целесообразно включать в репертуарные</w:t>
      </w:r>
      <w:r w:rsidR="00EC7D9D">
        <w:rPr>
          <w:rFonts w:ascii="Times New Roman" w:hAnsi="Times New Roman"/>
          <w:bCs/>
          <w:iCs/>
          <w:sz w:val="26"/>
          <w:szCs w:val="26"/>
        </w:rPr>
        <w:t xml:space="preserve"> списки произведения с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>элементами полифонии.</w:t>
      </w:r>
    </w:p>
    <w:p w:rsidR="00EC7D9D" w:rsidRPr="00C51DA7" w:rsidRDefault="00D1170F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 xml:space="preserve">В </w:t>
      </w:r>
      <w:r w:rsidR="00A77C8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 xml:space="preserve">течение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 xml:space="preserve">учебного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>года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 xml:space="preserve"> педагог</w:t>
      </w:r>
      <w:r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>дол</w:t>
      </w:r>
      <w:r>
        <w:rPr>
          <w:rFonts w:ascii="Times New Roman" w:hAnsi="Times New Roman"/>
          <w:bCs/>
          <w:iCs/>
          <w:sz w:val="26"/>
          <w:szCs w:val="26"/>
        </w:rPr>
        <w:t>жен   проработать  с   учеником</w:t>
      </w:r>
      <w:r w:rsidR="00A77C8A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EC7D9D" w:rsidRDefault="00D1170F" w:rsidP="00AF7385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различные произведения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>, включая</w:t>
      </w:r>
      <w:r w:rsidR="00EC7D9D">
        <w:rPr>
          <w:rFonts w:ascii="Times New Roman" w:hAnsi="Times New Roman"/>
          <w:bCs/>
          <w:iCs/>
          <w:sz w:val="26"/>
          <w:szCs w:val="26"/>
        </w:rPr>
        <w:t xml:space="preserve"> ансамбли и этюды. Продолжать (по желанию) игру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>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>смешанных ансамблях (в дуэтах, трио с флейтой, фортепиано, домрой,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C51DA7">
        <w:rPr>
          <w:rFonts w:ascii="Times New Roman" w:hAnsi="Times New Roman"/>
          <w:bCs/>
          <w:iCs/>
          <w:sz w:val="26"/>
          <w:szCs w:val="26"/>
        </w:rPr>
        <w:t>балалайкой), а также аккомпанирование вокалу.</w:t>
      </w:r>
      <w:r w:rsidR="00A77C8A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EC7D9D" w:rsidRPr="00F75159" w:rsidRDefault="00D1170F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</w:t>
      </w:r>
      <w:r w:rsidR="00EC7D9D">
        <w:rPr>
          <w:rFonts w:ascii="Times New Roman" w:hAnsi="Times New Roman"/>
          <w:bCs/>
          <w:iCs/>
          <w:sz w:val="26"/>
          <w:szCs w:val="26"/>
        </w:rPr>
        <w:t>В конце года учащийся разучивает и исполняет пьесы из репертуара  классической гитары, исполняет гаммы  в различных темпах различными штрихами. Применяет на практике схемы  строения аккордов мажора и минора от 5-й и 6-й струн (</w:t>
      </w:r>
      <w:r w:rsidR="00EC7D9D">
        <w:rPr>
          <w:rFonts w:ascii="Times New Roman" w:hAnsi="Times New Roman"/>
          <w:bCs/>
          <w:iCs/>
          <w:sz w:val="26"/>
          <w:szCs w:val="26"/>
          <w:lang w:val="en-US"/>
        </w:rPr>
        <w:t>F</w:t>
      </w:r>
      <w:r w:rsidR="00EC7D9D">
        <w:rPr>
          <w:rFonts w:ascii="Times New Roman" w:hAnsi="Times New Roman"/>
          <w:bCs/>
          <w:iCs/>
          <w:sz w:val="26"/>
          <w:szCs w:val="26"/>
        </w:rPr>
        <w:t>,</w:t>
      </w:r>
      <w:r w:rsidR="00EC7D9D">
        <w:rPr>
          <w:rFonts w:ascii="Times New Roman" w:hAnsi="Times New Roman"/>
          <w:bCs/>
          <w:iCs/>
          <w:sz w:val="26"/>
          <w:szCs w:val="26"/>
          <w:lang w:val="en-US"/>
        </w:rPr>
        <w:t>G</w:t>
      </w:r>
      <w:r w:rsidR="00EC7D9D">
        <w:rPr>
          <w:rFonts w:ascii="Times New Roman" w:hAnsi="Times New Roman"/>
          <w:bCs/>
          <w:iCs/>
          <w:sz w:val="26"/>
          <w:szCs w:val="26"/>
        </w:rPr>
        <w:t>,</w:t>
      </w:r>
      <w:r w:rsidR="00EC7D9D">
        <w:rPr>
          <w:rFonts w:ascii="Times New Roman" w:hAnsi="Times New Roman"/>
          <w:bCs/>
          <w:iCs/>
          <w:sz w:val="26"/>
          <w:szCs w:val="26"/>
          <w:lang w:val="en-US"/>
        </w:rPr>
        <w:t>A</w:t>
      </w:r>
      <w:r w:rsidR="00EC7D9D">
        <w:rPr>
          <w:rFonts w:ascii="Times New Roman" w:hAnsi="Times New Roman"/>
          <w:bCs/>
          <w:iCs/>
          <w:sz w:val="26"/>
          <w:szCs w:val="26"/>
        </w:rPr>
        <w:t>,</w:t>
      </w:r>
      <w:r w:rsidR="00EC7D9D">
        <w:rPr>
          <w:rFonts w:ascii="Times New Roman" w:hAnsi="Times New Roman"/>
          <w:bCs/>
          <w:iCs/>
          <w:sz w:val="26"/>
          <w:szCs w:val="26"/>
          <w:lang w:val="en-US"/>
        </w:rPr>
        <w:t>H</w:t>
      </w:r>
      <w:r w:rsidR="00EC7D9D">
        <w:rPr>
          <w:rFonts w:ascii="Times New Roman" w:hAnsi="Times New Roman"/>
          <w:bCs/>
          <w:iCs/>
          <w:sz w:val="26"/>
          <w:szCs w:val="26"/>
        </w:rPr>
        <w:t>,</w:t>
      </w:r>
      <w:r w:rsidR="00EC7D9D">
        <w:rPr>
          <w:rFonts w:ascii="Times New Roman" w:hAnsi="Times New Roman"/>
          <w:bCs/>
          <w:iCs/>
          <w:sz w:val="26"/>
          <w:szCs w:val="26"/>
          <w:lang w:val="en-US"/>
        </w:rPr>
        <w:t>C</w:t>
      </w:r>
      <w:r w:rsidR="00EC7D9D">
        <w:rPr>
          <w:rFonts w:ascii="Times New Roman" w:hAnsi="Times New Roman"/>
          <w:bCs/>
          <w:iCs/>
          <w:sz w:val="26"/>
          <w:szCs w:val="26"/>
        </w:rPr>
        <w:t>,</w:t>
      </w:r>
      <w:r w:rsidR="00EC7D9D">
        <w:rPr>
          <w:rFonts w:ascii="Times New Roman" w:hAnsi="Times New Roman"/>
          <w:bCs/>
          <w:iCs/>
          <w:sz w:val="26"/>
          <w:szCs w:val="26"/>
          <w:lang w:val="en-US"/>
        </w:rPr>
        <w:t>D</w:t>
      </w:r>
      <w:r w:rsidR="00EC7D9D">
        <w:rPr>
          <w:rFonts w:ascii="Times New Roman" w:hAnsi="Times New Roman"/>
          <w:bCs/>
          <w:iCs/>
          <w:sz w:val="26"/>
          <w:szCs w:val="26"/>
        </w:rPr>
        <w:t>,</w:t>
      </w:r>
      <w:r w:rsidR="00EC7D9D">
        <w:rPr>
          <w:rFonts w:ascii="Times New Roman" w:hAnsi="Times New Roman"/>
          <w:bCs/>
          <w:iCs/>
          <w:sz w:val="26"/>
          <w:szCs w:val="26"/>
          <w:lang w:val="en-US"/>
        </w:rPr>
        <w:t>E</w:t>
      </w:r>
      <w:r w:rsidR="00EC7D9D">
        <w:rPr>
          <w:rFonts w:ascii="Times New Roman" w:hAnsi="Times New Roman"/>
          <w:bCs/>
          <w:iCs/>
          <w:sz w:val="26"/>
          <w:szCs w:val="26"/>
        </w:rPr>
        <w:t xml:space="preserve"> и минорные аккорды) с применением барре. Подбирает по слуху, играет в ансамбле, в том числе в смешанных по составу , аккомпанирует, используя простые варианты фактуры.</w:t>
      </w:r>
    </w:p>
    <w:p w:rsidR="00E329BB" w:rsidRDefault="00E329BB" w:rsidP="00AF7385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E329BB" w:rsidRDefault="00E329BB" w:rsidP="00AF7385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EC7D9D" w:rsidRPr="00697089" w:rsidRDefault="002B34C4" w:rsidP="002B34C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</w:t>
      </w:r>
      <w:r w:rsidR="00EC7D9D" w:rsidRPr="00697089">
        <w:rPr>
          <w:rFonts w:ascii="Times New Roman" w:hAnsi="Times New Roman"/>
          <w:b/>
          <w:bCs/>
          <w:i/>
          <w:iCs/>
          <w:sz w:val="26"/>
          <w:szCs w:val="26"/>
        </w:rPr>
        <w:t>Рекомендуемые пьесы</w:t>
      </w:r>
    </w:p>
    <w:p w:rsidR="00EC7D9D" w:rsidRPr="00697089" w:rsidRDefault="00EC7D9D" w:rsidP="00AF738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6A211A" w:rsidRDefault="00AB454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A211A">
        <w:rPr>
          <w:rFonts w:ascii="Times New Roman" w:hAnsi="Times New Roman"/>
          <w:sz w:val="26"/>
          <w:szCs w:val="26"/>
        </w:rPr>
        <w:t>Таррега Ф. Мазурка «Аделита»</w:t>
      </w:r>
    </w:p>
    <w:p w:rsidR="006A211A" w:rsidRDefault="00AB454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A437A">
        <w:rPr>
          <w:rFonts w:ascii="Times New Roman" w:hAnsi="Times New Roman"/>
          <w:sz w:val="26"/>
          <w:szCs w:val="26"/>
        </w:rPr>
        <w:t>Семензато Д. «Шоро»</w:t>
      </w:r>
    </w:p>
    <w:p w:rsidR="006A211A" w:rsidRDefault="00AB454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5600B">
        <w:rPr>
          <w:rFonts w:ascii="Times New Roman" w:hAnsi="Times New Roman"/>
          <w:sz w:val="26"/>
          <w:szCs w:val="26"/>
        </w:rPr>
        <w:t>Моцарт «Бурре»</w:t>
      </w:r>
    </w:p>
    <w:p w:rsidR="00EC7D9D" w:rsidRPr="00E329BB" w:rsidRDefault="00E329BB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B454D"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6D6A4A">
        <w:rPr>
          <w:rFonts w:ascii="Times New Roman" w:hAnsi="Times New Roman"/>
          <w:bCs/>
          <w:iCs/>
          <w:sz w:val="26"/>
          <w:szCs w:val="26"/>
        </w:rPr>
        <w:t xml:space="preserve">Паганини Н. </w:t>
      </w:r>
      <w:r w:rsidR="006A437A">
        <w:rPr>
          <w:rFonts w:ascii="Times New Roman" w:hAnsi="Times New Roman"/>
          <w:bCs/>
          <w:iCs/>
          <w:sz w:val="26"/>
          <w:szCs w:val="26"/>
        </w:rPr>
        <w:t xml:space="preserve"> «</w:t>
      </w:r>
      <w:r w:rsidR="006D6A4A">
        <w:rPr>
          <w:rFonts w:ascii="Times New Roman" w:hAnsi="Times New Roman"/>
          <w:bCs/>
          <w:iCs/>
          <w:sz w:val="26"/>
          <w:szCs w:val="26"/>
        </w:rPr>
        <w:t>Соната № 6</w:t>
      </w:r>
      <w:r w:rsidR="00EC7D9D" w:rsidRPr="00697089">
        <w:rPr>
          <w:rFonts w:ascii="Times New Roman" w:hAnsi="Times New Roman"/>
          <w:bCs/>
          <w:iCs/>
          <w:sz w:val="26"/>
          <w:szCs w:val="26"/>
        </w:rPr>
        <w:t>»</w:t>
      </w:r>
      <w:r w:rsidR="006D6A4A">
        <w:rPr>
          <w:rFonts w:ascii="Times New Roman" w:hAnsi="Times New Roman"/>
          <w:bCs/>
          <w:iCs/>
          <w:sz w:val="26"/>
          <w:szCs w:val="26"/>
        </w:rPr>
        <w:t xml:space="preserve"> (</w:t>
      </w:r>
      <w:r w:rsidR="008C6CE6">
        <w:rPr>
          <w:rFonts w:ascii="Times New Roman" w:hAnsi="Times New Roman"/>
          <w:bCs/>
          <w:iCs/>
          <w:sz w:val="26"/>
          <w:szCs w:val="26"/>
        </w:rPr>
        <w:t xml:space="preserve">для </w:t>
      </w:r>
      <w:r w:rsidR="00775B12">
        <w:rPr>
          <w:rFonts w:ascii="Times New Roman" w:hAnsi="Times New Roman"/>
          <w:bCs/>
          <w:iCs/>
          <w:sz w:val="26"/>
          <w:szCs w:val="26"/>
        </w:rPr>
        <w:t>ан</w:t>
      </w:r>
      <w:r w:rsidR="008C6CE6">
        <w:rPr>
          <w:rFonts w:ascii="Times New Roman" w:hAnsi="Times New Roman"/>
          <w:bCs/>
          <w:iCs/>
          <w:sz w:val="26"/>
          <w:szCs w:val="26"/>
        </w:rPr>
        <w:t>самбля скрипки  и гитары</w:t>
      </w:r>
      <w:r w:rsidR="00DA4D8B">
        <w:rPr>
          <w:rFonts w:ascii="Times New Roman" w:hAnsi="Times New Roman"/>
          <w:bCs/>
          <w:iCs/>
          <w:sz w:val="26"/>
          <w:szCs w:val="26"/>
        </w:rPr>
        <w:t xml:space="preserve">) </w:t>
      </w:r>
    </w:p>
    <w:p w:rsidR="00EC7D9D" w:rsidRPr="00697089" w:rsidRDefault="00AB454D" w:rsidP="00AF73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</w:t>
      </w:r>
      <w:r w:rsidR="00DA4D8B">
        <w:rPr>
          <w:rFonts w:ascii="Times New Roman" w:hAnsi="Times New Roman"/>
          <w:bCs/>
          <w:iCs/>
          <w:sz w:val="26"/>
          <w:szCs w:val="26"/>
        </w:rPr>
        <w:t>Дж. Леннон  и Маккартни П.</w:t>
      </w:r>
      <w:r w:rsidR="0055600B">
        <w:rPr>
          <w:rFonts w:ascii="Times New Roman" w:hAnsi="Times New Roman"/>
          <w:bCs/>
          <w:iCs/>
          <w:sz w:val="26"/>
          <w:szCs w:val="26"/>
        </w:rPr>
        <w:t xml:space="preserve"> «</w:t>
      </w:r>
      <w:r w:rsidR="00DA4D8B">
        <w:rPr>
          <w:rFonts w:ascii="Times New Roman" w:hAnsi="Times New Roman"/>
          <w:bCs/>
          <w:iCs/>
          <w:sz w:val="26"/>
          <w:szCs w:val="26"/>
        </w:rPr>
        <w:t>Вчера</w:t>
      </w:r>
      <w:r w:rsidR="00EC7D9D" w:rsidRPr="00697089">
        <w:rPr>
          <w:rFonts w:ascii="Times New Roman" w:hAnsi="Times New Roman"/>
          <w:bCs/>
          <w:iCs/>
          <w:sz w:val="26"/>
          <w:szCs w:val="26"/>
        </w:rPr>
        <w:t>»</w:t>
      </w:r>
      <w:r w:rsidR="00DA4D8B">
        <w:rPr>
          <w:rFonts w:ascii="Times New Roman" w:hAnsi="Times New Roman"/>
          <w:bCs/>
          <w:iCs/>
          <w:sz w:val="26"/>
          <w:szCs w:val="26"/>
        </w:rPr>
        <w:t xml:space="preserve">  (в обр. Пахомова А.)</w:t>
      </w:r>
    </w:p>
    <w:p w:rsidR="00EC7D9D" w:rsidRDefault="00EC7D9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lastRenderedPageBreak/>
        <w:t xml:space="preserve"> </w:t>
      </w:r>
      <w:r w:rsidR="00AB454D">
        <w:rPr>
          <w:rFonts w:ascii="Times New Roman" w:hAnsi="Times New Roman"/>
          <w:bCs/>
          <w:iCs/>
          <w:sz w:val="26"/>
          <w:szCs w:val="26"/>
        </w:rPr>
        <w:t xml:space="preserve">      </w:t>
      </w:r>
      <w:r w:rsidR="00DA4D8B">
        <w:rPr>
          <w:rFonts w:ascii="Times New Roman" w:hAnsi="Times New Roman"/>
          <w:bCs/>
          <w:iCs/>
          <w:sz w:val="26"/>
          <w:szCs w:val="26"/>
        </w:rPr>
        <w:t xml:space="preserve">Высоцкий </w:t>
      </w:r>
      <w:r w:rsidR="0055600B">
        <w:rPr>
          <w:rFonts w:ascii="Times New Roman" w:hAnsi="Times New Roman"/>
          <w:bCs/>
          <w:iCs/>
          <w:sz w:val="26"/>
          <w:szCs w:val="26"/>
        </w:rPr>
        <w:t xml:space="preserve"> «</w:t>
      </w:r>
      <w:r w:rsidR="00DA4D8B">
        <w:rPr>
          <w:rFonts w:ascii="Times New Roman" w:hAnsi="Times New Roman"/>
          <w:bCs/>
          <w:iCs/>
          <w:sz w:val="26"/>
          <w:szCs w:val="26"/>
        </w:rPr>
        <w:t>Песня о друге</w:t>
      </w:r>
      <w:r w:rsidR="0055600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697089">
        <w:rPr>
          <w:rFonts w:ascii="Times New Roman" w:hAnsi="Times New Roman"/>
          <w:bCs/>
          <w:iCs/>
          <w:sz w:val="26"/>
          <w:szCs w:val="26"/>
        </w:rPr>
        <w:t>»</w:t>
      </w:r>
      <w:r w:rsidR="00DA4D8B">
        <w:rPr>
          <w:rFonts w:ascii="Times New Roman" w:hAnsi="Times New Roman"/>
          <w:bCs/>
          <w:iCs/>
          <w:sz w:val="26"/>
          <w:szCs w:val="26"/>
        </w:rPr>
        <w:t xml:space="preserve"> (в перелож. Колмановского А.)</w:t>
      </w:r>
    </w:p>
    <w:p w:rsidR="00DA4D8B" w:rsidRDefault="00AB454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</w:t>
      </w:r>
      <w:r w:rsidR="00DA4D8B">
        <w:rPr>
          <w:rFonts w:ascii="Times New Roman" w:hAnsi="Times New Roman"/>
          <w:bCs/>
          <w:iCs/>
          <w:sz w:val="26"/>
          <w:szCs w:val="26"/>
        </w:rPr>
        <w:t>Кубинский танец (для дуэта гитар)</w:t>
      </w:r>
    </w:p>
    <w:p w:rsidR="00DA4D8B" w:rsidRPr="00697089" w:rsidRDefault="00AB454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</w:t>
      </w:r>
      <w:r w:rsidR="00DA4D8B">
        <w:rPr>
          <w:rFonts w:ascii="Times New Roman" w:hAnsi="Times New Roman"/>
          <w:bCs/>
          <w:iCs/>
          <w:sz w:val="26"/>
          <w:szCs w:val="26"/>
        </w:rPr>
        <w:t xml:space="preserve"> Пернамбуко Н. «Бразильский танец» (для дуэта гитар)</w:t>
      </w:r>
    </w:p>
    <w:p w:rsidR="00EC7D9D" w:rsidRPr="001D1FF8" w:rsidRDefault="00EC7D9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</w:p>
    <w:p w:rsidR="00EC7D9D" w:rsidRDefault="00EC7D9D" w:rsidP="00AF738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6"/>
          <w:szCs w:val="26"/>
        </w:rPr>
      </w:pPr>
    </w:p>
    <w:p w:rsidR="00324D54" w:rsidRDefault="00324D54" w:rsidP="00AF73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EC7D9D" w:rsidRPr="00FC59BA" w:rsidRDefault="002B34C4" w:rsidP="002B34C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</w:t>
      </w:r>
      <w:r w:rsidR="00EC7D9D" w:rsidRPr="00FC59BA">
        <w:rPr>
          <w:rFonts w:ascii="Times New Roman" w:hAnsi="Times New Roman"/>
          <w:b/>
          <w:bCs/>
          <w:i/>
          <w:iCs/>
          <w:sz w:val="26"/>
          <w:szCs w:val="26"/>
        </w:rPr>
        <w:t>Рекомендуемые упражнения и этюды</w:t>
      </w:r>
    </w:p>
    <w:p w:rsidR="00EC7D9D" w:rsidRDefault="00EC7D9D" w:rsidP="00AF738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6"/>
          <w:szCs w:val="26"/>
        </w:rPr>
      </w:pPr>
    </w:p>
    <w:p w:rsidR="00EC7D9D" w:rsidRPr="00B23307" w:rsidRDefault="000B622B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63693B">
        <w:rPr>
          <w:rFonts w:ascii="Times New Roman" w:hAnsi="Times New Roman"/>
          <w:bCs/>
          <w:iCs/>
          <w:sz w:val="26"/>
          <w:szCs w:val="26"/>
        </w:rPr>
        <w:t>у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>пражнения</w:t>
      </w:r>
      <w:r w:rsidR="0063693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 xml:space="preserve"> М.</w:t>
      </w:r>
      <w:r w:rsidR="0063693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>Каркасси,</w:t>
      </w:r>
    </w:p>
    <w:p w:rsidR="00EC7D9D" w:rsidRPr="00B23307" w:rsidRDefault="000B622B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 xml:space="preserve">100 </w:t>
      </w:r>
      <w:r w:rsidR="0063693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>упражнений</w:t>
      </w:r>
      <w:r w:rsidR="0063693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 xml:space="preserve"> из</w:t>
      </w:r>
      <w:r w:rsidR="0063693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 xml:space="preserve"> «Школы игры» </w:t>
      </w:r>
      <w:r w:rsidR="0063693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>М.</w:t>
      </w:r>
      <w:r w:rsidR="0063693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>Джулиани,</w:t>
      </w:r>
    </w:p>
    <w:p w:rsidR="00EC7D9D" w:rsidRPr="00B23307" w:rsidRDefault="000B622B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63693B">
        <w:rPr>
          <w:rFonts w:ascii="Times New Roman" w:hAnsi="Times New Roman"/>
          <w:bCs/>
          <w:iCs/>
          <w:sz w:val="26"/>
          <w:szCs w:val="26"/>
        </w:rPr>
        <w:t>э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>тюды</w:t>
      </w:r>
      <w:r w:rsidR="0063693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 xml:space="preserve"> Н.</w:t>
      </w:r>
      <w:r w:rsidR="0063693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 xml:space="preserve">Паганини, </w:t>
      </w:r>
      <w:r w:rsidR="0063693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>Ф.Молино, М</w:t>
      </w:r>
      <w:r w:rsidR="0063693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>.Каркасси</w:t>
      </w:r>
      <w:r w:rsidR="0063693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 xml:space="preserve"> и т.д.</w:t>
      </w:r>
    </w:p>
    <w:p w:rsidR="00EC7D9D" w:rsidRDefault="00EC7D9D" w:rsidP="00AF738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6"/>
          <w:szCs w:val="26"/>
        </w:rPr>
      </w:pPr>
    </w:p>
    <w:p w:rsidR="00324D54" w:rsidRDefault="00324D54" w:rsidP="00AF73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EC7D9D" w:rsidRPr="00400CED" w:rsidRDefault="002B34C4" w:rsidP="002B34C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</w:t>
      </w:r>
      <w:r w:rsidR="00EC7D9D" w:rsidRPr="00400CED">
        <w:rPr>
          <w:rFonts w:ascii="Times New Roman" w:hAnsi="Times New Roman"/>
          <w:b/>
          <w:bCs/>
          <w:i/>
          <w:iCs/>
          <w:sz w:val="26"/>
          <w:szCs w:val="26"/>
        </w:rPr>
        <w:t>Рекомендуемые ансамбли</w:t>
      </w:r>
    </w:p>
    <w:p w:rsidR="00531F9F" w:rsidRDefault="000B622B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</w:p>
    <w:p w:rsidR="00EC7D9D" w:rsidRDefault="00531F9F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0B622B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Мексиканская народная песня «Скамеечка»</w:t>
      </w:r>
    </w:p>
    <w:p w:rsidR="00EC7D9D" w:rsidRPr="00B23307" w:rsidRDefault="00EC7D9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«Испанский танец» (</w:t>
      </w:r>
      <w:r w:rsidRPr="00B23307">
        <w:rPr>
          <w:rFonts w:ascii="Times New Roman" w:hAnsi="Times New Roman"/>
          <w:bCs/>
          <w:iCs/>
          <w:sz w:val="26"/>
          <w:szCs w:val="26"/>
        </w:rPr>
        <w:t>обр. Д.Лермана</w:t>
      </w:r>
      <w:r>
        <w:rPr>
          <w:rFonts w:ascii="Times New Roman" w:hAnsi="Times New Roman"/>
          <w:bCs/>
          <w:iCs/>
          <w:sz w:val="26"/>
          <w:szCs w:val="26"/>
        </w:rPr>
        <w:t>)</w:t>
      </w:r>
    </w:p>
    <w:p w:rsidR="00EC7D9D" w:rsidRDefault="000B622B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EC7D9D">
        <w:rPr>
          <w:rFonts w:ascii="Times New Roman" w:hAnsi="Times New Roman"/>
          <w:bCs/>
          <w:iCs/>
          <w:sz w:val="26"/>
          <w:szCs w:val="26"/>
        </w:rPr>
        <w:t>М.Теодоракис «Сиртаки»</w:t>
      </w:r>
    </w:p>
    <w:p w:rsidR="00EC7D9D" w:rsidRPr="00B23307" w:rsidRDefault="000B622B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4E601E">
        <w:rPr>
          <w:rFonts w:ascii="Times New Roman" w:hAnsi="Times New Roman"/>
          <w:bCs/>
          <w:iCs/>
          <w:sz w:val="26"/>
          <w:szCs w:val="26"/>
        </w:rPr>
        <w:t>Р.н.п. «Утушка  луговая» (в обр. Иванова-Крамского А.)</w:t>
      </w:r>
    </w:p>
    <w:p w:rsidR="00EC7D9D" w:rsidRPr="00B23307" w:rsidRDefault="000B622B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EC7D9D" w:rsidRPr="00B23307">
        <w:rPr>
          <w:rFonts w:ascii="Times New Roman" w:hAnsi="Times New Roman"/>
          <w:bCs/>
          <w:iCs/>
          <w:sz w:val="26"/>
          <w:szCs w:val="26"/>
        </w:rPr>
        <w:t>А.Виницкий «Лирическая мелодия»</w:t>
      </w:r>
    </w:p>
    <w:p w:rsidR="00E70EB8" w:rsidRDefault="00531F9F" w:rsidP="00AF738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Боккерини Л. «Менуэт» (перелож. Гуркина В.)</w:t>
      </w:r>
    </w:p>
    <w:p w:rsidR="00324D54" w:rsidRDefault="00324D54" w:rsidP="00AF738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F81FE0" w:rsidRDefault="00F81FE0" w:rsidP="00AF738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E70EB8" w:rsidRPr="00400CED" w:rsidRDefault="002B34C4" w:rsidP="002B34C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</w:t>
      </w:r>
      <w:r w:rsidR="00E70EB8" w:rsidRPr="00400CED">
        <w:rPr>
          <w:rFonts w:ascii="Times New Roman" w:hAnsi="Times New Roman"/>
          <w:b/>
          <w:bCs/>
          <w:i/>
          <w:iCs/>
          <w:sz w:val="26"/>
          <w:szCs w:val="26"/>
        </w:rPr>
        <w:t xml:space="preserve">Примерные </w:t>
      </w:r>
      <w:r w:rsidR="00E70EB8">
        <w:rPr>
          <w:rFonts w:ascii="Times New Roman" w:hAnsi="Times New Roman"/>
          <w:b/>
          <w:bCs/>
          <w:i/>
          <w:iCs/>
          <w:sz w:val="26"/>
          <w:szCs w:val="26"/>
        </w:rPr>
        <w:t xml:space="preserve">экзаменационные </w:t>
      </w:r>
      <w:r w:rsidR="00E70EB8" w:rsidRPr="00400CED">
        <w:rPr>
          <w:rFonts w:ascii="Times New Roman" w:hAnsi="Times New Roman"/>
          <w:b/>
          <w:bCs/>
          <w:i/>
          <w:iCs/>
          <w:sz w:val="26"/>
          <w:szCs w:val="26"/>
        </w:rPr>
        <w:t>исполнительские программы</w:t>
      </w:r>
    </w:p>
    <w:p w:rsidR="00E70EB8" w:rsidRDefault="00E70EB8" w:rsidP="00AF7385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/>
          <w:bCs/>
          <w:iCs/>
          <w:sz w:val="26"/>
          <w:szCs w:val="26"/>
        </w:rPr>
      </w:pPr>
    </w:p>
    <w:p w:rsidR="00324D54" w:rsidRPr="00F81FE0" w:rsidRDefault="00E70EB8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 xml:space="preserve">                    </w:t>
      </w:r>
    </w:p>
    <w:p w:rsidR="00BC03DE" w:rsidRPr="00561271" w:rsidRDefault="00324D54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</w:t>
      </w:r>
      <w:r w:rsidR="00AB454D">
        <w:rPr>
          <w:rFonts w:ascii="Times New Roman" w:hAnsi="Times New Roman"/>
          <w:bCs/>
          <w:iCs/>
          <w:sz w:val="26"/>
          <w:szCs w:val="26"/>
        </w:rPr>
        <w:t>1.</w:t>
      </w:r>
      <w:r w:rsidR="00E70EB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E601E">
        <w:rPr>
          <w:rFonts w:ascii="Times New Roman" w:hAnsi="Times New Roman"/>
          <w:bCs/>
          <w:iCs/>
          <w:sz w:val="26"/>
          <w:szCs w:val="26"/>
        </w:rPr>
        <w:t xml:space="preserve">Каттинг Ф. «Куранта» </w:t>
      </w:r>
      <w:r w:rsidR="00531F9F">
        <w:rPr>
          <w:rFonts w:ascii="Times New Roman" w:hAnsi="Times New Roman"/>
          <w:bCs/>
          <w:iCs/>
          <w:sz w:val="26"/>
          <w:szCs w:val="26"/>
        </w:rPr>
        <w:t xml:space="preserve"> (в перелож. Агабабова В.)</w:t>
      </w:r>
    </w:p>
    <w:p w:rsidR="00E70EB8" w:rsidRPr="00A95933" w:rsidRDefault="00BC03DE" w:rsidP="00AF73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AB454D">
        <w:rPr>
          <w:rFonts w:ascii="Times New Roman" w:hAnsi="Times New Roman"/>
          <w:bCs/>
          <w:iCs/>
          <w:sz w:val="26"/>
          <w:szCs w:val="26"/>
        </w:rPr>
        <w:t>2.</w:t>
      </w:r>
      <w:r w:rsidR="004E601E">
        <w:rPr>
          <w:rFonts w:ascii="Times New Roman" w:hAnsi="Times New Roman"/>
          <w:bCs/>
          <w:iCs/>
          <w:sz w:val="26"/>
          <w:szCs w:val="26"/>
        </w:rPr>
        <w:t>Мексик. п. «Скамеечка» (ансамбль для трио гитар)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E70EB8" w:rsidRDefault="00E70EB8" w:rsidP="00AF73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</w:p>
    <w:p w:rsidR="00BC03DE" w:rsidRPr="00AB454D" w:rsidRDefault="00AB454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 xml:space="preserve">                   </w:t>
      </w:r>
      <w:r w:rsidRPr="00AB454D">
        <w:rPr>
          <w:rFonts w:ascii="Times New Roman" w:hAnsi="Times New Roman"/>
          <w:bCs/>
          <w:iCs/>
          <w:sz w:val="26"/>
          <w:szCs w:val="26"/>
        </w:rPr>
        <w:t>1</w:t>
      </w:r>
      <w:r>
        <w:rPr>
          <w:rFonts w:ascii="Times New Roman" w:hAnsi="Times New Roman"/>
          <w:bCs/>
          <w:i/>
          <w:iCs/>
          <w:sz w:val="26"/>
          <w:szCs w:val="26"/>
        </w:rPr>
        <w:t>.</w:t>
      </w:r>
      <w:r w:rsidR="00BC03DE">
        <w:rPr>
          <w:rFonts w:ascii="Times New Roman" w:hAnsi="Times New Roman"/>
          <w:bCs/>
          <w:iCs/>
          <w:sz w:val="26"/>
          <w:szCs w:val="26"/>
        </w:rPr>
        <w:t xml:space="preserve">Назаров Г.  «Этюд – гавот </w:t>
      </w:r>
      <w:r w:rsidR="00BC03DE" w:rsidRPr="00561271">
        <w:rPr>
          <w:rFonts w:ascii="Times New Roman" w:hAnsi="Times New Roman"/>
          <w:bCs/>
          <w:iCs/>
          <w:sz w:val="26"/>
          <w:szCs w:val="26"/>
        </w:rPr>
        <w:t>»</w:t>
      </w:r>
    </w:p>
    <w:p w:rsidR="00E70EB8" w:rsidRDefault="00C26E23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AB454D">
        <w:rPr>
          <w:rFonts w:ascii="Times New Roman" w:hAnsi="Times New Roman"/>
          <w:bCs/>
          <w:iCs/>
          <w:sz w:val="26"/>
          <w:szCs w:val="26"/>
        </w:rPr>
        <w:t>2.</w:t>
      </w:r>
      <w:r w:rsidR="00B117D1">
        <w:rPr>
          <w:rFonts w:ascii="Times New Roman" w:hAnsi="Times New Roman"/>
          <w:bCs/>
          <w:iCs/>
          <w:sz w:val="26"/>
          <w:szCs w:val="26"/>
        </w:rPr>
        <w:t>Козлов В.  «Дедушкин рок-н-ролл</w:t>
      </w:r>
      <w:r w:rsidR="00BC03DE">
        <w:rPr>
          <w:rFonts w:ascii="Times New Roman" w:hAnsi="Times New Roman"/>
          <w:bCs/>
          <w:iCs/>
          <w:sz w:val="26"/>
          <w:szCs w:val="26"/>
        </w:rPr>
        <w:t>»</w:t>
      </w:r>
      <w:r w:rsidR="00E70EB8">
        <w:rPr>
          <w:rFonts w:ascii="Times New Roman" w:hAnsi="Times New Roman"/>
          <w:bCs/>
          <w:iCs/>
          <w:sz w:val="26"/>
          <w:szCs w:val="26"/>
        </w:rPr>
        <w:t xml:space="preserve">        </w:t>
      </w:r>
    </w:p>
    <w:p w:rsidR="00BC03DE" w:rsidRDefault="00E70EB8" w:rsidP="00E70EB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 xml:space="preserve">                  </w:t>
      </w:r>
    </w:p>
    <w:p w:rsidR="00E70EB8" w:rsidRPr="00C26E23" w:rsidRDefault="00AB454D" w:rsidP="00C26E2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 xml:space="preserve">                </w:t>
      </w:r>
      <w:r w:rsidR="00C26E23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1.</w:t>
      </w:r>
      <w:r w:rsidR="00BC03DE">
        <w:rPr>
          <w:rFonts w:ascii="Times New Roman" w:hAnsi="Times New Roman"/>
          <w:bCs/>
          <w:iCs/>
          <w:sz w:val="26"/>
          <w:szCs w:val="26"/>
        </w:rPr>
        <w:t>Таррега Ф. Прелюд «Слеза»</w:t>
      </w:r>
    </w:p>
    <w:p w:rsidR="00E70EB8" w:rsidRDefault="00C26E23" w:rsidP="00AB454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B454D">
        <w:rPr>
          <w:rFonts w:ascii="Times New Roman" w:hAnsi="Times New Roman"/>
          <w:bCs/>
          <w:iCs/>
          <w:sz w:val="26"/>
          <w:szCs w:val="26"/>
        </w:rPr>
        <w:t>2.</w:t>
      </w:r>
      <w:r w:rsidR="00BC03DE">
        <w:rPr>
          <w:rFonts w:ascii="Times New Roman" w:hAnsi="Times New Roman"/>
          <w:bCs/>
          <w:iCs/>
          <w:sz w:val="26"/>
          <w:szCs w:val="26"/>
        </w:rPr>
        <w:t xml:space="preserve"> Р.н.п. «Утушка  луговая» (в обр. Иванова-Крамского А.) ансамбль</w:t>
      </w:r>
    </w:p>
    <w:p w:rsidR="00BC03DE" w:rsidRDefault="00E70EB8" w:rsidP="00E70EB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lastRenderedPageBreak/>
        <w:t xml:space="preserve">                 </w:t>
      </w:r>
    </w:p>
    <w:p w:rsidR="00E70EB8" w:rsidRDefault="00324D54" w:rsidP="00E70EB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Ф.де Милано «Канцона»</w:t>
      </w:r>
    </w:p>
    <w:p w:rsidR="00E70EB8" w:rsidRDefault="007D1B9F" w:rsidP="00E70EB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Пьеса в стиле кантри « Ночной экспресс</w:t>
      </w:r>
      <w:r w:rsidR="00E70EB8">
        <w:rPr>
          <w:rFonts w:ascii="Times New Roman" w:hAnsi="Times New Roman"/>
          <w:bCs/>
          <w:iCs/>
          <w:sz w:val="26"/>
          <w:szCs w:val="26"/>
        </w:rPr>
        <w:t>»</w:t>
      </w:r>
      <w:r>
        <w:rPr>
          <w:rFonts w:ascii="Times New Roman" w:hAnsi="Times New Roman"/>
          <w:bCs/>
          <w:iCs/>
          <w:sz w:val="26"/>
          <w:szCs w:val="26"/>
        </w:rPr>
        <w:t xml:space="preserve"> (в обр. Пермякова В.)</w:t>
      </w:r>
    </w:p>
    <w:p w:rsidR="00E70EB8" w:rsidRDefault="00E70EB8" w:rsidP="00E70EB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E70EB8" w:rsidRPr="002B34C4" w:rsidRDefault="00E70EB8" w:rsidP="00E70EB8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B34C4">
        <w:rPr>
          <w:rFonts w:ascii="Times New Roman" w:hAnsi="Times New Roman"/>
          <w:bCs/>
          <w:iCs/>
          <w:sz w:val="26"/>
          <w:szCs w:val="26"/>
        </w:rPr>
        <w:t xml:space="preserve">                 Для  продвинутых  учащихся может использоваться более высокий</w:t>
      </w:r>
    </w:p>
    <w:p w:rsidR="004E2F81" w:rsidRPr="002B34C4" w:rsidRDefault="00E70EB8" w:rsidP="00F655C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B34C4">
        <w:rPr>
          <w:rFonts w:ascii="Times New Roman" w:hAnsi="Times New Roman"/>
          <w:bCs/>
          <w:iCs/>
          <w:sz w:val="26"/>
          <w:szCs w:val="26"/>
        </w:rPr>
        <w:t xml:space="preserve">    уровень сложности программных требований.</w:t>
      </w:r>
    </w:p>
    <w:p w:rsidR="004E2F81" w:rsidRDefault="004E2F81" w:rsidP="003D125D">
      <w:pPr>
        <w:tabs>
          <w:tab w:val="left" w:pos="284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6"/>
          <w:szCs w:val="26"/>
        </w:rPr>
      </w:pPr>
    </w:p>
    <w:p w:rsidR="00EE6604" w:rsidRPr="008C2F70" w:rsidRDefault="001711D1" w:rsidP="00AF7385">
      <w:pPr>
        <w:tabs>
          <w:tab w:val="left" w:pos="1276"/>
        </w:tabs>
        <w:spacing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</w:t>
      </w:r>
      <w:r w:rsidR="00896EFE">
        <w:rPr>
          <w:rFonts w:ascii="Times New Roman" w:hAnsi="Times New Roman"/>
          <w:bCs/>
          <w:iCs/>
          <w:sz w:val="26"/>
          <w:szCs w:val="26"/>
        </w:rPr>
        <w:t xml:space="preserve">      </w:t>
      </w:r>
    </w:p>
    <w:p w:rsidR="00561EC0" w:rsidRPr="000207D0" w:rsidRDefault="00561EC0" w:rsidP="00AF7385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207D0">
        <w:rPr>
          <w:rFonts w:ascii="Times New Roman" w:hAnsi="Times New Roman"/>
          <w:b/>
          <w:bCs/>
          <w:iCs/>
          <w:sz w:val="26"/>
          <w:szCs w:val="26"/>
        </w:rPr>
        <w:t>III. Требования к уровню подготовки учащегося</w:t>
      </w:r>
    </w:p>
    <w:p w:rsidR="00561EC0" w:rsidRPr="00561271" w:rsidRDefault="002D1630" w:rsidP="00AF7385">
      <w:pPr>
        <w:tabs>
          <w:tab w:val="left" w:pos="284"/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Выпускник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имеет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следующий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уровень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подготовки:</w:t>
      </w:r>
    </w:p>
    <w:p w:rsidR="00561EC0" w:rsidRDefault="00920012" w:rsidP="00AF7385">
      <w:pPr>
        <w:tabs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- владеет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основными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приемами</w:t>
      </w:r>
      <w:r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звукоизвлечения,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умеет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правильно</w:t>
      </w:r>
    </w:p>
    <w:p w:rsidR="00561EC0" w:rsidRPr="00561271" w:rsidRDefault="00EF7C80" w:rsidP="00AF7385">
      <w:pPr>
        <w:tabs>
          <w:tab w:val="left" w:pos="284"/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2D163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использовать их на практике,</w:t>
      </w:r>
    </w:p>
    <w:p w:rsidR="00561EC0" w:rsidRPr="00561271" w:rsidRDefault="002D1630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- умеет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исполнять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произведение в характере, соответствующем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данному</w:t>
      </w:r>
    </w:p>
    <w:p w:rsidR="00561EC0" w:rsidRPr="00561271" w:rsidRDefault="00EF7C80" w:rsidP="00AF7385">
      <w:pPr>
        <w:tabs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стилю и эпохе, анализируя свое исполнение,</w:t>
      </w:r>
    </w:p>
    <w:p w:rsidR="00561EC0" w:rsidRPr="00561271" w:rsidRDefault="002D1630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- умеет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самостоятельно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разбирать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музыкальные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произведения,</w:t>
      </w:r>
    </w:p>
    <w:p w:rsidR="00561EC0" w:rsidRPr="00561271" w:rsidRDefault="002D1630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- владеет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навыками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подбора,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аккомпанирования,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игры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в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ансамбле.</w:t>
      </w:r>
    </w:p>
    <w:p w:rsidR="00920012" w:rsidRDefault="00FF5816" w:rsidP="00AF7385">
      <w:pPr>
        <w:tabs>
          <w:tab w:val="left" w:pos="1276"/>
        </w:tabs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              </w:t>
      </w:r>
    </w:p>
    <w:p w:rsidR="00561EC0" w:rsidRPr="00697089" w:rsidRDefault="00920012" w:rsidP="00AF7385">
      <w:pPr>
        <w:tabs>
          <w:tab w:val="left" w:pos="1276"/>
        </w:tabs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              </w:t>
      </w:r>
      <w:r w:rsidR="00FF581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b/>
          <w:bCs/>
          <w:i/>
          <w:iCs/>
          <w:sz w:val="26"/>
          <w:szCs w:val="26"/>
        </w:rPr>
        <w:t xml:space="preserve">IV. ФОРМЫ И МЕТОДЫ КОНТРОЛЯ. </w:t>
      </w:r>
      <w:r w:rsidR="00497E4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561EC0" w:rsidRPr="00697089">
        <w:rPr>
          <w:rFonts w:ascii="Times New Roman" w:hAnsi="Times New Roman"/>
          <w:b/>
          <w:bCs/>
          <w:i/>
          <w:iCs/>
          <w:sz w:val="26"/>
          <w:szCs w:val="26"/>
        </w:rPr>
        <w:t>КРИТЕРИИ ОЦЕНОК</w:t>
      </w:r>
    </w:p>
    <w:p w:rsidR="00561EC0" w:rsidRPr="00561271" w:rsidRDefault="00FF5816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Программа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предусматривает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текущий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контроль,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промежуточную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и</w:t>
      </w:r>
    </w:p>
    <w:p w:rsidR="00561EC0" w:rsidRPr="00697089" w:rsidRDefault="00561EC0" w:rsidP="00AF7385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итоговую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>аттестации</w:t>
      </w:r>
      <w:r w:rsidRPr="00697089">
        <w:rPr>
          <w:rFonts w:ascii="Times New Roman" w:hAnsi="Times New Roman"/>
          <w:b/>
          <w:bCs/>
          <w:i/>
          <w:iCs/>
          <w:sz w:val="26"/>
          <w:szCs w:val="26"/>
        </w:rPr>
        <w:t>.</w:t>
      </w:r>
    </w:p>
    <w:p w:rsidR="00561EC0" w:rsidRPr="00561271" w:rsidRDefault="000C7391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Формами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текущего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промежуточного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контроля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являются:</w:t>
      </w:r>
    </w:p>
    <w:p w:rsidR="00561EC0" w:rsidRPr="00561271" w:rsidRDefault="00B512D2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контрольный  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урок,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участие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в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тематических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вечерах,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классных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концертах,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мероприятиях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Pr="00561271">
        <w:rPr>
          <w:rFonts w:ascii="Times New Roman" w:hAnsi="Times New Roman"/>
          <w:bCs/>
          <w:iCs/>
          <w:sz w:val="26"/>
          <w:szCs w:val="26"/>
        </w:rPr>
        <w:t>культурно-просветительской,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творческой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деятельности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школы.</w:t>
      </w:r>
    </w:p>
    <w:p w:rsidR="00561EC0" w:rsidRPr="00561271" w:rsidRDefault="00920012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Возможно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применение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индивидуальных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графиков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проведения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данных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видов 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контроля,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а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также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содержания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2001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контрольных 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мероприятий.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Например,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промежуточная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аттестация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может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проводиться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каждое 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полугодие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или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один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раз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в 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год;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возможно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проведение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отдельных 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контрольных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мероприятий 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по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ансамблю,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аккомпанементу.</w:t>
      </w:r>
    </w:p>
    <w:p w:rsidR="00561EC0" w:rsidRPr="00561271" w:rsidRDefault="00CC75E7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lastRenderedPageBreak/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При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проведении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итоговой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аттестации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может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применяться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форма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экзамена.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Содержанием 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экзамена 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является </w:t>
      </w:r>
      <w:r w:rsidR="00B512D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исполнение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сольной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Pr="00561271">
        <w:rPr>
          <w:rFonts w:ascii="Times New Roman" w:hAnsi="Times New Roman"/>
          <w:bCs/>
          <w:iCs/>
          <w:sz w:val="26"/>
          <w:szCs w:val="26"/>
        </w:rPr>
        <w:t>программы</w:t>
      </w:r>
    </w:p>
    <w:p w:rsidR="00CC75E7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и/или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участие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в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9862B1">
        <w:rPr>
          <w:rFonts w:ascii="Times New Roman" w:hAnsi="Times New Roman"/>
          <w:bCs/>
          <w:iCs/>
          <w:sz w:val="26"/>
          <w:szCs w:val="26"/>
        </w:rPr>
        <w:t>ансамбле.</w:t>
      </w:r>
    </w:p>
    <w:p w:rsidR="009862B1" w:rsidRDefault="009862B1" w:rsidP="00AF7385">
      <w:pPr>
        <w:tabs>
          <w:tab w:val="left" w:pos="284"/>
          <w:tab w:val="left" w:pos="1276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Каждый из видов контроля успеваемости учащихся имеет свои цели,  задачи и формы.</w:t>
      </w:r>
    </w:p>
    <w:p w:rsidR="009862B1" w:rsidRDefault="009862B1" w:rsidP="00AF7385">
      <w:pPr>
        <w:tabs>
          <w:tab w:val="left" w:pos="1276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9504C">
        <w:rPr>
          <w:rFonts w:ascii="Times New Roman" w:hAnsi="Times New Roman"/>
          <w:sz w:val="28"/>
          <w:szCs w:val="28"/>
        </w:rPr>
        <w:t xml:space="preserve">Оценки качества знаний </w:t>
      </w:r>
      <w:r w:rsidR="00461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охватывают все виды контроля:</w:t>
      </w:r>
    </w:p>
    <w:p w:rsidR="009862B1" w:rsidRDefault="009862B1" w:rsidP="00AF7385">
      <w:pPr>
        <w:numPr>
          <w:ilvl w:val="0"/>
          <w:numId w:val="12"/>
        </w:numPr>
        <w:tabs>
          <w:tab w:val="clear" w:pos="1145"/>
          <w:tab w:val="num" w:pos="540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8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текущий контроль успеваемости;</w:t>
      </w:r>
    </w:p>
    <w:p w:rsidR="009862B1" w:rsidRDefault="009862B1" w:rsidP="00AF7385">
      <w:pPr>
        <w:numPr>
          <w:ilvl w:val="0"/>
          <w:numId w:val="12"/>
        </w:numPr>
        <w:tabs>
          <w:tab w:val="clear" w:pos="1145"/>
          <w:tab w:val="num" w:pos="540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8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промежуточная аттестация учащихся;</w:t>
      </w:r>
    </w:p>
    <w:p w:rsidR="009862B1" w:rsidRPr="00461561" w:rsidRDefault="009862B1" w:rsidP="00AF7385">
      <w:pPr>
        <w:pStyle w:val="a5"/>
        <w:numPr>
          <w:ilvl w:val="0"/>
          <w:numId w:val="12"/>
        </w:numPr>
        <w:tabs>
          <w:tab w:val="clear" w:pos="1145"/>
          <w:tab w:val="num" w:pos="1276"/>
        </w:tabs>
        <w:ind w:left="0" w:hanging="11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61561">
        <w:rPr>
          <w:rFonts w:ascii="Times New Roman" w:hAnsi="Times New Roman"/>
          <w:sz w:val="28"/>
          <w:szCs w:val="28"/>
        </w:rPr>
        <w:t>итоговая аттестация учащихся</w:t>
      </w:r>
    </w:p>
    <w:p w:rsidR="009862B1" w:rsidRDefault="00461561" w:rsidP="00AF7385">
      <w:pPr>
        <w:tabs>
          <w:tab w:val="left" w:pos="1276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62B1">
        <w:rPr>
          <w:rFonts w:ascii="Times New Roman" w:hAnsi="Times New Roman"/>
          <w:sz w:val="28"/>
          <w:szCs w:val="28"/>
        </w:rPr>
        <w:t xml:space="preserve"> Цель промежуточной аттестации – определение уровня подготовки  учащегося на определенном этапе обучения по конкретно пройденному материалу.</w:t>
      </w:r>
    </w:p>
    <w:p w:rsidR="009862B1" w:rsidRDefault="009862B1" w:rsidP="009862B1">
      <w:pPr>
        <w:spacing w:after="120"/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5037"/>
        <w:gridCol w:w="2075"/>
      </w:tblGrid>
      <w:tr w:rsidR="009862B1" w:rsidRPr="0038153F" w:rsidTr="00793C62">
        <w:tc>
          <w:tcPr>
            <w:tcW w:w="2124" w:type="dxa"/>
          </w:tcPr>
          <w:p w:rsidR="009862B1" w:rsidRPr="0038153F" w:rsidRDefault="009862B1" w:rsidP="00793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38153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Вид контроля</w:t>
            </w:r>
          </w:p>
        </w:tc>
        <w:tc>
          <w:tcPr>
            <w:tcW w:w="5037" w:type="dxa"/>
          </w:tcPr>
          <w:p w:rsidR="009862B1" w:rsidRPr="0038153F" w:rsidRDefault="009862B1" w:rsidP="00793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38153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Задачи</w:t>
            </w:r>
          </w:p>
        </w:tc>
        <w:tc>
          <w:tcPr>
            <w:tcW w:w="0" w:type="auto"/>
          </w:tcPr>
          <w:p w:rsidR="009862B1" w:rsidRPr="0038153F" w:rsidRDefault="009862B1" w:rsidP="00793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38153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Формы</w:t>
            </w:r>
          </w:p>
        </w:tc>
      </w:tr>
      <w:tr w:rsidR="009862B1" w:rsidRPr="0038153F" w:rsidTr="00793C62">
        <w:tc>
          <w:tcPr>
            <w:tcW w:w="2124" w:type="dxa"/>
          </w:tcPr>
          <w:p w:rsidR="009862B1" w:rsidRPr="0038153F" w:rsidRDefault="009862B1" w:rsidP="00793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38153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Текущий контроль</w:t>
            </w:r>
          </w:p>
        </w:tc>
        <w:tc>
          <w:tcPr>
            <w:tcW w:w="5037" w:type="dxa"/>
          </w:tcPr>
          <w:p w:rsidR="009862B1" w:rsidRPr="0038153F" w:rsidRDefault="009862B1" w:rsidP="00793C62">
            <w:pPr>
              <w:numPr>
                <w:ilvl w:val="0"/>
                <w:numId w:val="13"/>
              </w:numPr>
              <w:tabs>
                <w:tab w:val="clear" w:pos="720"/>
                <w:tab w:val="num" w:pos="245"/>
              </w:tabs>
              <w:spacing w:after="0" w:line="36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38153F"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9862B1" w:rsidRPr="0038153F" w:rsidRDefault="009862B1" w:rsidP="00793C62">
            <w:pPr>
              <w:numPr>
                <w:ilvl w:val="0"/>
                <w:numId w:val="13"/>
              </w:numPr>
              <w:tabs>
                <w:tab w:val="clear" w:pos="720"/>
                <w:tab w:val="num" w:pos="245"/>
              </w:tabs>
              <w:spacing w:after="0" w:line="36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38153F">
              <w:rPr>
                <w:rFonts w:ascii="Times New Roman" w:hAnsi="Times New Roman"/>
                <w:sz w:val="28"/>
                <w:szCs w:val="28"/>
              </w:rPr>
              <w:t>выявление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 отношения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учащегося  изучаемому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>предмету,</w:t>
            </w:r>
          </w:p>
          <w:p w:rsidR="009862B1" w:rsidRPr="0038153F" w:rsidRDefault="009862B1" w:rsidP="00793C62">
            <w:pPr>
              <w:numPr>
                <w:ilvl w:val="0"/>
                <w:numId w:val="13"/>
              </w:numPr>
              <w:tabs>
                <w:tab w:val="clear" w:pos="720"/>
                <w:tab w:val="num" w:pos="245"/>
              </w:tabs>
              <w:spacing w:after="0" w:line="36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38153F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освоения текущего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>учебного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 материала. </w:t>
            </w:r>
          </w:p>
          <w:p w:rsidR="009862B1" w:rsidRPr="0038153F" w:rsidRDefault="009862B1" w:rsidP="00CD72F4">
            <w:pPr>
              <w:spacing w:after="0" w:line="360" w:lineRule="auto"/>
              <w:ind w:left="-13" w:firstLine="328"/>
              <w:rPr>
                <w:rFonts w:ascii="Times New Roman" w:hAnsi="Times New Roman"/>
                <w:sz w:val="28"/>
                <w:szCs w:val="28"/>
              </w:rPr>
            </w:pPr>
            <w:r w:rsidRPr="0038153F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 осуществляется преподавателем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>специал</w:t>
            </w:r>
            <w:r w:rsidR="005C1068">
              <w:rPr>
                <w:rFonts w:ascii="Times New Roman" w:hAnsi="Times New Roman"/>
                <w:sz w:val="28"/>
                <w:szCs w:val="28"/>
              </w:rPr>
              <w:t xml:space="preserve">ьности регулярно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 рамках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 расписания занятий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>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0" w:type="auto"/>
          </w:tcPr>
          <w:p w:rsidR="009862B1" w:rsidRPr="0038153F" w:rsidRDefault="009862B1" w:rsidP="00793C62">
            <w:pPr>
              <w:numPr>
                <w:ilvl w:val="0"/>
                <w:numId w:val="14"/>
              </w:numPr>
              <w:tabs>
                <w:tab w:val="clear" w:pos="720"/>
                <w:tab w:val="num" w:pos="143"/>
              </w:tabs>
              <w:spacing w:after="0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38153F">
              <w:rPr>
                <w:rFonts w:ascii="Times New Roman" w:hAnsi="Times New Roman"/>
                <w:sz w:val="28"/>
                <w:szCs w:val="28"/>
              </w:rPr>
              <w:t>контрольный урок,</w:t>
            </w:r>
          </w:p>
          <w:p w:rsidR="009862B1" w:rsidRPr="0038153F" w:rsidRDefault="00E9504C" w:rsidP="00793C62">
            <w:pPr>
              <w:numPr>
                <w:ilvl w:val="0"/>
                <w:numId w:val="14"/>
              </w:numPr>
              <w:tabs>
                <w:tab w:val="clear" w:pos="720"/>
                <w:tab w:val="num" w:pos="143"/>
              </w:tabs>
              <w:spacing w:after="0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38153F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9862B1" w:rsidRPr="0038153F" w:rsidTr="00793C62">
        <w:tc>
          <w:tcPr>
            <w:tcW w:w="2124" w:type="dxa"/>
          </w:tcPr>
          <w:p w:rsidR="009862B1" w:rsidRPr="0038153F" w:rsidRDefault="009862B1" w:rsidP="00793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38153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Промежуточная аттестация</w:t>
            </w:r>
          </w:p>
        </w:tc>
        <w:tc>
          <w:tcPr>
            <w:tcW w:w="5037" w:type="dxa"/>
          </w:tcPr>
          <w:p w:rsidR="009862B1" w:rsidRPr="0038153F" w:rsidRDefault="009862B1" w:rsidP="00CD72F4">
            <w:pPr>
              <w:numPr>
                <w:ilvl w:val="0"/>
                <w:numId w:val="14"/>
              </w:numPr>
              <w:tabs>
                <w:tab w:val="clear" w:pos="720"/>
                <w:tab w:val="num" w:pos="245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8153F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>успешност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и     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учащегося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>и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усвоения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им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>определенном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 этапе обучения.</w:t>
            </w:r>
          </w:p>
        </w:tc>
        <w:tc>
          <w:tcPr>
            <w:tcW w:w="0" w:type="auto"/>
          </w:tcPr>
          <w:p w:rsidR="009862B1" w:rsidRPr="0038153F" w:rsidRDefault="00461561" w:rsidP="00793C62">
            <w:pPr>
              <w:numPr>
                <w:ilvl w:val="0"/>
                <w:numId w:val="14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815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контрольные уроки</w:t>
            </w:r>
          </w:p>
          <w:p w:rsidR="009862B1" w:rsidRPr="0038153F" w:rsidRDefault="009862B1" w:rsidP="0079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9862B1" w:rsidRPr="0038153F" w:rsidTr="00793C62">
        <w:tc>
          <w:tcPr>
            <w:tcW w:w="2124" w:type="dxa"/>
          </w:tcPr>
          <w:p w:rsidR="009862B1" w:rsidRPr="0038153F" w:rsidRDefault="009862B1" w:rsidP="00793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38153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Итоговая аттестация</w:t>
            </w:r>
          </w:p>
        </w:tc>
        <w:tc>
          <w:tcPr>
            <w:tcW w:w="5037" w:type="dxa"/>
          </w:tcPr>
          <w:p w:rsidR="009862B1" w:rsidRPr="0038153F" w:rsidRDefault="009862B1" w:rsidP="00793C62">
            <w:pPr>
              <w:numPr>
                <w:ilvl w:val="0"/>
                <w:numId w:val="16"/>
              </w:numPr>
              <w:tabs>
                <w:tab w:val="clear" w:pos="720"/>
                <w:tab w:val="num" w:pos="245"/>
              </w:tabs>
              <w:spacing w:after="0" w:line="36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 w:rsidRPr="0038153F">
              <w:rPr>
                <w:rFonts w:ascii="Times New Roman" w:hAnsi="Times New Roman"/>
                <w:sz w:val="28"/>
                <w:szCs w:val="28"/>
              </w:rPr>
              <w:t xml:space="preserve">определяет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>и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 качество освоения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CD72F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>учебного предмета.</w:t>
            </w:r>
          </w:p>
        </w:tc>
        <w:tc>
          <w:tcPr>
            <w:tcW w:w="0" w:type="auto"/>
          </w:tcPr>
          <w:p w:rsidR="009862B1" w:rsidRPr="0038153F" w:rsidRDefault="00FB4724" w:rsidP="00793C62">
            <w:pPr>
              <w:numPr>
                <w:ilvl w:val="0"/>
                <w:numId w:val="15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  <w:r w:rsidR="009862B1" w:rsidRPr="0038153F">
              <w:rPr>
                <w:rFonts w:ascii="Times New Roman" w:hAnsi="Times New Roman"/>
                <w:sz w:val="28"/>
                <w:szCs w:val="28"/>
              </w:rPr>
              <w:t xml:space="preserve"> – проводится в</w:t>
            </w:r>
          </w:p>
          <w:p w:rsidR="009862B1" w:rsidRPr="0038153F" w:rsidRDefault="009862B1" w:rsidP="0079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8153F">
              <w:rPr>
                <w:rFonts w:ascii="Times New Roman" w:hAnsi="Times New Roman"/>
                <w:sz w:val="28"/>
                <w:szCs w:val="28"/>
              </w:rPr>
              <w:t>выпускных класс</w:t>
            </w:r>
            <w:r w:rsidR="005C1068">
              <w:rPr>
                <w:rFonts w:ascii="Times New Roman" w:hAnsi="Times New Roman"/>
                <w:sz w:val="28"/>
                <w:szCs w:val="28"/>
              </w:rPr>
              <w:t xml:space="preserve">ах: </w:t>
            </w:r>
            <w:r w:rsidR="00497E49">
              <w:rPr>
                <w:rFonts w:ascii="Times New Roman" w:hAnsi="Times New Roman"/>
                <w:sz w:val="28"/>
                <w:szCs w:val="28"/>
              </w:rPr>
              <w:t>3,</w:t>
            </w:r>
            <w:r w:rsidR="005C1068">
              <w:rPr>
                <w:rFonts w:ascii="Times New Roman" w:hAnsi="Times New Roman"/>
                <w:sz w:val="28"/>
                <w:szCs w:val="28"/>
              </w:rPr>
              <w:t>4</w:t>
            </w:r>
            <w:r w:rsidRPr="0038153F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</w:tc>
      </w:tr>
    </w:tbl>
    <w:p w:rsidR="009862B1" w:rsidRDefault="009862B1" w:rsidP="009862B1">
      <w:pPr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9862B1" w:rsidRDefault="00864B9E" w:rsidP="00AF738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72E9C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5A0057">
        <w:rPr>
          <w:rFonts w:ascii="Times New Roman" w:hAnsi="Times New Roman"/>
          <w:sz w:val="28"/>
          <w:szCs w:val="28"/>
        </w:rPr>
        <w:t xml:space="preserve">в форме </w:t>
      </w:r>
      <w:r w:rsidR="005E3206">
        <w:rPr>
          <w:rFonts w:ascii="Times New Roman" w:hAnsi="Times New Roman"/>
          <w:sz w:val="28"/>
          <w:szCs w:val="28"/>
        </w:rPr>
        <w:t>академического концерта</w:t>
      </w:r>
      <w:r w:rsidR="005A0057">
        <w:rPr>
          <w:rFonts w:ascii="Times New Roman" w:hAnsi="Times New Roman"/>
          <w:sz w:val="28"/>
          <w:szCs w:val="28"/>
        </w:rPr>
        <w:t xml:space="preserve"> </w:t>
      </w:r>
      <w:r w:rsidR="00EA72C9">
        <w:rPr>
          <w:rFonts w:ascii="Times New Roman" w:hAnsi="Times New Roman"/>
          <w:sz w:val="28"/>
          <w:szCs w:val="28"/>
        </w:rPr>
        <w:t>проводи</w:t>
      </w:r>
      <w:r w:rsidR="009862B1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дважды: в середине и в </w:t>
      </w:r>
      <w:r w:rsidR="005A0057">
        <w:rPr>
          <w:rFonts w:ascii="Times New Roman" w:hAnsi="Times New Roman"/>
          <w:sz w:val="28"/>
          <w:szCs w:val="28"/>
        </w:rPr>
        <w:t xml:space="preserve"> конце каждого учебного года (в декабре и в мае). Он</w:t>
      </w:r>
      <w:r w:rsidR="00EA72C9">
        <w:rPr>
          <w:rFonts w:ascii="Times New Roman" w:hAnsi="Times New Roman"/>
          <w:sz w:val="28"/>
          <w:szCs w:val="28"/>
        </w:rPr>
        <w:t>а</w:t>
      </w:r>
      <w:r w:rsidR="005A0057">
        <w:rPr>
          <w:rFonts w:ascii="Times New Roman" w:hAnsi="Times New Roman"/>
          <w:sz w:val="28"/>
          <w:szCs w:val="28"/>
        </w:rPr>
        <w:t xml:space="preserve"> представляет собой публичное (на сцене или в классе) исполнение учебной программы в присутствии комиссии, родителей</w:t>
      </w:r>
      <w:r w:rsidR="001F7E48">
        <w:rPr>
          <w:rFonts w:ascii="Times New Roman" w:hAnsi="Times New Roman"/>
          <w:sz w:val="28"/>
          <w:szCs w:val="28"/>
        </w:rPr>
        <w:t xml:space="preserve">, учащихся и других слушателей. </w:t>
      </w:r>
      <w:r w:rsidR="005A0057">
        <w:rPr>
          <w:rFonts w:ascii="Times New Roman" w:hAnsi="Times New Roman"/>
          <w:sz w:val="28"/>
          <w:szCs w:val="28"/>
        </w:rPr>
        <w:t xml:space="preserve">Для </w:t>
      </w:r>
      <w:r w:rsidR="005E3206">
        <w:rPr>
          <w:rFonts w:ascii="Times New Roman" w:hAnsi="Times New Roman"/>
          <w:sz w:val="28"/>
          <w:szCs w:val="28"/>
        </w:rPr>
        <w:t>академического концерта</w:t>
      </w:r>
      <w:r w:rsidR="005A0057">
        <w:rPr>
          <w:rFonts w:ascii="Times New Roman" w:hAnsi="Times New Roman"/>
          <w:sz w:val="28"/>
          <w:szCs w:val="28"/>
        </w:rPr>
        <w:t xml:space="preserve"> преподаватель д</w:t>
      </w:r>
      <w:r w:rsidR="005C1068">
        <w:rPr>
          <w:rFonts w:ascii="Times New Roman" w:hAnsi="Times New Roman"/>
          <w:sz w:val="28"/>
          <w:szCs w:val="28"/>
        </w:rPr>
        <w:t>олжен подготовить с учеником 2</w:t>
      </w:r>
      <w:r w:rsidR="005A0057">
        <w:rPr>
          <w:rFonts w:ascii="Times New Roman" w:hAnsi="Times New Roman"/>
          <w:sz w:val="28"/>
          <w:szCs w:val="28"/>
        </w:rPr>
        <w:t xml:space="preserve"> произведения, </w:t>
      </w:r>
      <w:r w:rsidR="005E3206">
        <w:rPr>
          <w:rFonts w:ascii="Times New Roman" w:hAnsi="Times New Roman"/>
          <w:sz w:val="28"/>
          <w:szCs w:val="28"/>
        </w:rPr>
        <w:t>одно произведение можно играть в</w:t>
      </w:r>
      <w:r w:rsidR="005A0057">
        <w:rPr>
          <w:rFonts w:ascii="Times New Roman" w:hAnsi="Times New Roman"/>
          <w:sz w:val="28"/>
          <w:szCs w:val="28"/>
        </w:rPr>
        <w:t xml:space="preserve"> ансамбл</w:t>
      </w:r>
      <w:r w:rsidR="005E3206">
        <w:rPr>
          <w:rFonts w:ascii="Times New Roman" w:hAnsi="Times New Roman"/>
          <w:sz w:val="28"/>
          <w:szCs w:val="28"/>
        </w:rPr>
        <w:t>е</w:t>
      </w:r>
      <w:r w:rsidR="005A0057">
        <w:rPr>
          <w:rFonts w:ascii="Times New Roman" w:hAnsi="Times New Roman"/>
          <w:sz w:val="28"/>
          <w:szCs w:val="28"/>
        </w:rPr>
        <w:t>.</w:t>
      </w:r>
      <w:r w:rsidR="009862B1">
        <w:rPr>
          <w:rFonts w:ascii="Times New Roman" w:hAnsi="Times New Roman"/>
          <w:sz w:val="28"/>
          <w:szCs w:val="28"/>
        </w:rPr>
        <w:t xml:space="preserve"> Исполнение полной программы демонстрирует уровень освоения пр</w:t>
      </w:r>
      <w:r w:rsidR="00672E9C">
        <w:rPr>
          <w:rFonts w:ascii="Times New Roman" w:hAnsi="Times New Roman"/>
          <w:sz w:val="28"/>
          <w:szCs w:val="28"/>
        </w:rPr>
        <w:t>ограммы данного года обучения,</w:t>
      </w:r>
      <w:r w:rsidR="009862B1">
        <w:rPr>
          <w:rFonts w:ascii="Times New Roman" w:hAnsi="Times New Roman"/>
          <w:sz w:val="28"/>
          <w:szCs w:val="28"/>
        </w:rPr>
        <w:t xml:space="preserve"> с применением дифференцированных систем оценок, завершаясь обязательным методическим обсуждени</w:t>
      </w:r>
      <w:r w:rsidR="00672E9C">
        <w:rPr>
          <w:rFonts w:ascii="Times New Roman" w:hAnsi="Times New Roman"/>
          <w:sz w:val="28"/>
          <w:szCs w:val="28"/>
        </w:rPr>
        <w:t xml:space="preserve">ем. </w:t>
      </w:r>
      <w:r w:rsidR="009862B1">
        <w:rPr>
          <w:rFonts w:ascii="Times New Roman" w:hAnsi="Times New Roman"/>
          <w:sz w:val="28"/>
          <w:szCs w:val="28"/>
        </w:rPr>
        <w:t xml:space="preserve"> Учащийся, освоивший в полном объеме программу, переводится в следующий класс.</w:t>
      </w:r>
      <w:r w:rsidR="005A0057">
        <w:rPr>
          <w:rFonts w:ascii="Times New Roman" w:hAnsi="Times New Roman"/>
          <w:sz w:val="28"/>
          <w:szCs w:val="28"/>
        </w:rPr>
        <w:t xml:space="preserve"> В</w:t>
      </w:r>
      <w:r w:rsidR="001F7E48">
        <w:rPr>
          <w:rFonts w:ascii="Times New Roman" w:hAnsi="Times New Roman"/>
          <w:sz w:val="28"/>
          <w:szCs w:val="28"/>
        </w:rPr>
        <w:t xml:space="preserve">ыступление ученика </w:t>
      </w:r>
      <w:r w:rsidR="005A0057">
        <w:rPr>
          <w:rFonts w:ascii="Times New Roman" w:hAnsi="Times New Roman"/>
          <w:sz w:val="28"/>
          <w:szCs w:val="28"/>
        </w:rPr>
        <w:t xml:space="preserve"> должно быть с оценкой.</w:t>
      </w:r>
    </w:p>
    <w:p w:rsidR="009862B1" w:rsidRDefault="009862B1" w:rsidP="00AF7385">
      <w:pPr>
        <w:tabs>
          <w:tab w:val="left" w:pos="284"/>
          <w:tab w:val="left" w:pos="1276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Итоговая аттестация (</w:t>
      </w:r>
      <w:r w:rsidR="005C1068">
        <w:rPr>
          <w:rFonts w:ascii="Times New Roman" w:hAnsi="Times New Roman"/>
          <w:sz w:val="28"/>
          <w:szCs w:val="28"/>
        </w:rPr>
        <w:t xml:space="preserve">возможно в форме </w:t>
      </w:r>
      <w:r>
        <w:rPr>
          <w:rFonts w:ascii="Times New Roman" w:hAnsi="Times New Roman"/>
          <w:sz w:val="28"/>
          <w:szCs w:val="28"/>
        </w:rPr>
        <w:t>экзамен</w:t>
      </w:r>
      <w:r w:rsidR="005C10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определяет уровень и качество освоения образовательной программы. Экзамен проводится в выпускном  классе в соответствии с действующим</w:t>
      </w:r>
      <w:r w:rsidR="005C1068">
        <w:rPr>
          <w:rFonts w:ascii="Times New Roman" w:hAnsi="Times New Roman"/>
          <w:sz w:val="28"/>
          <w:szCs w:val="28"/>
        </w:rPr>
        <w:t xml:space="preserve">и учебными планами. </w:t>
      </w:r>
    </w:p>
    <w:p w:rsidR="00672E9C" w:rsidRDefault="00672E9C" w:rsidP="00AF7385">
      <w:pPr>
        <w:tabs>
          <w:tab w:val="left" w:pos="127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</w:t>
      </w:r>
      <w:r w:rsidR="00864B9E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По итогам четверти и года выставляется итоговая оценка.</w:t>
      </w:r>
    </w:p>
    <w:p w:rsidR="00672E9C" w:rsidRDefault="00864B9E" w:rsidP="00AF738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2E9C">
        <w:rPr>
          <w:rFonts w:ascii="Times New Roman" w:hAnsi="Times New Roman"/>
          <w:sz w:val="28"/>
          <w:szCs w:val="28"/>
        </w:rPr>
        <w:t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</w:t>
      </w:r>
    </w:p>
    <w:p w:rsidR="00672E9C" w:rsidRDefault="001F7E48" w:rsidP="00AF7385">
      <w:pPr>
        <w:pStyle w:val="ab"/>
        <w:tabs>
          <w:tab w:val="left" w:pos="600"/>
          <w:tab w:val="left" w:pos="1276"/>
        </w:tabs>
        <w:spacing w:after="0"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2E9C">
        <w:rPr>
          <w:sz w:val="28"/>
          <w:szCs w:val="28"/>
        </w:rPr>
        <w:t xml:space="preserve"> Кроме то</w:t>
      </w:r>
      <w:r w:rsidR="005E3206">
        <w:rPr>
          <w:sz w:val="28"/>
          <w:szCs w:val="28"/>
        </w:rPr>
        <w:t>го, преподавателю</w:t>
      </w:r>
      <w:r w:rsidR="005C1068">
        <w:rPr>
          <w:sz w:val="28"/>
          <w:szCs w:val="28"/>
        </w:rPr>
        <w:t xml:space="preserve">  можно</w:t>
      </w:r>
      <w:r w:rsidR="00672E9C">
        <w:rPr>
          <w:sz w:val="28"/>
          <w:szCs w:val="28"/>
        </w:rPr>
        <w:t xml:space="preserve"> готовить учащихся к выступлению на конкурсах, учебных концертах отдела, а</w:t>
      </w:r>
      <w:r w:rsidR="00EA72C9">
        <w:rPr>
          <w:sz w:val="28"/>
          <w:szCs w:val="28"/>
        </w:rPr>
        <w:t xml:space="preserve"> также проводить </w:t>
      </w:r>
      <w:r w:rsidR="00672E9C">
        <w:rPr>
          <w:sz w:val="28"/>
          <w:szCs w:val="28"/>
        </w:rPr>
        <w:t xml:space="preserve"> в своем классе концерт для родителей. Исполнение самостоятельно подготовленных </w:t>
      </w:r>
      <w:r w:rsidR="00672E9C">
        <w:rPr>
          <w:sz w:val="28"/>
          <w:szCs w:val="28"/>
        </w:rPr>
        <w:lastRenderedPageBreak/>
        <w:t>произведений (подбор по слуху, сочинение, аранжировки) рекомендовано выносить на классные и родительские собрания.</w:t>
      </w:r>
    </w:p>
    <w:p w:rsidR="009862B1" w:rsidRDefault="00672E9C" w:rsidP="00AF7385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 </w:t>
      </w:r>
      <w:r w:rsidR="00E9504C">
        <w:rPr>
          <w:rFonts w:ascii="Times New Roman" w:hAnsi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</w:rPr>
        <w:t>Уча</w:t>
      </w:r>
      <w:r w:rsidR="001F7E48">
        <w:rPr>
          <w:rFonts w:ascii="Times New Roman" w:hAnsi="Times New Roman"/>
          <w:sz w:val="28"/>
          <w:szCs w:val="28"/>
          <w:highlight w:val="white"/>
        </w:rPr>
        <w:t xml:space="preserve">стие </w:t>
      </w:r>
      <w:r w:rsidR="005C1068">
        <w:rPr>
          <w:rFonts w:ascii="Times New Roman" w:hAnsi="Times New Roman"/>
          <w:sz w:val="28"/>
          <w:szCs w:val="28"/>
          <w:highlight w:val="white"/>
        </w:rPr>
        <w:t>в</w:t>
      </w:r>
      <w:r>
        <w:rPr>
          <w:rFonts w:ascii="Times New Roman" w:hAnsi="Times New Roman"/>
          <w:sz w:val="28"/>
          <w:szCs w:val="28"/>
          <w:highlight w:val="white"/>
        </w:rPr>
        <w:t xml:space="preserve"> концертах, конкурсах и подобных им мероприятиях приравнивается к высту</w:t>
      </w:r>
      <w:r w:rsidR="001F7E48">
        <w:rPr>
          <w:rFonts w:ascii="Times New Roman" w:hAnsi="Times New Roman"/>
          <w:sz w:val="28"/>
          <w:szCs w:val="28"/>
          <w:highlight w:val="white"/>
        </w:rPr>
        <w:t xml:space="preserve">плению на </w:t>
      </w:r>
      <w:r w:rsidR="001F7E48">
        <w:rPr>
          <w:rFonts w:ascii="Times New Roman" w:hAnsi="Times New Roman"/>
          <w:sz w:val="28"/>
          <w:szCs w:val="28"/>
        </w:rPr>
        <w:t>контрольном уроке.</w:t>
      </w:r>
    </w:p>
    <w:p w:rsidR="009833CD" w:rsidRDefault="00C26E23" w:rsidP="00C26E23">
      <w:pPr>
        <w:tabs>
          <w:tab w:val="left" w:pos="284"/>
        </w:tabs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</w:t>
      </w:r>
      <w:r w:rsidR="00FE4AF1">
        <w:rPr>
          <w:rFonts w:ascii="Times New Roman" w:hAnsi="Times New Roman"/>
          <w:b/>
          <w:bCs/>
          <w:i/>
          <w:iCs/>
          <w:sz w:val="26"/>
          <w:szCs w:val="26"/>
        </w:rPr>
        <w:t>Критерии оценок</w:t>
      </w:r>
    </w:p>
    <w:p w:rsidR="00C26E23" w:rsidRPr="00FE4AF1" w:rsidRDefault="00C26E23" w:rsidP="00C26E23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561EC0" w:rsidRPr="00561271" w:rsidRDefault="009833CD" w:rsidP="00AF7385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При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оценивании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учащегося,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осваивающегося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общеразвивающую</w:t>
      </w:r>
    </w:p>
    <w:p w:rsidR="00561EC0" w:rsidRPr="00561271" w:rsidRDefault="00561EC0" w:rsidP="00AF7385">
      <w:pPr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программу,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следует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учитывать:</w:t>
      </w:r>
    </w:p>
    <w:p w:rsidR="00561EC0" w:rsidRPr="00561271" w:rsidRDefault="00C26E23" w:rsidP="00AF7385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-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формирование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устойчивого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интереса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к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музыкальному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искусству,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к</w:t>
      </w:r>
    </w:p>
    <w:p w:rsidR="00561EC0" w:rsidRPr="00561271" w:rsidRDefault="00561EC0" w:rsidP="00AF7385">
      <w:pPr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занятиям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музыкой;</w:t>
      </w:r>
    </w:p>
    <w:p w:rsidR="00561EC0" w:rsidRPr="00561271" w:rsidRDefault="00C26E23" w:rsidP="00AF7385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-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наличие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исполнительской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культуры,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развитие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музыкального</w:t>
      </w:r>
    </w:p>
    <w:p w:rsidR="00561EC0" w:rsidRPr="00561271" w:rsidRDefault="00561EC0" w:rsidP="00AF7385">
      <w:pPr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мышления</w:t>
      </w:r>
      <w:r w:rsidR="00AF7385">
        <w:rPr>
          <w:rFonts w:ascii="Times New Roman" w:hAnsi="Times New Roman"/>
          <w:bCs/>
          <w:iCs/>
          <w:sz w:val="26"/>
          <w:szCs w:val="26"/>
        </w:rPr>
        <w:t>:</w:t>
      </w:r>
    </w:p>
    <w:p w:rsidR="00561EC0" w:rsidRPr="00561271" w:rsidRDefault="00C26E23" w:rsidP="00AF7385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-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овладение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практическими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умениями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 навыками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в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различных </w:t>
      </w:r>
      <w:r w:rsidR="00CC75E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видах</w:t>
      </w:r>
    </w:p>
    <w:p w:rsidR="00561EC0" w:rsidRPr="00561271" w:rsidRDefault="00CC75E7" w:rsidP="00AF7385">
      <w:pPr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музыкально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–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исполнительской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деятельности: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сольном,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ансамблевом</w:t>
      </w:r>
    </w:p>
    <w:p w:rsidR="00561EC0" w:rsidRPr="00561271" w:rsidRDefault="00561EC0" w:rsidP="00AF7385">
      <w:pPr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исполнительстве,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подборе 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>аккомпанемента</w:t>
      </w:r>
      <w:r w:rsidR="00AF7385">
        <w:rPr>
          <w:rFonts w:ascii="Times New Roman" w:hAnsi="Times New Roman"/>
          <w:bCs/>
          <w:iCs/>
          <w:sz w:val="26"/>
          <w:szCs w:val="26"/>
        </w:rPr>
        <w:t>:</w:t>
      </w:r>
    </w:p>
    <w:p w:rsidR="001E067B" w:rsidRPr="00D43797" w:rsidRDefault="00C26E23" w:rsidP="00AF7385">
      <w:pPr>
        <w:tabs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-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степень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продвижения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учащегося,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ус</w:t>
      </w:r>
      <w:r w:rsidR="00EF1A1D">
        <w:rPr>
          <w:rFonts w:ascii="Times New Roman" w:hAnsi="Times New Roman"/>
          <w:bCs/>
          <w:iCs/>
          <w:sz w:val="26"/>
          <w:szCs w:val="26"/>
        </w:rPr>
        <w:t>пешность личностных достижений.</w:t>
      </w:r>
      <w:r w:rsidR="00F41304">
        <w:rPr>
          <w:rFonts w:ascii="Times New Roman" w:hAnsi="Times New Roman"/>
          <w:sz w:val="28"/>
          <w:szCs w:val="28"/>
        </w:rPr>
        <w:t xml:space="preserve"> </w:t>
      </w:r>
    </w:p>
    <w:p w:rsidR="00C26E23" w:rsidRDefault="0044578A" w:rsidP="00C26E23">
      <w:pPr>
        <w:tabs>
          <w:tab w:val="left" w:pos="127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 </w:t>
      </w:r>
    </w:p>
    <w:p w:rsidR="001E067B" w:rsidRPr="00C26E23" w:rsidRDefault="00C26E23" w:rsidP="00C26E23">
      <w:pPr>
        <w:tabs>
          <w:tab w:val="left" w:pos="284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</w:t>
      </w:r>
      <w:r w:rsidR="001E067B" w:rsidRPr="00D43797">
        <w:rPr>
          <w:rFonts w:ascii="Times New Roman" w:hAnsi="Times New Roman"/>
          <w:b/>
          <w:i/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1E067B" w:rsidRDefault="0044578A" w:rsidP="00AF7385">
      <w:pPr>
        <w:numPr>
          <w:ilvl w:val="0"/>
          <w:numId w:val="11"/>
        </w:numPr>
        <w:tabs>
          <w:tab w:val="clear" w:pos="1146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</w:t>
      </w:r>
      <w:r w:rsidR="001E067B">
        <w:rPr>
          <w:rFonts w:ascii="Times New Roman" w:hAnsi="Times New Roman"/>
          <w:sz w:val="28"/>
          <w:szCs w:val="28"/>
          <w:highlight w:val="white"/>
        </w:rPr>
        <w:t>оценка годовой работы ученика, выведенная на основе его продвижения;</w:t>
      </w:r>
    </w:p>
    <w:p w:rsidR="001E067B" w:rsidRDefault="0044578A" w:rsidP="00AF7385">
      <w:pPr>
        <w:numPr>
          <w:ilvl w:val="0"/>
          <w:numId w:val="11"/>
        </w:numPr>
        <w:tabs>
          <w:tab w:val="clear" w:pos="1146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1E067B">
        <w:rPr>
          <w:rFonts w:ascii="Times New Roman" w:hAnsi="Times New Roman"/>
          <w:sz w:val="28"/>
          <w:szCs w:val="28"/>
          <w:highlight w:val="white"/>
        </w:rPr>
        <w:t>оценка ученика за высту</w:t>
      </w:r>
      <w:r w:rsidR="001F7E48">
        <w:rPr>
          <w:rFonts w:ascii="Times New Roman" w:hAnsi="Times New Roman"/>
          <w:sz w:val="28"/>
          <w:szCs w:val="28"/>
          <w:highlight w:val="white"/>
        </w:rPr>
        <w:t xml:space="preserve">пление на </w:t>
      </w:r>
      <w:r w:rsidR="009C2813">
        <w:rPr>
          <w:rFonts w:ascii="Times New Roman" w:hAnsi="Times New Roman"/>
          <w:sz w:val="28"/>
          <w:szCs w:val="28"/>
          <w:highlight w:val="white"/>
        </w:rPr>
        <w:t xml:space="preserve">зачётах, </w:t>
      </w:r>
      <w:r w:rsidR="001E067B">
        <w:rPr>
          <w:rFonts w:ascii="Times New Roman" w:hAnsi="Times New Roman"/>
          <w:sz w:val="28"/>
          <w:szCs w:val="28"/>
          <w:highlight w:val="white"/>
        </w:rPr>
        <w:t xml:space="preserve"> а также результаты контрольных уроков;</w:t>
      </w:r>
    </w:p>
    <w:p w:rsidR="001E067B" w:rsidRDefault="0044578A" w:rsidP="00AF7385">
      <w:pPr>
        <w:numPr>
          <w:ilvl w:val="0"/>
          <w:numId w:val="11"/>
        </w:numPr>
        <w:tabs>
          <w:tab w:val="clear" w:pos="1146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067B"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1E067B" w:rsidRDefault="009C2813" w:rsidP="00AF738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</w:t>
      </w:r>
      <w:r w:rsidR="0044578A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1E067B">
        <w:rPr>
          <w:rFonts w:ascii="Times New Roman" w:hAnsi="Times New Roman"/>
          <w:sz w:val="28"/>
          <w:szCs w:val="28"/>
          <w:highlight w:val="white"/>
        </w:rPr>
        <w:t>Критерии оценки выступ</w:t>
      </w:r>
      <w:r>
        <w:rPr>
          <w:rFonts w:ascii="Times New Roman" w:hAnsi="Times New Roman"/>
          <w:sz w:val="28"/>
          <w:szCs w:val="28"/>
          <w:highlight w:val="white"/>
        </w:rPr>
        <w:t>ления учащегося на контрольном уроке,</w:t>
      </w:r>
      <w:r w:rsidR="001E067B">
        <w:rPr>
          <w:rFonts w:ascii="Times New Roman" w:hAnsi="Times New Roman"/>
          <w:sz w:val="28"/>
          <w:szCs w:val="28"/>
          <w:highlight w:val="white"/>
        </w:rPr>
        <w:t xml:space="preserve"> концерте, зачете,  экзамене:</w:t>
      </w:r>
    </w:p>
    <w:p w:rsidR="001E067B" w:rsidRDefault="001E067B" w:rsidP="00AF7385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1E067B" w:rsidRDefault="009C2813" w:rsidP="00AF7385">
      <w:pPr>
        <w:tabs>
          <w:tab w:val="left" w:pos="127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        </w:t>
      </w:r>
      <w:r w:rsidR="001E067B">
        <w:rPr>
          <w:rFonts w:ascii="Times New Roman" w:hAnsi="Times New Roman"/>
          <w:b/>
          <w:sz w:val="28"/>
          <w:szCs w:val="28"/>
          <w:highlight w:val="white"/>
        </w:rPr>
        <w:t>Оценка 5 (отлично)</w:t>
      </w:r>
      <w:r w:rsidR="001E067B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1E067B" w:rsidRDefault="009C2813" w:rsidP="00AF7385">
      <w:pPr>
        <w:tabs>
          <w:tab w:val="left" w:pos="127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        </w:t>
      </w:r>
      <w:r w:rsidR="001E067B">
        <w:rPr>
          <w:rFonts w:ascii="Times New Roman" w:hAnsi="Times New Roman"/>
          <w:sz w:val="28"/>
          <w:szCs w:val="28"/>
          <w:highlight w:val="white"/>
        </w:rPr>
        <w:t>В том случае, если программа исполнена наизусть ярко и выразительно, убедительно и законченно по форме.</w:t>
      </w:r>
    </w:p>
    <w:p w:rsidR="001E067B" w:rsidRDefault="009C2813" w:rsidP="00AF7385">
      <w:pPr>
        <w:tabs>
          <w:tab w:val="left" w:pos="127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</w:t>
      </w:r>
      <w:r w:rsidR="00FD2882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1E067B">
        <w:rPr>
          <w:rFonts w:ascii="Times New Roman" w:hAnsi="Times New Roman"/>
          <w:sz w:val="28"/>
          <w:szCs w:val="28"/>
          <w:highlight w:val="white"/>
        </w:rPr>
        <w:t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качественного звукоизвлечения.</w:t>
      </w:r>
    </w:p>
    <w:p w:rsidR="001E067B" w:rsidRDefault="009C2813" w:rsidP="00AF7385">
      <w:pPr>
        <w:tabs>
          <w:tab w:val="left" w:pos="127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       </w:t>
      </w:r>
      <w:r w:rsidR="00FD2882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1E067B">
        <w:rPr>
          <w:rFonts w:ascii="Times New Roman" w:hAnsi="Times New Roman"/>
          <w:b/>
          <w:sz w:val="28"/>
          <w:szCs w:val="28"/>
          <w:highlight w:val="white"/>
        </w:rPr>
        <w:t>Оценка 4 (хорошо)</w:t>
      </w:r>
      <w:r w:rsidR="001E067B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1E067B" w:rsidRDefault="00FD2882" w:rsidP="00AF7385">
      <w:pPr>
        <w:tabs>
          <w:tab w:val="left" w:pos="1276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 </w:t>
      </w:r>
      <w:r w:rsidR="005C1068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1E067B">
        <w:rPr>
          <w:rFonts w:ascii="Times New Roman" w:hAnsi="Times New Roman"/>
          <w:sz w:val="28"/>
          <w:szCs w:val="28"/>
          <w:highlight w:val="white"/>
        </w:rPr>
        <w:t xml:space="preserve">Учащийся демонстрирует применение художественного оправданных технических приёмов, свободу и </w:t>
      </w:r>
      <w:r w:rsidR="009C2813">
        <w:rPr>
          <w:rFonts w:ascii="Times New Roman" w:hAnsi="Times New Roman"/>
          <w:sz w:val="28"/>
          <w:szCs w:val="28"/>
          <w:highlight w:val="white"/>
        </w:rPr>
        <w:t xml:space="preserve">пластичность игрового аппарата. </w:t>
      </w:r>
      <w:r w:rsidR="001E067B">
        <w:rPr>
          <w:rFonts w:ascii="Times New Roman" w:hAnsi="Times New Roman"/>
          <w:sz w:val="28"/>
          <w:szCs w:val="28"/>
          <w:highlight w:val="white"/>
        </w:rPr>
        <w:t>Допускаются небольшие погрешности не разрушающие целостность исполняемого произведения.</w:t>
      </w:r>
    </w:p>
    <w:p w:rsidR="001E067B" w:rsidRDefault="009C2813" w:rsidP="00AF7385">
      <w:pPr>
        <w:tabs>
          <w:tab w:val="left" w:pos="127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      </w:t>
      </w:r>
      <w:r w:rsidR="00FD2882">
        <w:rPr>
          <w:rFonts w:ascii="Times New Roman" w:hAnsi="Times New Roman"/>
          <w:b/>
          <w:sz w:val="28"/>
          <w:szCs w:val="28"/>
          <w:highlight w:val="white"/>
        </w:rPr>
        <w:t xml:space="preserve">  </w:t>
      </w:r>
      <w:r w:rsidR="001E067B">
        <w:rPr>
          <w:rFonts w:ascii="Times New Roman" w:hAnsi="Times New Roman"/>
          <w:b/>
          <w:sz w:val="28"/>
          <w:szCs w:val="28"/>
          <w:highlight w:val="white"/>
        </w:rPr>
        <w:t>Оценка 3 (удовлетворительно)</w:t>
      </w:r>
      <w:r w:rsidR="001E067B">
        <w:rPr>
          <w:rFonts w:ascii="Times New Roman" w:hAnsi="Times New Roman"/>
          <w:sz w:val="28"/>
          <w:szCs w:val="28"/>
          <w:highlight w:val="white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</w:p>
    <w:p w:rsidR="001E067B" w:rsidRDefault="009C2813" w:rsidP="00AF7385">
      <w:pPr>
        <w:tabs>
          <w:tab w:val="left" w:pos="127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</w:t>
      </w:r>
      <w:r w:rsidR="001E067B">
        <w:rPr>
          <w:rFonts w:ascii="Times New Roman" w:hAnsi="Times New Roman"/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  <w:r w:rsidR="006B7E7F">
        <w:rPr>
          <w:rFonts w:ascii="Times New Roman" w:hAnsi="Times New Roman"/>
          <w:sz w:val="28"/>
          <w:szCs w:val="28"/>
          <w:highlight w:val="white"/>
        </w:rPr>
        <w:t>.</w:t>
      </w:r>
    </w:p>
    <w:p w:rsidR="001E067B" w:rsidRDefault="009C2813" w:rsidP="00AF7385">
      <w:pPr>
        <w:tabs>
          <w:tab w:val="left" w:pos="127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</w:t>
      </w:r>
      <w:r w:rsidR="001E067B">
        <w:rPr>
          <w:rFonts w:ascii="Times New Roman" w:hAnsi="Times New Roman"/>
          <w:sz w:val="28"/>
          <w:szCs w:val="28"/>
          <w:highlight w:val="white"/>
        </w:rPr>
        <w:t>Учащийся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</w:p>
    <w:p w:rsidR="001E067B" w:rsidRDefault="009C2813" w:rsidP="00AF7385">
      <w:pPr>
        <w:tabs>
          <w:tab w:val="left" w:pos="127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       </w:t>
      </w:r>
      <w:r w:rsidR="00FD2882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1E067B">
        <w:rPr>
          <w:rFonts w:ascii="Times New Roman" w:hAnsi="Times New Roman"/>
          <w:b/>
          <w:sz w:val="28"/>
          <w:szCs w:val="28"/>
          <w:highlight w:val="white"/>
        </w:rPr>
        <w:t>Оценка 2 (неудовлетворительно)</w:t>
      </w:r>
      <w:r w:rsidR="001E067B">
        <w:rPr>
          <w:rFonts w:ascii="Times New Roman" w:hAnsi="Times New Roman"/>
          <w:sz w:val="28"/>
          <w:szCs w:val="28"/>
          <w:highlight w:val="white"/>
        </w:rPr>
        <w:t xml:space="preserve"> выставляется за отсутствие музыкальной образности в исполняемом произведение слабое знание программы наизусть, грубые технические ошибки </w:t>
      </w:r>
      <w:r w:rsidR="00684BBB">
        <w:rPr>
          <w:rFonts w:ascii="Times New Roman" w:hAnsi="Times New Roman"/>
          <w:sz w:val="28"/>
          <w:szCs w:val="28"/>
          <w:highlight w:val="white"/>
        </w:rPr>
        <w:t>и плохое владение инструментом.</w:t>
      </w:r>
    </w:p>
    <w:p w:rsidR="001837A6" w:rsidRPr="001837A6" w:rsidRDefault="001837A6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1837A6" w:rsidRDefault="001837A6" w:rsidP="00AF7385">
      <w:pPr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9177CA" w:rsidRDefault="009177CA" w:rsidP="00AF7385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9177CA" w:rsidRDefault="009177CA" w:rsidP="00AF7385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561EC0" w:rsidRPr="00D35615" w:rsidRDefault="00561EC0" w:rsidP="00AF7385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D35615">
        <w:rPr>
          <w:rFonts w:ascii="Times New Roman" w:hAnsi="Times New Roman"/>
          <w:b/>
          <w:bCs/>
          <w:iCs/>
          <w:sz w:val="26"/>
          <w:szCs w:val="26"/>
        </w:rPr>
        <w:t>V. МЕТОДИЧЕСКОЕ ОБЕСПЕЧЕНИЕ УЧЕБНОГО ПРОЦЕССА</w:t>
      </w:r>
    </w:p>
    <w:p w:rsidR="00561EC0" w:rsidRPr="009177CA" w:rsidRDefault="00561EC0" w:rsidP="00AF7385">
      <w:pPr>
        <w:tabs>
          <w:tab w:val="left" w:pos="284"/>
        </w:tabs>
        <w:spacing w:line="48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177CA">
        <w:rPr>
          <w:rFonts w:ascii="Times New Roman" w:hAnsi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561EC0" w:rsidRDefault="00D35615" w:rsidP="00AF7385">
      <w:pPr>
        <w:tabs>
          <w:tab w:val="left" w:pos="284"/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</w:t>
      </w:r>
      <w:r w:rsidR="003B08FC">
        <w:rPr>
          <w:rFonts w:ascii="Times New Roman" w:hAnsi="Times New Roman"/>
          <w:bCs/>
          <w:iCs/>
          <w:sz w:val="26"/>
          <w:szCs w:val="26"/>
        </w:rPr>
        <w:t xml:space="preserve">        </w:t>
      </w:r>
      <w:r w:rsidR="009177CA">
        <w:rPr>
          <w:rFonts w:ascii="Times New Roman" w:hAnsi="Times New Roman"/>
          <w:bCs/>
          <w:iCs/>
          <w:sz w:val="26"/>
          <w:szCs w:val="26"/>
        </w:rPr>
        <w:t>3- и</w:t>
      </w:r>
      <w:r w:rsidR="003B08F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177CA">
        <w:rPr>
          <w:rFonts w:ascii="Times New Roman" w:hAnsi="Times New Roman"/>
          <w:bCs/>
          <w:iCs/>
          <w:sz w:val="26"/>
          <w:szCs w:val="26"/>
        </w:rPr>
        <w:t>4-</w:t>
      </w:r>
      <w:r w:rsidR="003B08FC">
        <w:rPr>
          <w:rFonts w:ascii="Times New Roman" w:hAnsi="Times New Roman"/>
          <w:bCs/>
          <w:iCs/>
          <w:sz w:val="26"/>
          <w:szCs w:val="26"/>
        </w:rPr>
        <w:t>хлетний    срок     реализации    программы    учебного     предмета</w:t>
      </w:r>
    </w:p>
    <w:p w:rsidR="003B08FC" w:rsidRDefault="00AF7385" w:rsidP="00AF7385">
      <w:pPr>
        <w:tabs>
          <w:tab w:val="left" w:pos="284"/>
          <w:tab w:val="left" w:pos="1276"/>
        </w:tabs>
        <w:ind w:right="-1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B08FC">
        <w:rPr>
          <w:rFonts w:ascii="Times New Roman" w:hAnsi="Times New Roman"/>
          <w:bCs/>
          <w:iCs/>
          <w:sz w:val="26"/>
          <w:szCs w:val="26"/>
        </w:rPr>
        <w:t xml:space="preserve">позволяет:    </w:t>
      </w:r>
      <w:r w:rsidR="001837A6">
        <w:rPr>
          <w:rFonts w:ascii="Times New Roman" w:hAnsi="Times New Roman"/>
          <w:bCs/>
          <w:iCs/>
          <w:sz w:val="26"/>
          <w:szCs w:val="26"/>
        </w:rPr>
        <w:t>перейти   на     обучение     по     предпрофессиональной    программе</w:t>
      </w:r>
      <w:r w:rsidR="00D16EF0">
        <w:rPr>
          <w:rFonts w:ascii="Times New Roman" w:hAnsi="Times New Roman"/>
          <w:bCs/>
          <w:iCs/>
          <w:sz w:val="26"/>
          <w:szCs w:val="26"/>
        </w:rPr>
        <w:t>,</w:t>
      </w:r>
    </w:p>
    <w:p w:rsidR="00BD23E8" w:rsidRDefault="00AF7385" w:rsidP="00AF7385">
      <w:pPr>
        <w:tabs>
          <w:tab w:val="left" w:pos="284"/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D23E8">
        <w:rPr>
          <w:rFonts w:ascii="Times New Roman" w:hAnsi="Times New Roman"/>
          <w:bCs/>
          <w:iCs/>
          <w:sz w:val="26"/>
          <w:szCs w:val="26"/>
        </w:rPr>
        <w:t>продолжить самостоятельные  занятия,   музицировать  для   себя   и   для    друзей</w:t>
      </w:r>
    </w:p>
    <w:p w:rsidR="00BD23E8" w:rsidRDefault="00AF7385" w:rsidP="00AF7385">
      <w:pPr>
        <w:tabs>
          <w:tab w:val="left" w:pos="284"/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D23E8">
        <w:rPr>
          <w:rFonts w:ascii="Times New Roman" w:hAnsi="Times New Roman"/>
          <w:bCs/>
          <w:iCs/>
          <w:sz w:val="26"/>
          <w:szCs w:val="26"/>
        </w:rPr>
        <w:t>участвовать    в   различных   самодеятельных   ансамблях. Каждая   из   этих  целей</w:t>
      </w:r>
    </w:p>
    <w:p w:rsidR="00BD23E8" w:rsidRDefault="00AF7385" w:rsidP="00AF7385">
      <w:pPr>
        <w:tabs>
          <w:tab w:val="left" w:pos="284"/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D23E8">
        <w:rPr>
          <w:rFonts w:ascii="Times New Roman" w:hAnsi="Times New Roman"/>
          <w:bCs/>
          <w:iCs/>
          <w:sz w:val="26"/>
          <w:szCs w:val="26"/>
        </w:rPr>
        <w:t>требует    особого    отношения    к     занятиям   и   индивидуального    подхода    к</w:t>
      </w:r>
    </w:p>
    <w:p w:rsidR="00BD23E8" w:rsidRPr="00561271" w:rsidRDefault="00AF7385" w:rsidP="00AF7385">
      <w:pPr>
        <w:tabs>
          <w:tab w:val="left" w:pos="284"/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D23E8">
        <w:rPr>
          <w:rFonts w:ascii="Times New Roman" w:hAnsi="Times New Roman"/>
          <w:bCs/>
          <w:iCs/>
          <w:sz w:val="26"/>
          <w:szCs w:val="26"/>
        </w:rPr>
        <w:t xml:space="preserve">ученикам. </w:t>
      </w:r>
    </w:p>
    <w:p w:rsidR="00561EC0" w:rsidRPr="00561271" w:rsidRDefault="00D35615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Занятия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в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классе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должны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сопровождаться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внеклассной</w:t>
      </w:r>
      <w:r>
        <w:rPr>
          <w:rFonts w:ascii="Times New Roman" w:hAnsi="Times New Roman"/>
          <w:bCs/>
          <w:iCs/>
          <w:sz w:val="26"/>
          <w:szCs w:val="26"/>
        </w:rPr>
        <w:t xml:space="preserve">     работой  – 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посещением 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выставок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и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>концертных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>залов,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>прослушиванием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>музыкальных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записей,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просмотром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>концертов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50AF2">
        <w:rPr>
          <w:rFonts w:ascii="Times New Roman" w:hAnsi="Times New Roman"/>
          <w:bCs/>
          <w:iCs/>
          <w:sz w:val="26"/>
          <w:szCs w:val="26"/>
        </w:rPr>
        <w:t>и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музыкальных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фильмов.</w:t>
      </w:r>
    </w:p>
    <w:p w:rsidR="00561EC0" w:rsidRPr="00561271" w:rsidRDefault="00D35615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Большое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значение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имеет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репертуар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ученика. Необходимо</w:t>
      </w:r>
      <w:r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выбирать</w:t>
      </w:r>
    </w:p>
    <w:p w:rsidR="00561EC0" w:rsidRPr="00561271" w:rsidRDefault="00D43797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высокохудожественные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произведения,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разнообразные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по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форме</w:t>
      </w:r>
      <w:r w:rsidR="00D3561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</w:t>
      </w:r>
    </w:p>
    <w:p w:rsidR="00561EC0" w:rsidRPr="00561271" w:rsidRDefault="00561EC0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содержанию.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D4379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Необходимо </w:t>
      </w:r>
      <w:r w:rsidR="00D4379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познакомить</w:t>
      </w:r>
      <w:r w:rsidR="00D4379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учащегося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D43797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с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D4379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историей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D43797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>гитары,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рассказать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о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выдающихся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гитарных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исполнителях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композиторах.</w:t>
      </w:r>
    </w:p>
    <w:p w:rsidR="00561EC0" w:rsidRPr="00561271" w:rsidRDefault="00834937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Общее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количество музыкальных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произведений,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рекомендованных для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изучения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в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каждом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классе,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дается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в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годовых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требованиях.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Предполагается,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что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D6125">
        <w:rPr>
          <w:rFonts w:ascii="Times New Roman" w:hAnsi="Times New Roman"/>
          <w:bCs/>
          <w:iCs/>
          <w:sz w:val="26"/>
          <w:szCs w:val="26"/>
        </w:rPr>
        <w:t>педаго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г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в работе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над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репертуаром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будет добиваться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различной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степени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завершенности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исполнения: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некоторые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произведения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 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должны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быть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подготовлены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для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публичного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выступления,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другие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–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для показа в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условиях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класса,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третьи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–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с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целью ознакомления.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Требования </w:t>
      </w:r>
      <w:r w:rsidR="00650AF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могут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быть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сокращены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или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упрощены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>соответственно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уровню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музыкального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ED6125">
        <w:rPr>
          <w:rFonts w:ascii="Times New Roman" w:hAnsi="Times New Roman"/>
          <w:bCs/>
          <w:iCs/>
          <w:sz w:val="26"/>
          <w:szCs w:val="26"/>
        </w:rPr>
        <w:t xml:space="preserve">      </w:t>
      </w:r>
      <w:r w:rsidRPr="00561271">
        <w:rPr>
          <w:rFonts w:ascii="Times New Roman" w:hAnsi="Times New Roman"/>
          <w:bCs/>
          <w:iCs/>
          <w:sz w:val="26"/>
          <w:szCs w:val="26"/>
        </w:rPr>
        <w:t>технического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развития.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Данные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особые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условия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определяют 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содержание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индивидуального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учебного</w:t>
      </w:r>
      <w:r w:rsidR="009A16A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плана учащегося.</w:t>
      </w:r>
    </w:p>
    <w:p w:rsidR="00561EC0" w:rsidRPr="00561271" w:rsidRDefault="00E251A1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lastRenderedPageBreak/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На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заключительном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этапе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у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учеников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сформирован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опыт исполнения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произведений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классической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народной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музыки,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эстрадных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бардовских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песен,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опыт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игры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в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ансамбле.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Исходя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из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этого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опыта,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они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используют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полученные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знания,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>умения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навыки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в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исполнительской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практике.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Параллельно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с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формированием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практических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умений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навыков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учащийся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получает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знания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музыкальной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грамоты,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основы 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гармонии,</w:t>
      </w:r>
      <w:r w:rsidR="00577673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которые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применяются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при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подборе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на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>слух.</w:t>
      </w:r>
    </w:p>
    <w:p w:rsidR="00561EC0" w:rsidRPr="00561271" w:rsidRDefault="00E251A1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Методы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работы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над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качеством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звука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зависят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от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индивидуальных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способностей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  и 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возможностей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учащихся,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степени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Pr="00561271">
        <w:rPr>
          <w:rFonts w:ascii="Times New Roman" w:hAnsi="Times New Roman"/>
          <w:bCs/>
          <w:iCs/>
          <w:sz w:val="26"/>
          <w:szCs w:val="26"/>
        </w:rPr>
        <w:t>развития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музыкального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слуха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музыкально-игровых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навыков.</w:t>
      </w:r>
    </w:p>
    <w:p w:rsidR="00561EC0" w:rsidRPr="00561271" w:rsidRDefault="00CE3CCF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Важным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элементом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обучения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является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накопление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 </w:t>
      </w:r>
      <w:r>
        <w:rPr>
          <w:rFonts w:ascii="Times New Roman" w:hAnsi="Times New Roman"/>
          <w:bCs/>
          <w:iCs/>
          <w:sz w:val="26"/>
          <w:szCs w:val="26"/>
        </w:rPr>
        <w:t>художественного</w:t>
      </w:r>
    </w:p>
    <w:p w:rsidR="00561EC0" w:rsidRPr="00561271" w:rsidRDefault="00561EC0" w:rsidP="00AF7385">
      <w:pPr>
        <w:tabs>
          <w:tab w:val="left" w:pos="284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исполнительского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материала,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дальнейшее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расширение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и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CE3CC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совершенствование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практики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публичных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выступлений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(сольных 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и</w:t>
      </w:r>
      <w:r w:rsidR="00E251A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ансамблевых).</w:t>
      </w:r>
    </w:p>
    <w:p w:rsidR="00E251A1" w:rsidRDefault="00E251A1" w:rsidP="00CE3CCF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AF7385" w:rsidRDefault="00AF7385" w:rsidP="0027677A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AF7385" w:rsidRDefault="00AF7385" w:rsidP="0027677A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561EC0" w:rsidRPr="00E251A1" w:rsidRDefault="00561EC0" w:rsidP="0027677A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E251A1">
        <w:rPr>
          <w:rFonts w:ascii="Times New Roman" w:hAnsi="Times New Roman"/>
          <w:b/>
          <w:bCs/>
          <w:iCs/>
          <w:sz w:val="26"/>
          <w:szCs w:val="26"/>
        </w:rPr>
        <w:t>VI. СПИСКИ РЕКОМЕНДУЕМОЙ НОТНОЙ И МЕТОДИЧЕСКОЙ</w:t>
      </w:r>
    </w:p>
    <w:p w:rsidR="00561EC0" w:rsidRPr="00E251A1" w:rsidRDefault="00561EC0" w:rsidP="0027677A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E251A1">
        <w:rPr>
          <w:rFonts w:ascii="Times New Roman" w:hAnsi="Times New Roman"/>
          <w:b/>
          <w:bCs/>
          <w:iCs/>
          <w:sz w:val="26"/>
          <w:szCs w:val="26"/>
        </w:rPr>
        <w:t>ЛИТЕРАТУРЫ</w:t>
      </w:r>
    </w:p>
    <w:p w:rsidR="00561EC0" w:rsidRPr="009177CA" w:rsidRDefault="00561EC0" w:rsidP="00AF738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177CA">
        <w:rPr>
          <w:rFonts w:ascii="Times New Roman" w:hAnsi="Times New Roman"/>
          <w:b/>
          <w:bCs/>
          <w:iCs/>
          <w:sz w:val="28"/>
          <w:szCs w:val="28"/>
        </w:rPr>
        <w:t>Учебно-методическая литература</w:t>
      </w:r>
    </w:p>
    <w:p w:rsidR="00561EC0" w:rsidRPr="00561271" w:rsidRDefault="00E251A1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1. Агафошин</w:t>
      </w:r>
      <w:r w:rsidR="004C3BA0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П.С. </w:t>
      </w:r>
      <w:r w:rsidR="004C3BA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Школа</w:t>
      </w:r>
      <w:r w:rsidR="004C3BA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игры</w:t>
      </w:r>
      <w:r w:rsidR="004C3BA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на</w:t>
      </w:r>
      <w:r w:rsidR="004C3BA0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шестиструнной </w:t>
      </w:r>
      <w:r w:rsidR="004C3BA0">
        <w:rPr>
          <w:rFonts w:ascii="Times New Roman" w:hAnsi="Times New Roman"/>
          <w:bCs/>
          <w:iCs/>
          <w:sz w:val="26"/>
          <w:szCs w:val="26"/>
        </w:rPr>
        <w:t xml:space="preserve"> гитаре. –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М.,</w:t>
      </w:r>
      <w:r w:rsidR="004C3BA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1934,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1938, 1983, 1985</w:t>
      </w:r>
      <w:r w:rsidR="00AB449C">
        <w:rPr>
          <w:rFonts w:ascii="Times New Roman" w:hAnsi="Times New Roman"/>
          <w:bCs/>
          <w:iCs/>
          <w:sz w:val="26"/>
          <w:szCs w:val="26"/>
        </w:rPr>
        <w:t>.</w:t>
      </w:r>
    </w:p>
    <w:p w:rsidR="00561EC0" w:rsidRPr="00561271" w:rsidRDefault="004C3BA0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2. Гитман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А.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Донотный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период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в н</w:t>
      </w:r>
      <w:r>
        <w:rPr>
          <w:rFonts w:ascii="Times New Roman" w:hAnsi="Times New Roman"/>
          <w:bCs/>
          <w:iCs/>
          <w:sz w:val="26"/>
          <w:szCs w:val="26"/>
        </w:rPr>
        <w:t xml:space="preserve">ачальном обучении гитаристов. –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М.,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2003</w:t>
      </w:r>
      <w:r w:rsidR="00AB449C">
        <w:rPr>
          <w:rFonts w:ascii="Times New Roman" w:hAnsi="Times New Roman"/>
          <w:bCs/>
          <w:iCs/>
          <w:sz w:val="26"/>
          <w:szCs w:val="26"/>
        </w:rPr>
        <w:t>.</w:t>
      </w:r>
    </w:p>
    <w:p w:rsidR="00561EC0" w:rsidRPr="00561271" w:rsidRDefault="004C3BA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3. Гитман А. Начальное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обуч</w:t>
      </w:r>
      <w:r>
        <w:rPr>
          <w:rFonts w:ascii="Times New Roman" w:hAnsi="Times New Roman"/>
          <w:bCs/>
          <w:iCs/>
          <w:sz w:val="26"/>
          <w:szCs w:val="26"/>
        </w:rPr>
        <w:t xml:space="preserve">ение  на  шестиструнной   гитаре. –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М., 1995,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1999, 2002</w:t>
      </w:r>
      <w:r w:rsidR="00AB449C">
        <w:rPr>
          <w:rFonts w:ascii="Times New Roman" w:hAnsi="Times New Roman"/>
          <w:bCs/>
          <w:iCs/>
          <w:sz w:val="26"/>
          <w:szCs w:val="26"/>
        </w:rPr>
        <w:t>.</w:t>
      </w:r>
    </w:p>
    <w:p w:rsidR="00561EC0" w:rsidRPr="00561271" w:rsidRDefault="004C3BA0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4. Иванов –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Крамской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А.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Школа </w:t>
      </w:r>
      <w:r>
        <w:rPr>
          <w:rFonts w:ascii="Times New Roman" w:hAnsi="Times New Roman"/>
          <w:bCs/>
          <w:iCs/>
          <w:sz w:val="26"/>
          <w:szCs w:val="26"/>
        </w:rPr>
        <w:t xml:space="preserve"> игры   на шестиструнной  гитаре. –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М.,</w:t>
      </w:r>
    </w:p>
    <w:p w:rsidR="00561EC0" w:rsidRPr="00561271" w:rsidRDefault="00561EC0" w:rsidP="00AF7385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lastRenderedPageBreak/>
        <w:t>1970-2009</w:t>
      </w:r>
      <w:r w:rsidR="00AB449C">
        <w:rPr>
          <w:rFonts w:ascii="Times New Roman" w:hAnsi="Times New Roman"/>
          <w:bCs/>
          <w:iCs/>
          <w:sz w:val="26"/>
          <w:szCs w:val="26"/>
        </w:rPr>
        <w:t>.</w:t>
      </w:r>
    </w:p>
    <w:p w:rsidR="00561EC0" w:rsidRPr="00561271" w:rsidRDefault="004C3BA0" w:rsidP="00AF7385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5. Каркасси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М.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Школа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игры  на  шестиструнной  гитаре. –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М.,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1964-2009</w:t>
      </w:r>
    </w:p>
    <w:p w:rsidR="00561EC0" w:rsidRPr="00561271" w:rsidRDefault="004C3BA0" w:rsidP="00AF7385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6. Кирьянов Н.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Искусство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игры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на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шестиструнной </w:t>
      </w:r>
      <w:r>
        <w:rPr>
          <w:rFonts w:ascii="Times New Roman" w:hAnsi="Times New Roman"/>
          <w:bCs/>
          <w:iCs/>
          <w:sz w:val="26"/>
          <w:szCs w:val="26"/>
        </w:rPr>
        <w:t xml:space="preserve">  гитаре. –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М.,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1991</w:t>
      </w:r>
    </w:p>
    <w:p w:rsidR="00561EC0" w:rsidRDefault="004C3BA0" w:rsidP="00AF7385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7. Пухоль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Э.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Школа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игры   на  шестиструнной   гитаре. –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М.,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1977-2009</w:t>
      </w:r>
    </w:p>
    <w:p w:rsidR="004C3BA0" w:rsidRDefault="00AB449C" w:rsidP="00AF7385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</w:t>
      </w:r>
      <w:r w:rsidR="004C3BA0">
        <w:rPr>
          <w:rFonts w:ascii="Times New Roman" w:hAnsi="Times New Roman"/>
          <w:bCs/>
          <w:iCs/>
          <w:sz w:val="26"/>
          <w:szCs w:val="26"/>
        </w:rPr>
        <w:t xml:space="preserve">8. Донских В. </w:t>
      </w:r>
      <w:r w:rsidR="00BE7984">
        <w:rPr>
          <w:rFonts w:ascii="Times New Roman" w:hAnsi="Times New Roman"/>
          <w:bCs/>
          <w:iCs/>
          <w:sz w:val="26"/>
          <w:szCs w:val="26"/>
        </w:rPr>
        <w:t>Я рисую музыку. Школа игры на гитаре для самых маленьких.  – Санкт-Петербург: Композитор. Вып. 1. 2005.</w:t>
      </w:r>
    </w:p>
    <w:p w:rsidR="007454BD" w:rsidRPr="00561271" w:rsidRDefault="00AB449C" w:rsidP="00AF7385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</w:t>
      </w:r>
      <w:r w:rsidR="007454BD">
        <w:rPr>
          <w:rFonts w:ascii="Times New Roman" w:hAnsi="Times New Roman"/>
          <w:bCs/>
          <w:iCs/>
          <w:sz w:val="26"/>
          <w:szCs w:val="26"/>
        </w:rPr>
        <w:t xml:space="preserve"> 9.</w:t>
      </w:r>
      <w:r w:rsidR="007454BD" w:rsidRPr="007454B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7454BD">
        <w:rPr>
          <w:rFonts w:ascii="Times New Roman" w:hAnsi="Times New Roman"/>
          <w:bCs/>
          <w:iCs/>
          <w:sz w:val="26"/>
          <w:szCs w:val="26"/>
        </w:rPr>
        <w:t>Донских В. Нарисуй картинку музыкой. Школа игры на гитаре для самых маленьких.  – Санкт-Петербург: Композитор. Вып. 2. 2005.</w:t>
      </w:r>
    </w:p>
    <w:p w:rsidR="007454BD" w:rsidRPr="00561271" w:rsidRDefault="00AB449C" w:rsidP="00AF7385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</w:t>
      </w:r>
      <w:r w:rsidR="007454BD">
        <w:rPr>
          <w:rFonts w:ascii="Times New Roman" w:hAnsi="Times New Roman"/>
          <w:bCs/>
          <w:iCs/>
          <w:sz w:val="26"/>
          <w:szCs w:val="26"/>
        </w:rPr>
        <w:t xml:space="preserve"> 10.Кузин Ю. Азбука гитариста. Инструментальный период. –</w:t>
      </w:r>
      <w:r>
        <w:rPr>
          <w:rFonts w:ascii="Times New Roman" w:hAnsi="Times New Roman"/>
          <w:bCs/>
          <w:iCs/>
          <w:sz w:val="26"/>
          <w:szCs w:val="26"/>
        </w:rPr>
        <w:t xml:space="preserve">Ч. 1. Под ред. Калёнова В.Пособие для преподавателей ДМШ (с нотным приложением). </w:t>
      </w:r>
      <w:r w:rsidR="007454BD">
        <w:rPr>
          <w:rFonts w:ascii="Times New Roman" w:hAnsi="Times New Roman"/>
          <w:bCs/>
          <w:iCs/>
          <w:sz w:val="26"/>
          <w:szCs w:val="26"/>
        </w:rPr>
        <w:t>–</w:t>
      </w:r>
      <w:r>
        <w:rPr>
          <w:rFonts w:ascii="Times New Roman" w:hAnsi="Times New Roman"/>
          <w:bCs/>
          <w:iCs/>
          <w:sz w:val="26"/>
          <w:szCs w:val="26"/>
        </w:rPr>
        <w:t xml:space="preserve">                              Н</w:t>
      </w:r>
      <w:r w:rsidR="007454BD">
        <w:rPr>
          <w:rFonts w:ascii="Times New Roman" w:hAnsi="Times New Roman"/>
          <w:bCs/>
          <w:iCs/>
          <w:sz w:val="26"/>
          <w:szCs w:val="26"/>
        </w:rPr>
        <w:t>овосибирск,  НМК,  1999.</w:t>
      </w:r>
    </w:p>
    <w:p w:rsidR="007454BD" w:rsidRPr="00697089" w:rsidRDefault="007454B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11.</w:t>
      </w:r>
      <w:r w:rsidRPr="007454BD">
        <w:rPr>
          <w:rFonts w:ascii="Times New Roman" w:hAnsi="Times New Roman"/>
          <w:bCs/>
          <w:iCs/>
          <w:sz w:val="26"/>
          <w:szCs w:val="26"/>
        </w:rPr>
        <w:t xml:space="preserve"> Буреев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454BD">
        <w:rPr>
          <w:rFonts w:ascii="Times New Roman" w:hAnsi="Times New Roman"/>
          <w:bCs/>
          <w:iCs/>
          <w:sz w:val="26"/>
          <w:szCs w:val="26"/>
        </w:rPr>
        <w:t xml:space="preserve">Г. 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454BD">
        <w:rPr>
          <w:rFonts w:ascii="Times New Roman" w:hAnsi="Times New Roman"/>
          <w:bCs/>
          <w:iCs/>
          <w:sz w:val="26"/>
          <w:szCs w:val="26"/>
        </w:rPr>
        <w:t xml:space="preserve">Азбука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454BD">
        <w:rPr>
          <w:rFonts w:ascii="Times New Roman" w:hAnsi="Times New Roman"/>
          <w:bCs/>
          <w:iCs/>
          <w:sz w:val="26"/>
          <w:szCs w:val="26"/>
        </w:rPr>
        <w:t xml:space="preserve"> игры  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454BD">
        <w:rPr>
          <w:rFonts w:ascii="Times New Roman" w:hAnsi="Times New Roman"/>
          <w:bCs/>
          <w:iCs/>
          <w:sz w:val="26"/>
          <w:szCs w:val="26"/>
        </w:rPr>
        <w:t xml:space="preserve">на   шестиструнной   гитаре.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454BD">
        <w:rPr>
          <w:rFonts w:ascii="Times New Roman" w:hAnsi="Times New Roman"/>
          <w:bCs/>
          <w:iCs/>
          <w:sz w:val="26"/>
          <w:szCs w:val="26"/>
        </w:rPr>
        <w:t xml:space="preserve"> Пособие   для учителя  и 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454BD">
        <w:rPr>
          <w:rFonts w:ascii="Times New Roman" w:hAnsi="Times New Roman"/>
          <w:bCs/>
          <w:iCs/>
          <w:sz w:val="26"/>
          <w:szCs w:val="26"/>
        </w:rPr>
        <w:t xml:space="preserve"> ученика.  –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454BD">
        <w:rPr>
          <w:rFonts w:ascii="Times New Roman" w:hAnsi="Times New Roman"/>
          <w:bCs/>
          <w:iCs/>
          <w:sz w:val="26"/>
          <w:szCs w:val="26"/>
        </w:rPr>
        <w:t xml:space="preserve"> Санкт-Петербург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454BD">
        <w:rPr>
          <w:rFonts w:ascii="Times New Roman" w:hAnsi="Times New Roman"/>
          <w:bCs/>
          <w:iCs/>
          <w:sz w:val="26"/>
          <w:szCs w:val="26"/>
        </w:rPr>
        <w:t xml:space="preserve"> –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454BD">
        <w:rPr>
          <w:rFonts w:ascii="Times New Roman" w:hAnsi="Times New Roman"/>
          <w:bCs/>
          <w:iCs/>
          <w:sz w:val="26"/>
          <w:szCs w:val="26"/>
        </w:rPr>
        <w:t>М.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454BD">
        <w:rPr>
          <w:rFonts w:ascii="Times New Roman" w:hAnsi="Times New Roman"/>
          <w:bCs/>
          <w:iCs/>
          <w:sz w:val="26"/>
          <w:szCs w:val="26"/>
        </w:rPr>
        <w:t xml:space="preserve"> –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454BD">
        <w:rPr>
          <w:rFonts w:ascii="Times New Roman" w:hAnsi="Times New Roman"/>
          <w:bCs/>
          <w:iCs/>
          <w:sz w:val="26"/>
          <w:szCs w:val="26"/>
        </w:rPr>
        <w:t>Краснодар: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7454BD">
        <w:rPr>
          <w:rFonts w:ascii="Times New Roman" w:hAnsi="Times New Roman"/>
          <w:bCs/>
          <w:iCs/>
          <w:sz w:val="26"/>
          <w:szCs w:val="26"/>
        </w:rPr>
        <w:t xml:space="preserve"> Планета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454BD">
        <w:rPr>
          <w:rFonts w:ascii="Times New Roman" w:hAnsi="Times New Roman"/>
          <w:bCs/>
          <w:iCs/>
          <w:sz w:val="26"/>
          <w:szCs w:val="26"/>
        </w:rPr>
        <w:t xml:space="preserve"> музыки, 2009.</w:t>
      </w:r>
    </w:p>
    <w:p w:rsidR="00131F5B" w:rsidRPr="00131F5B" w:rsidRDefault="007454BD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C3BA0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     </w:t>
      </w:r>
      <w:r w:rsidR="00131F5B" w:rsidRP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12</w:t>
      </w:r>
      <w:r w:rsidR="00131F5B" w:rsidRPr="00131F5B">
        <w:rPr>
          <w:rFonts w:ascii="Times New Roman" w:hAnsi="Times New Roman"/>
          <w:bCs/>
          <w:iCs/>
          <w:sz w:val="26"/>
          <w:szCs w:val="26"/>
        </w:rPr>
        <w:t>. Катанский А.,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31F5B" w:rsidRPr="00131F5B">
        <w:rPr>
          <w:rFonts w:ascii="Times New Roman" w:hAnsi="Times New Roman"/>
          <w:bCs/>
          <w:iCs/>
          <w:sz w:val="26"/>
          <w:szCs w:val="26"/>
        </w:rPr>
        <w:t xml:space="preserve"> Катанский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31F5B" w:rsidRPr="00131F5B">
        <w:rPr>
          <w:rFonts w:ascii="Times New Roman" w:hAnsi="Times New Roman"/>
          <w:bCs/>
          <w:iCs/>
          <w:sz w:val="26"/>
          <w:szCs w:val="26"/>
        </w:rPr>
        <w:t xml:space="preserve"> В.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31F5B" w:rsidRPr="00131F5B">
        <w:rPr>
          <w:rFonts w:ascii="Times New Roman" w:hAnsi="Times New Roman"/>
          <w:bCs/>
          <w:iCs/>
          <w:sz w:val="26"/>
          <w:szCs w:val="26"/>
        </w:rPr>
        <w:t xml:space="preserve">Школа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31F5B" w:rsidRPr="00131F5B">
        <w:rPr>
          <w:rFonts w:ascii="Times New Roman" w:hAnsi="Times New Roman"/>
          <w:bCs/>
          <w:iCs/>
          <w:sz w:val="26"/>
          <w:szCs w:val="26"/>
        </w:rPr>
        <w:t>игры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31F5B" w:rsidRPr="00131F5B">
        <w:rPr>
          <w:rFonts w:ascii="Times New Roman" w:hAnsi="Times New Roman"/>
          <w:bCs/>
          <w:iCs/>
          <w:sz w:val="26"/>
          <w:szCs w:val="26"/>
        </w:rPr>
        <w:t xml:space="preserve"> на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31F5B" w:rsidRPr="00131F5B">
        <w:rPr>
          <w:rFonts w:ascii="Times New Roman" w:hAnsi="Times New Roman"/>
          <w:bCs/>
          <w:iCs/>
          <w:sz w:val="26"/>
          <w:szCs w:val="26"/>
        </w:rPr>
        <w:t xml:space="preserve">шестиструнной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31F5B" w:rsidRPr="00131F5B">
        <w:rPr>
          <w:rFonts w:ascii="Times New Roman" w:hAnsi="Times New Roman"/>
          <w:bCs/>
          <w:iCs/>
          <w:sz w:val="26"/>
          <w:szCs w:val="26"/>
        </w:rPr>
        <w:t>гитаре. – М.,2000.</w:t>
      </w:r>
    </w:p>
    <w:p w:rsidR="004C3BA0" w:rsidRDefault="004C3BA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561EC0" w:rsidRPr="009177CA" w:rsidRDefault="004C3BA0" w:rsidP="00AF738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                                     </w:t>
      </w:r>
      <w:r w:rsidR="00561EC0" w:rsidRPr="009177CA">
        <w:rPr>
          <w:rFonts w:ascii="Times New Roman" w:hAnsi="Times New Roman"/>
          <w:b/>
          <w:bCs/>
          <w:iCs/>
          <w:sz w:val="28"/>
          <w:szCs w:val="28"/>
        </w:rPr>
        <w:t>Методическая литература</w:t>
      </w:r>
    </w:p>
    <w:p w:rsidR="00561EC0" w:rsidRPr="00561271" w:rsidRDefault="00AF7385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1. Гитман </w:t>
      </w:r>
      <w:r w:rsidR="00BE798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А. </w:t>
      </w:r>
      <w:r w:rsidR="00BE7984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Гитара</w:t>
      </w:r>
      <w:r w:rsidR="00BE798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E798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и</w:t>
      </w:r>
      <w:r w:rsidR="00BE7984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музыкальная</w:t>
      </w:r>
      <w:r w:rsidR="00BE7984">
        <w:rPr>
          <w:rFonts w:ascii="Times New Roman" w:hAnsi="Times New Roman"/>
          <w:bCs/>
          <w:iCs/>
          <w:sz w:val="26"/>
          <w:szCs w:val="26"/>
        </w:rPr>
        <w:t xml:space="preserve">  грамота. –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М., 2002</w:t>
      </w:r>
    </w:p>
    <w:p w:rsidR="00561EC0" w:rsidRPr="00561271" w:rsidRDefault="00BE7984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2. Домогацкий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В.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Семь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ступеней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мастерства: </w:t>
      </w:r>
      <w:r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вопросы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гитарной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техники.</w:t>
      </w:r>
      <w:r w:rsidR="00BE798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М., </w:t>
      </w:r>
      <w:r w:rsidR="00BE798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Классика-XXI, 2004</w:t>
      </w:r>
    </w:p>
    <w:p w:rsidR="00561EC0" w:rsidRPr="00561271" w:rsidRDefault="00BE7984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3. Как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научить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играть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на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гитаре.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Сост.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В.</w:t>
      </w:r>
      <w:r>
        <w:rPr>
          <w:rFonts w:ascii="Times New Roman" w:hAnsi="Times New Roman"/>
          <w:bCs/>
          <w:iCs/>
          <w:sz w:val="26"/>
          <w:szCs w:val="26"/>
        </w:rPr>
        <w:t xml:space="preserve">  Кузнецов –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М.,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2006,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2010</w:t>
      </w:r>
    </w:p>
    <w:p w:rsidR="00561EC0" w:rsidRPr="00561271" w:rsidRDefault="00BE7984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4. Михайленко М.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Методика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преподавания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на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шестиструнной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гитаре.</w:t>
      </w:r>
    </w:p>
    <w:p w:rsidR="00561EC0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Киев, </w:t>
      </w:r>
      <w:r w:rsidR="00BE798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2003</w:t>
      </w:r>
    </w:p>
    <w:p w:rsidR="00EF5441" w:rsidRDefault="007454BD" w:rsidP="00AF73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</w:t>
      </w:r>
      <w:r w:rsidR="00EF5441">
        <w:rPr>
          <w:rFonts w:ascii="Times New Roman" w:hAnsi="Times New Roman"/>
          <w:bCs/>
          <w:iCs/>
          <w:sz w:val="26"/>
          <w:szCs w:val="26"/>
        </w:rPr>
        <w:t>5. Проект примерной программы по учебному предмету «Музыкальный инструмент» (гитара) – М., 2013.</w:t>
      </w:r>
    </w:p>
    <w:p w:rsidR="00BE7984" w:rsidRPr="00404F16" w:rsidRDefault="00EF5441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6"/>
          <w:szCs w:val="26"/>
        </w:rPr>
      </w:pPr>
      <w:r w:rsidRPr="00697089">
        <w:rPr>
          <w:rFonts w:ascii="Times New Roman" w:hAnsi="Times New Roman"/>
          <w:sz w:val="26"/>
          <w:szCs w:val="26"/>
        </w:rPr>
        <w:t xml:space="preserve">     </w:t>
      </w:r>
      <w:r w:rsidR="00404F16">
        <w:rPr>
          <w:rFonts w:ascii="Times New Roman" w:hAnsi="Times New Roman"/>
          <w:sz w:val="26"/>
          <w:szCs w:val="26"/>
        </w:rPr>
        <w:t xml:space="preserve">              </w:t>
      </w:r>
    </w:p>
    <w:p w:rsidR="005D3464" w:rsidRPr="00FD0CAE" w:rsidRDefault="005D3464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561EC0" w:rsidRPr="009177CA" w:rsidRDefault="00561EC0" w:rsidP="00AF738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177CA">
        <w:rPr>
          <w:rFonts w:ascii="Times New Roman" w:hAnsi="Times New Roman"/>
          <w:b/>
          <w:bCs/>
          <w:iCs/>
          <w:sz w:val="28"/>
          <w:szCs w:val="28"/>
        </w:rPr>
        <w:t>Нотная литература</w:t>
      </w:r>
    </w:p>
    <w:p w:rsidR="00561EC0" w:rsidRPr="00561271" w:rsidRDefault="006B4B70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1. Барриос</w:t>
      </w:r>
      <w:r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А.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Произведения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для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шестиструнной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гитары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/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Сост.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В.</w:t>
      </w:r>
      <w:r w:rsidR="006B4B70">
        <w:rPr>
          <w:rFonts w:ascii="Times New Roman" w:hAnsi="Times New Roman"/>
          <w:bCs/>
          <w:iCs/>
          <w:sz w:val="26"/>
          <w:szCs w:val="26"/>
        </w:rPr>
        <w:t xml:space="preserve">   Максименко. –  </w:t>
      </w:r>
      <w:r w:rsidRPr="00561271">
        <w:rPr>
          <w:rFonts w:ascii="Times New Roman" w:hAnsi="Times New Roman"/>
          <w:bCs/>
          <w:iCs/>
          <w:sz w:val="26"/>
          <w:szCs w:val="26"/>
        </w:rPr>
        <w:t>М., 1989</w:t>
      </w:r>
    </w:p>
    <w:p w:rsidR="00561EC0" w:rsidRPr="002072B6" w:rsidRDefault="002072B6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</w:t>
      </w:r>
      <w:r w:rsidR="00AF7385">
        <w:rPr>
          <w:rFonts w:ascii="Times New Roman" w:hAnsi="Times New Roman"/>
          <w:bCs/>
          <w:iCs/>
          <w:sz w:val="26"/>
          <w:szCs w:val="26"/>
        </w:rPr>
        <w:t xml:space="preserve">    </w:t>
      </w:r>
      <w:r>
        <w:rPr>
          <w:rFonts w:ascii="Times New Roman" w:hAnsi="Times New Roman"/>
          <w:bCs/>
          <w:iCs/>
          <w:sz w:val="26"/>
          <w:szCs w:val="26"/>
        </w:rPr>
        <w:t xml:space="preserve">2. </w:t>
      </w:r>
      <w:r w:rsidRPr="002072B6">
        <w:rPr>
          <w:rFonts w:ascii="Times New Roman" w:hAnsi="Times New Roman"/>
          <w:bCs/>
          <w:iCs/>
          <w:sz w:val="26"/>
          <w:szCs w:val="26"/>
        </w:rPr>
        <w:t xml:space="preserve"> Хрестоматия гитариста. Пьесы</w:t>
      </w:r>
      <w:r w:rsidR="008300B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2072B6">
        <w:rPr>
          <w:rFonts w:ascii="Times New Roman" w:hAnsi="Times New Roman"/>
          <w:bCs/>
          <w:iCs/>
          <w:sz w:val="26"/>
          <w:szCs w:val="26"/>
        </w:rPr>
        <w:t xml:space="preserve"> /Ред. – сост. Лихачёв Ю. – Ростов-на</w:t>
      </w:r>
      <w:r w:rsidR="008300B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2072B6">
        <w:rPr>
          <w:rFonts w:ascii="Times New Roman" w:hAnsi="Times New Roman"/>
          <w:bCs/>
          <w:iCs/>
          <w:sz w:val="26"/>
          <w:szCs w:val="26"/>
        </w:rPr>
        <w:t xml:space="preserve"> –Дону: Феникс., 2009.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561EC0" w:rsidRPr="00561271" w:rsidRDefault="000F5777" w:rsidP="00AF7385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3.</w:t>
      </w:r>
      <w:r w:rsidRPr="000F5777">
        <w:rPr>
          <w:rFonts w:ascii="Times New Roman" w:hAnsi="Times New Roman"/>
          <w:bCs/>
          <w:iCs/>
          <w:sz w:val="26"/>
          <w:szCs w:val="26"/>
        </w:rPr>
        <w:t xml:space="preserve"> Поплянова  Е. Альбом юного  гитариста. Путешествие на остров  гитары. – Санкт-Петербург: Композитор,  2006.</w:t>
      </w:r>
    </w:p>
    <w:p w:rsidR="00561EC0" w:rsidRPr="00561271" w:rsidRDefault="006B4B70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4. Золотая</w:t>
      </w:r>
      <w:r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библиотека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педагогического </w:t>
      </w:r>
      <w:r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репертуара.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Нотная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папка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гитариста </w:t>
      </w:r>
      <w:r w:rsidR="006B4B7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№</w:t>
      </w:r>
      <w:r w:rsidR="00AB0F7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3 </w:t>
      </w:r>
      <w:r w:rsidR="006B4B7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/ Сост.</w:t>
      </w:r>
      <w:r w:rsidR="006B4B7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В.</w:t>
      </w:r>
      <w:r w:rsidR="006B4B70">
        <w:rPr>
          <w:rFonts w:ascii="Times New Roman" w:hAnsi="Times New Roman"/>
          <w:bCs/>
          <w:iCs/>
          <w:sz w:val="26"/>
          <w:szCs w:val="26"/>
        </w:rPr>
        <w:t xml:space="preserve">  Кузнецов. –  </w:t>
      </w:r>
      <w:r w:rsidRPr="00561271">
        <w:rPr>
          <w:rFonts w:ascii="Times New Roman" w:hAnsi="Times New Roman"/>
          <w:bCs/>
          <w:iCs/>
          <w:sz w:val="26"/>
          <w:szCs w:val="26"/>
        </w:rPr>
        <w:t>М., 2004</w:t>
      </w:r>
    </w:p>
    <w:p w:rsidR="00561EC0" w:rsidRPr="00561271" w:rsidRDefault="006B4B70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5. Из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репертуара</w:t>
      </w:r>
      <w:r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А</w:t>
      </w:r>
      <w:r>
        <w:rPr>
          <w:rFonts w:ascii="Times New Roman" w:hAnsi="Times New Roman"/>
          <w:bCs/>
          <w:iCs/>
          <w:sz w:val="26"/>
          <w:szCs w:val="26"/>
        </w:rPr>
        <w:t xml:space="preserve">.    Иванова   –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Крамского: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Произведения</w:t>
      </w:r>
      <w:r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для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шестиструнной</w:t>
      </w:r>
      <w:r w:rsidR="006B4B7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гитары. / Сост. </w:t>
      </w:r>
      <w:r w:rsidR="006B4B70">
        <w:rPr>
          <w:rFonts w:ascii="Times New Roman" w:hAnsi="Times New Roman"/>
          <w:bCs/>
          <w:iCs/>
          <w:sz w:val="26"/>
          <w:szCs w:val="26"/>
        </w:rPr>
        <w:t xml:space="preserve"> Н.Иванова-Крамская. –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М., 1983</w:t>
      </w:r>
    </w:p>
    <w:p w:rsidR="00561EC0" w:rsidRPr="00561271" w:rsidRDefault="006B4B70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6. Классические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этюды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для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шестиструнной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гитары.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Часть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I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/ Сост.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ред</w:t>
      </w:r>
      <w:r w:rsidR="006B4B7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. А.</w:t>
      </w:r>
      <w:r w:rsidR="006B4B7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Гитмана.</w:t>
      </w:r>
      <w:r w:rsidR="006B4B7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- М., 1997</w:t>
      </w:r>
    </w:p>
    <w:p w:rsidR="00561EC0" w:rsidRPr="00561271" w:rsidRDefault="006B4B70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7. Концерт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в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музыкальной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школе: Шестиструнная гитара. Вып. 1/ Сост.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А.Гитман. - М., 1998</w:t>
      </w:r>
    </w:p>
    <w:p w:rsidR="00561EC0" w:rsidRPr="00561271" w:rsidRDefault="006B4B70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8. Концерт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в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музыкальной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школе: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Шестиструнная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гитара. Вып. 2/ Сост.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А. Гитман. - М., 2002</w:t>
      </w:r>
    </w:p>
    <w:p w:rsidR="00561EC0" w:rsidRPr="00561271" w:rsidRDefault="00AF7385" w:rsidP="00AF7385">
      <w:pPr>
        <w:tabs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9. Педагогический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репертуар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гитариста.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Вып.1.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Для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4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класса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ДМШ /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Сост.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А.Иванов-Крамской. - М.,1966</w:t>
      </w:r>
    </w:p>
    <w:p w:rsidR="00561EC0" w:rsidRPr="008E3C6A" w:rsidRDefault="008E3C6A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10.</w:t>
      </w:r>
      <w:r w:rsidRPr="008E3C6A">
        <w:rPr>
          <w:rFonts w:ascii="Times New Roman" w:hAnsi="Times New Roman"/>
          <w:bCs/>
          <w:iCs/>
          <w:sz w:val="26"/>
          <w:szCs w:val="26"/>
        </w:rPr>
        <w:t xml:space="preserve">  Киселёв О. Альбом юного  гитариста. Аквариумные рыбки. – Ч.: Музыка, 2009.</w:t>
      </w:r>
    </w:p>
    <w:p w:rsidR="00561EC0" w:rsidRPr="00561271" w:rsidRDefault="00AF7385" w:rsidP="00AF7385">
      <w:pPr>
        <w:tabs>
          <w:tab w:val="left" w:pos="1276"/>
        </w:tabs>
        <w:ind w:right="-1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11. Педагогический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репертуар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гитариста.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Младшие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классы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ДМШ: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Пьесы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,</w:t>
      </w:r>
      <w:r w:rsidR="00EC7F9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упражнения,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>ансамбли</w:t>
      </w:r>
      <w:r w:rsidR="00EC7F90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для </w:t>
      </w:r>
      <w:r w:rsidR="00EC7F9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шестиструнной</w:t>
      </w:r>
      <w:r w:rsidR="00EC7F90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гитары.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C7F9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Вып.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1 </w:t>
      </w:r>
      <w:r w:rsidR="00EC7F90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/ Сост.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А.Гитман. -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М., 2005</w:t>
      </w:r>
    </w:p>
    <w:p w:rsidR="00561EC0" w:rsidRPr="00561271" w:rsidRDefault="00AF7385" w:rsidP="00AF7385">
      <w:pPr>
        <w:tabs>
          <w:tab w:val="left" w:pos="1134"/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12. Педагогический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репертуар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гитариста.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Средние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 старшие классы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ДМШ: </w:t>
      </w:r>
      <w:r w:rsidR="00EC7F9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Пьесы и </w:t>
      </w:r>
      <w:r w:rsidR="00EC7F9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этюды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для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шестиструнной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гитары. 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Вып.</w:t>
      </w:r>
      <w:r w:rsidR="00155E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1 </w:t>
      </w:r>
      <w:r w:rsidR="00EC7F9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/ Сост. А.Гитман. -</w:t>
      </w:r>
    </w:p>
    <w:p w:rsidR="00561EC0" w:rsidRPr="00561271" w:rsidRDefault="00561EC0" w:rsidP="00AF7385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lastRenderedPageBreak/>
        <w:t>М., 1999, 2004</w:t>
      </w:r>
    </w:p>
    <w:p w:rsidR="00561EC0" w:rsidRPr="00561271" w:rsidRDefault="00AF7385" w:rsidP="00AF7385">
      <w:pPr>
        <w:tabs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13. Популярные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пьесы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эюды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для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шестиструнной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гитары.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Репертуар</w:t>
      </w:r>
    </w:p>
    <w:p w:rsidR="00561EC0" w:rsidRPr="00561271" w:rsidRDefault="00561EC0" w:rsidP="00AF7385">
      <w:pPr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музыкальных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школ.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Вып.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1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/ Сост. А.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Гитман. - М.,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2011</w:t>
      </w:r>
    </w:p>
    <w:p w:rsidR="00561EC0" w:rsidRPr="00561271" w:rsidRDefault="00C01091" w:rsidP="00AF7385">
      <w:pPr>
        <w:tabs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</w:t>
      </w:r>
      <w:r w:rsidR="00AF738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14. Таррега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Ф.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Избранные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произведения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для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шестиструнной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гитары /</w:t>
      </w:r>
    </w:p>
    <w:p w:rsidR="00561EC0" w:rsidRPr="00561271" w:rsidRDefault="00561EC0" w:rsidP="00AF7385">
      <w:pPr>
        <w:tabs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Сост. Е.Ларичев. - М., 1983</w:t>
      </w:r>
    </w:p>
    <w:p w:rsidR="00AB0F7E" w:rsidRPr="00AB0F7E" w:rsidRDefault="00EC7F90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</w:t>
      </w:r>
      <w:r w:rsidR="00AF7385">
        <w:rPr>
          <w:rFonts w:ascii="Times New Roman" w:hAnsi="Times New Roman"/>
          <w:bCs/>
          <w:iCs/>
          <w:sz w:val="26"/>
          <w:szCs w:val="26"/>
        </w:rPr>
        <w:t xml:space="preserve">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15. </w:t>
      </w:r>
      <w:r w:rsidR="00AB0F7E" w:rsidRPr="00AB0F7E">
        <w:rPr>
          <w:rFonts w:ascii="Times New Roman" w:hAnsi="Times New Roman"/>
          <w:bCs/>
          <w:iCs/>
          <w:sz w:val="26"/>
          <w:szCs w:val="26"/>
        </w:rPr>
        <w:t xml:space="preserve">Хрестоматия   гитариста.  Пьесы      для    шестиструнной    гитары. </w:t>
      </w:r>
    </w:p>
    <w:p w:rsidR="00561EC0" w:rsidRPr="00561271" w:rsidRDefault="00AB0F7E" w:rsidP="00AF738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AB0F7E">
        <w:rPr>
          <w:rFonts w:ascii="Times New Roman" w:hAnsi="Times New Roman"/>
          <w:bCs/>
          <w:iCs/>
          <w:sz w:val="26"/>
          <w:szCs w:val="26"/>
        </w:rPr>
        <w:t>Вып. 1.-  М.,   Музыка,  1999.</w:t>
      </w:r>
    </w:p>
    <w:p w:rsidR="00561EC0" w:rsidRPr="00561271" w:rsidRDefault="00131F5B" w:rsidP="00AF7385">
      <w:pPr>
        <w:tabs>
          <w:tab w:val="left" w:pos="1134"/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</w:t>
      </w:r>
      <w:r w:rsidR="00AF7385">
        <w:rPr>
          <w:rFonts w:ascii="Times New Roman" w:hAnsi="Times New Roman"/>
          <w:bCs/>
          <w:iCs/>
          <w:sz w:val="26"/>
          <w:szCs w:val="26"/>
        </w:rPr>
        <w:t xml:space="preserve">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16. Хрестоматия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гитариста.</w:t>
      </w:r>
      <w:r>
        <w:rPr>
          <w:rFonts w:ascii="Times New Roman" w:hAnsi="Times New Roman"/>
          <w:bCs/>
          <w:iCs/>
          <w:sz w:val="26"/>
          <w:szCs w:val="26"/>
        </w:rPr>
        <w:t xml:space="preserve">   Шестиструнная   гитара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: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1-3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кл.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детских</w:t>
      </w:r>
    </w:p>
    <w:p w:rsidR="00561EC0" w:rsidRPr="00561271" w:rsidRDefault="00561EC0" w:rsidP="00AF7385">
      <w:pPr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музыкальных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школ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/ Сост.  Е. Ларичев. –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М.,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1983, 1985</w:t>
      </w:r>
    </w:p>
    <w:p w:rsidR="00561EC0" w:rsidRPr="00561271" w:rsidRDefault="00AF7385" w:rsidP="00AF7385">
      <w:pPr>
        <w:tabs>
          <w:tab w:val="left" w:pos="1134"/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17. Хрестоматия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гитариста.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Шестиструнная    гитара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: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3-5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кл.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детских</w:t>
      </w:r>
    </w:p>
    <w:p w:rsidR="00561EC0" w:rsidRPr="00561271" w:rsidRDefault="00561EC0" w:rsidP="00AF7385">
      <w:pPr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музыкальных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школ.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Вып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.1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/ Сост. Е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.Ларичев. -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М.,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1972</w:t>
      </w:r>
    </w:p>
    <w:p w:rsidR="00561EC0" w:rsidRPr="00561271" w:rsidRDefault="00AF7385" w:rsidP="00AF7385">
      <w:pPr>
        <w:tabs>
          <w:tab w:val="left" w:pos="1134"/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18. Хрестоматия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г</w:t>
      </w:r>
      <w:r w:rsidR="00131F5B">
        <w:rPr>
          <w:rFonts w:ascii="Times New Roman" w:hAnsi="Times New Roman"/>
          <w:bCs/>
          <w:iCs/>
          <w:sz w:val="26"/>
          <w:szCs w:val="26"/>
        </w:rPr>
        <w:t>итариста.  Шестиструнная    гитара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: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4-5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кл.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детских</w:t>
      </w:r>
    </w:p>
    <w:p w:rsidR="00561EC0" w:rsidRPr="00561271" w:rsidRDefault="00561EC0" w:rsidP="00AF7385">
      <w:pPr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музыкальных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школ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/ Сост.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Е.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Ларичев. - М.,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1984, </w:t>
      </w:r>
      <w:r w:rsidR="00131F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1986</w:t>
      </w:r>
    </w:p>
    <w:p w:rsidR="00561EC0" w:rsidRPr="00561271" w:rsidRDefault="00AF7385" w:rsidP="00AF7385">
      <w:pPr>
        <w:tabs>
          <w:tab w:val="left" w:pos="1134"/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19. Шестиструнная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гитара: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Подготовительный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и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первый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классы</w:t>
      </w:r>
    </w:p>
    <w:p w:rsidR="00561EC0" w:rsidRPr="00561271" w:rsidRDefault="00561EC0" w:rsidP="00AF7385">
      <w:pPr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детской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музыкальной школы.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/ Сост. Н.Михайленко. - Киев,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1983</w:t>
      </w:r>
    </w:p>
    <w:p w:rsidR="00561EC0" w:rsidRPr="00561271" w:rsidRDefault="00AF7385" w:rsidP="00AF7385">
      <w:pPr>
        <w:tabs>
          <w:tab w:val="left" w:pos="1134"/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20. Шестиструнная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гитара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: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Учебный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репертуар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детских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музыкальных</w:t>
      </w:r>
    </w:p>
    <w:p w:rsidR="00561EC0" w:rsidRPr="00561271" w:rsidRDefault="00561EC0" w:rsidP="00AF7385">
      <w:pPr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школ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(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2 класс).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/ Сост.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Н.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Михайленко. -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Киев, 1984</w:t>
      </w:r>
    </w:p>
    <w:p w:rsidR="00561EC0" w:rsidRPr="00561271" w:rsidRDefault="00AF7385" w:rsidP="00AF7385">
      <w:pPr>
        <w:tabs>
          <w:tab w:val="left" w:pos="1134"/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21. Шестиструнная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гитара: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Учебный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репертуар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детских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музыкальных</w:t>
      </w:r>
    </w:p>
    <w:p w:rsidR="00561EC0" w:rsidRPr="00561271" w:rsidRDefault="00561EC0" w:rsidP="00AF7385">
      <w:pPr>
        <w:tabs>
          <w:tab w:val="left" w:pos="1134"/>
        </w:tabs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школ (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3 класс).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/ Сост. Н.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Михайленко. - Киев,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1980, 1984</w:t>
      </w:r>
    </w:p>
    <w:p w:rsidR="00561EC0" w:rsidRPr="00561271" w:rsidRDefault="00AF7385" w:rsidP="00AF7385">
      <w:pPr>
        <w:tabs>
          <w:tab w:val="left" w:pos="1134"/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22. Шестиструнная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гитара: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Учебный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репертуар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 xml:space="preserve"> детских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61EC0" w:rsidRPr="00561271">
        <w:rPr>
          <w:rFonts w:ascii="Times New Roman" w:hAnsi="Times New Roman"/>
          <w:bCs/>
          <w:iCs/>
          <w:sz w:val="26"/>
          <w:szCs w:val="26"/>
        </w:rPr>
        <w:t>музыкальных</w:t>
      </w:r>
    </w:p>
    <w:p w:rsidR="002072B6" w:rsidRDefault="00561EC0" w:rsidP="00AF7385">
      <w:pPr>
        <w:tabs>
          <w:tab w:val="left" w:pos="1134"/>
          <w:tab w:val="left" w:pos="1276"/>
        </w:tabs>
        <w:rPr>
          <w:rFonts w:ascii="Times New Roman" w:hAnsi="Times New Roman"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 xml:space="preserve">школ 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(4 класс).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/ Сост. Н</w:t>
      </w:r>
      <w:r w:rsidR="002072B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.Михайленко. - Киев, 1981, 1985</w:t>
      </w:r>
    </w:p>
    <w:p w:rsidR="002072B6" w:rsidRPr="00561271" w:rsidRDefault="002072B6" w:rsidP="00AF7385">
      <w:pPr>
        <w:tabs>
          <w:tab w:val="left" w:pos="1134"/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61271">
        <w:rPr>
          <w:rFonts w:ascii="Times New Roman" w:hAnsi="Times New Roman"/>
          <w:bCs/>
          <w:iCs/>
          <w:sz w:val="26"/>
          <w:szCs w:val="26"/>
        </w:rPr>
        <w:t>2</w:t>
      </w:r>
      <w:r>
        <w:rPr>
          <w:rFonts w:ascii="Times New Roman" w:hAnsi="Times New Roman"/>
          <w:bCs/>
          <w:iCs/>
          <w:sz w:val="26"/>
          <w:szCs w:val="26"/>
        </w:rPr>
        <w:t>3</w:t>
      </w:r>
      <w:r w:rsidRPr="00561271">
        <w:rPr>
          <w:rFonts w:ascii="Times New Roman" w:hAnsi="Times New Roman"/>
          <w:bCs/>
          <w:iCs/>
          <w:sz w:val="26"/>
          <w:szCs w:val="26"/>
        </w:rPr>
        <w:t>. Бах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И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.С.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Сборник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пьес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для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шестиструнной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гитары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/ Сост.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и </w:t>
      </w:r>
      <w:r>
        <w:rPr>
          <w:rFonts w:ascii="Times New Roman" w:hAnsi="Times New Roman"/>
          <w:bCs/>
          <w:iCs/>
          <w:sz w:val="26"/>
          <w:szCs w:val="26"/>
        </w:rPr>
        <w:t xml:space="preserve"> обр.</w:t>
      </w:r>
      <w:r w:rsidRPr="00561271">
        <w:rPr>
          <w:rFonts w:ascii="Times New Roman" w:hAnsi="Times New Roman"/>
          <w:bCs/>
          <w:iCs/>
          <w:sz w:val="26"/>
          <w:szCs w:val="26"/>
        </w:rPr>
        <w:t>П</w:t>
      </w:r>
      <w:r>
        <w:rPr>
          <w:rFonts w:ascii="Times New Roman" w:hAnsi="Times New Roman"/>
          <w:bCs/>
          <w:iCs/>
          <w:sz w:val="26"/>
          <w:szCs w:val="26"/>
        </w:rPr>
        <w:t xml:space="preserve">  .Исаков. – </w:t>
      </w:r>
      <w:r w:rsidRPr="00561271">
        <w:rPr>
          <w:rFonts w:ascii="Times New Roman" w:hAnsi="Times New Roman"/>
          <w:bCs/>
          <w:iCs/>
          <w:sz w:val="26"/>
          <w:szCs w:val="26"/>
        </w:rPr>
        <w:t>М.- Л., 1934</w:t>
      </w:r>
    </w:p>
    <w:p w:rsidR="00561EC0" w:rsidRDefault="002072B6" w:rsidP="00AF7385">
      <w:pPr>
        <w:tabs>
          <w:tab w:val="left" w:pos="1134"/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CF789C">
        <w:rPr>
          <w:rFonts w:ascii="Times New Roman" w:hAnsi="Times New Roman"/>
          <w:bCs/>
          <w:iCs/>
          <w:sz w:val="26"/>
          <w:szCs w:val="26"/>
        </w:rPr>
        <w:t xml:space="preserve">            </w:t>
      </w:r>
      <w:r w:rsidR="004B624A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0F5777">
        <w:rPr>
          <w:rFonts w:ascii="Times New Roman" w:hAnsi="Times New Roman"/>
          <w:bCs/>
          <w:iCs/>
          <w:sz w:val="26"/>
          <w:szCs w:val="26"/>
        </w:rPr>
        <w:t>24</w:t>
      </w:r>
      <w:r w:rsidRPr="00561271">
        <w:rPr>
          <w:rFonts w:ascii="Times New Roman" w:hAnsi="Times New Roman"/>
          <w:bCs/>
          <w:iCs/>
          <w:sz w:val="26"/>
          <w:szCs w:val="26"/>
        </w:rPr>
        <w:t>. Вила-Лобос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F789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Э.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F789C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Прелюдии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CF789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для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F789C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шестиструнной</w:t>
      </w:r>
      <w:r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="00CF789C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гитары. </w:t>
      </w:r>
      <w:r w:rsidR="00CF789C">
        <w:rPr>
          <w:rFonts w:ascii="Times New Roman" w:hAnsi="Times New Roman"/>
          <w:bCs/>
          <w:iCs/>
          <w:sz w:val="26"/>
          <w:szCs w:val="26"/>
        </w:rPr>
        <w:t xml:space="preserve">  </w:t>
      </w:r>
      <w:r>
        <w:rPr>
          <w:rFonts w:ascii="Times New Roman" w:hAnsi="Times New Roman"/>
          <w:bCs/>
          <w:iCs/>
          <w:sz w:val="26"/>
          <w:szCs w:val="26"/>
        </w:rPr>
        <w:t xml:space="preserve">– </w:t>
      </w:r>
      <w:r w:rsidR="00CF789C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Л.,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561271">
        <w:rPr>
          <w:rFonts w:ascii="Times New Roman" w:hAnsi="Times New Roman"/>
          <w:bCs/>
          <w:iCs/>
          <w:sz w:val="26"/>
          <w:szCs w:val="26"/>
        </w:rPr>
        <w:t>1962</w:t>
      </w:r>
      <w:r w:rsidR="00CF789C">
        <w:rPr>
          <w:rFonts w:ascii="Times New Roman" w:hAnsi="Times New Roman"/>
          <w:bCs/>
          <w:iCs/>
          <w:sz w:val="26"/>
          <w:szCs w:val="26"/>
        </w:rPr>
        <w:t>.</w:t>
      </w:r>
    </w:p>
    <w:p w:rsidR="008E3C6A" w:rsidRPr="00561271" w:rsidRDefault="004B624A" w:rsidP="004B624A">
      <w:pPr>
        <w:tabs>
          <w:tab w:val="left" w:pos="1134"/>
          <w:tab w:val="left" w:pos="1276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="008E3C6A">
        <w:rPr>
          <w:rFonts w:ascii="Times New Roman" w:hAnsi="Times New Roman"/>
          <w:bCs/>
          <w:iCs/>
          <w:sz w:val="26"/>
          <w:szCs w:val="26"/>
        </w:rPr>
        <w:t>25</w:t>
      </w:r>
      <w:r w:rsidR="008E3C6A" w:rsidRPr="00561271">
        <w:rPr>
          <w:rFonts w:ascii="Times New Roman" w:hAnsi="Times New Roman"/>
          <w:bCs/>
          <w:iCs/>
          <w:sz w:val="26"/>
          <w:szCs w:val="26"/>
        </w:rPr>
        <w:t>. Педагогический</w:t>
      </w:r>
      <w:r w:rsidR="008E3C6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E3C6A" w:rsidRPr="00561271">
        <w:rPr>
          <w:rFonts w:ascii="Times New Roman" w:hAnsi="Times New Roman"/>
          <w:bCs/>
          <w:iCs/>
          <w:sz w:val="26"/>
          <w:szCs w:val="26"/>
        </w:rPr>
        <w:t xml:space="preserve"> репертуар </w:t>
      </w:r>
      <w:r w:rsidR="008E3C6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E3C6A" w:rsidRPr="00561271">
        <w:rPr>
          <w:rFonts w:ascii="Times New Roman" w:hAnsi="Times New Roman"/>
          <w:bCs/>
          <w:iCs/>
          <w:sz w:val="26"/>
          <w:szCs w:val="26"/>
        </w:rPr>
        <w:t xml:space="preserve">гитариста. </w:t>
      </w:r>
      <w:r w:rsidR="008E3C6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E3C6A" w:rsidRPr="00561271">
        <w:rPr>
          <w:rFonts w:ascii="Times New Roman" w:hAnsi="Times New Roman"/>
          <w:bCs/>
          <w:iCs/>
          <w:sz w:val="26"/>
          <w:szCs w:val="26"/>
        </w:rPr>
        <w:t>Вып.</w:t>
      </w:r>
      <w:r w:rsidR="008E3C6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E3C6A" w:rsidRPr="00561271">
        <w:rPr>
          <w:rFonts w:ascii="Times New Roman" w:hAnsi="Times New Roman"/>
          <w:bCs/>
          <w:iCs/>
          <w:sz w:val="26"/>
          <w:szCs w:val="26"/>
        </w:rPr>
        <w:t xml:space="preserve">2. </w:t>
      </w:r>
      <w:r w:rsidR="008E3C6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E3C6A" w:rsidRPr="00561271">
        <w:rPr>
          <w:rFonts w:ascii="Times New Roman" w:hAnsi="Times New Roman"/>
          <w:bCs/>
          <w:iCs/>
          <w:sz w:val="26"/>
          <w:szCs w:val="26"/>
        </w:rPr>
        <w:t>Для</w:t>
      </w:r>
      <w:r w:rsidR="008E3C6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E3C6A" w:rsidRPr="00561271">
        <w:rPr>
          <w:rFonts w:ascii="Times New Roman" w:hAnsi="Times New Roman"/>
          <w:bCs/>
          <w:iCs/>
          <w:sz w:val="26"/>
          <w:szCs w:val="26"/>
        </w:rPr>
        <w:t xml:space="preserve"> 5 </w:t>
      </w:r>
      <w:r w:rsidR="008E3C6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E3C6A" w:rsidRPr="00561271">
        <w:rPr>
          <w:rFonts w:ascii="Times New Roman" w:hAnsi="Times New Roman"/>
          <w:bCs/>
          <w:iCs/>
          <w:sz w:val="26"/>
          <w:szCs w:val="26"/>
        </w:rPr>
        <w:t>класса</w:t>
      </w:r>
      <w:r w:rsidR="008E3C6A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8E3C6A" w:rsidRPr="00561271">
        <w:rPr>
          <w:rFonts w:ascii="Times New Roman" w:hAnsi="Times New Roman"/>
          <w:bCs/>
          <w:iCs/>
          <w:sz w:val="26"/>
          <w:szCs w:val="26"/>
        </w:rPr>
        <w:t xml:space="preserve"> ДМШ /</w:t>
      </w:r>
    </w:p>
    <w:p w:rsidR="008E3C6A" w:rsidRPr="00561271" w:rsidRDefault="008E3C6A" w:rsidP="00AF7385">
      <w:pPr>
        <w:tabs>
          <w:tab w:val="left" w:pos="1134"/>
        </w:tabs>
        <w:jc w:val="both"/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t>Сост. П.Вещицкий. - М., 1967</w:t>
      </w:r>
    </w:p>
    <w:p w:rsidR="00AB0F7E" w:rsidRPr="00561271" w:rsidRDefault="004B624A" w:rsidP="004B624A">
      <w:pPr>
        <w:tabs>
          <w:tab w:val="left" w:pos="1134"/>
          <w:tab w:val="left" w:pos="1276"/>
        </w:tabs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            </w:t>
      </w:r>
      <w:r w:rsidR="00AB0F7E">
        <w:rPr>
          <w:rFonts w:ascii="Times New Roman" w:hAnsi="Times New Roman"/>
          <w:bCs/>
          <w:iCs/>
          <w:sz w:val="26"/>
          <w:szCs w:val="26"/>
        </w:rPr>
        <w:t xml:space="preserve">26. </w:t>
      </w:r>
      <w:r w:rsidR="00AB0F7E" w:rsidRPr="00561271">
        <w:rPr>
          <w:rFonts w:ascii="Times New Roman" w:hAnsi="Times New Roman"/>
          <w:bCs/>
          <w:iCs/>
          <w:sz w:val="26"/>
          <w:szCs w:val="26"/>
        </w:rPr>
        <w:t>Хрестоматия</w:t>
      </w:r>
      <w:r w:rsidR="00AB0F7E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AB0F7E" w:rsidRPr="00561271">
        <w:rPr>
          <w:rFonts w:ascii="Times New Roman" w:hAnsi="Times New Roman"/>
          <w:bCs/>
          <w:iCs/>
          <w:sz w:val="26"/>
          <w:szCs w:val="26"/>
        </w:rPr>
        <w:t xml:space="preserve"> гитариста. </w:t>
      </w:r>
      <w:r w:rsidR="00AB0F7E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="00AB0F7E" w:rsidRPr="00561271">
        <w:rPr>
          <w:rFonts w:ascii="Times New Roman" w:hAnsi="Times New Roman"/>
          <w:bCs/>
          <w:iCs/>
          <w:sz w:val="26"/>
          <w:szCs w:val="26"/>
        </w:rPr>
        <w:t xml:space="preserve">Шестиструнная </w:t>
      </w:r>
      <w:r w:rsidR="00AB0F7E">
        <w:rPr>
          <w:rFonts w:ascii="Times New Roman" w:hAnsi="Times New Roman"/>
          <w:bCs/>
          <w:iCs/>
          <w:sz w:val="26"/>
          <w:szCs w:val="26"/>
        </w:rPr>
        <w:t xml:space="preserve">  гитара</w:t>
      </w:r>
      <w:r w:rsidR="00AB0F7E" w:rsidRPr="00561271">
        <w:rPr>
          <w:rFonts w:ascii="Times New Roman" w:hAnsi="Times New Roman"/>
          <w:bCs/>
          <w:iCs/>
          <w:sz w:val="26"/>
          <w:szCs w:val="26"/>
        </w:rPr>
        <w:t xml:space="preserve">: </w:t>
      </w:r>
      <w:r w:rsidR="00AB0F7E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AB0F7E" w:rsidRPr="00561271">
        <w:rPr>
          <w:rFonts w:ascii="Times New Roman" w:hAnsi="Times New Roman"/>
          <w:bCs/>
          <w:iCs/>
          <w:sz w:val="26"/>
          <w:szCs w:val="26"/>
        </w:rPr>
        <w:t xml:space="preserve">1-2 </w:t>
      </w:r>
      <w:r w:rsidR="00AB0F7E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AB0F7E" w:rsidRPr="00561271">
        <w:rPr>
          <w:rFonts w:ascii="Times New Roman" w:hAnsi="Times New Roman"/>
          <w:bCs/>
          <w:iCs/>
          <w:sz w:val="26"/>
          <w:szCs w:val="26"/>
        </w:rPr>
        <w:t>кл.</w:t>
      </w:r>
      <w:r w:rsidR="00AB0F7E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AB0F7E" w:rsidRPr="00561271">
        <w:rPr>
          <w:rFonts w:ascii="Times New Roman" w:hAnsi="Times New Roman"/>
          <w:bCs/>
          <w:iCs/>
          <w:sz w:val="26"/>
          <w:szCs w:val="26"/>
        </w:rPr>
        <w:t xml:space="preserve"> детских</w:t>
      </w:r>
    </w:p>
    <w:p w:rsidR="00AB0F7E" w:rsidRPr="00561271" w:rsidRDefault="00AB0F7E" w:rsidP="00AF7385">
      <w:pPr>
        <w:tabs>
          <w:tab w:val="left" w:pos="1134"/>
        </w:tabs>
        <w:rPr>
          <w:rFonts w:ascii="Times New Roman" w:hAnsi="Times New Roman"/>
          <w:bCs/>
          <w:iCs/>
          <w:sz w:val="26"/>
          <w:szCs w:val="26"/>
        </w:rPr>
      </w:pPr>
      <w:r w:rsidRPr="00561271">
        <w:rPr>
          <w:rFonts w:ascii="Times New Roman" w:hAnsi="Times New Roman"/>
          <w:bCs/>
          <w:iCs/>
          <w:sz w:val="26"/>
          <w:szCs w:val="26"/>
        </w:rPr>
        <w:lastRenderedPageBreak/>
        <w:t xml:space="preserve">музыкальных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школ. 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Вып.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>1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/ Сост.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А.</w:t>
      </w:r>
      <w:r>
        <w:rPr>
          <w:rFonts w:ascii="Times New Roman" w:hAnsi="Times New Roman"/>
          <w:bCs/>
          <w:iCs/>
          <w:sz w:val="26"/>
          <w:szCs w:val="26"/>
        </w:rPr>
        <w:t xml:space="preserve">   Иванов-Крамской.   –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М.,</w:t>
      </w:r>
      <w:r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561271">
        <w:rPr>
          <w:rFonts w:ascii="Times New Roman" w:hAnsi="Times New Roman"/>
          <w:bCs/>
          <w:iCs/>
          <w:sz w:val="26"/>
          <w:szCs w:val="26"/>
        </w:rPr>
        <w:t xml:space="preserve"> 1971,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61271">
        <w:rPr>
          <w:rFonts w:ascii="Times New Roman" w:hAnsi="Times New Roman"/>
          <w:bCs/>
          <w:iCs/>
          <w:sz w:val="26"/>
          <w:szCs w:val="26"/>
        </w:rPr>
        <w:t>1976</w:t>
      </w:r>
      <w:r w:rsidR="00CF789C">
        <w:rPr>
          <w:rFonts w:ascii="Times New Roman" w:hAnsi="Times New Roman"/>
          <w:bCs/>
          <w:iCs/>
          <w:sz w:val="26"/>
          <w:szCs w:val="26"/>
        </w:rPr>
        <w:t>.</w:t>
      </w:r>
    </w:p>
    <w:p w:rsidR="000F5777" w:rsidRDefault="000F5777" w:rsidP="00AF7385">
      <w:pPr>
        <w:tabs>
          <w:tab w:val="left" w:pos="1134"/>
          <w:tab w:val="left" w:pos="1276"/>
        </w:tabs>
        <w:rPr>
          <w:rFonts w:ascii="Times New Roman" w:hAnsi="Times New Roman"/>
          <w:sz w:val="26"/>
          <w:szCs w:val="26"/>
        </w:rPr>
      </w:pPr>
    </w:p>
    <w:p w:rsidR="0087168E" w:rsidRDefault="0087168E" w:rsidP="00AF7385">
      <w:pPr>
        <w:tabs>
          <w:tab w:val="left" w:pos="1134"/>
          <w:tab w:val="left" w:pos="1276"/>
        </w:tabs>
        <w:rPr>
          <w:rFonts w:ascii="Times New Roman" w:hAnsi="Times New Roman"/>
          <w:sz w:val="26"/>
          <w:szCs w:val="26"/>
        </w:rPr>
      </w:pPr>
    </w:p>
    <w:sectPr w:rsidR="0087168E" w:rsidSect="007C0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F5" w:rsidRDefault="00F544F5" w:rsidP="00D35EDE">
      <w:pPr>
        <w:spacing w:after="0" w:line="240" w:lineRule="auto"/>
      </w:pPr>
      <w:r>
        <w:separator/>
      </w:r>
    </w:p>
  </w:endnote>
  <w:endnote w:type="continuationSeparator" w:id="0">
    <w:p w:rsidR="00F544F5" w:rsidRDefault="00F544F5" w:rsidP="00D3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06" w:rsidRDefault="005E32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06" w:rsidRDefault="005E32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06" w:rsidRDefault="005E32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F5" w:rsidRDefault="00F544F5" w:rsidP="00D35EDE">
      <w:pPr>
        <w:spacing w:after="0" w:line="240" w:lineRule="auto"/>
      </w:pPr>
      <w:r>
        <w:separator/>
      </w:r>
    </w:p>
  </w:footnote>
  <w:footnote w:type="continuationSeparator" w:id="0">
    <w:p w:rsidR="00F544F5" w:rsidRDefault="00F544F5" w:rsidP="00D3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06" w:rsidRDefault="005E32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402" w:rsidRDefault="003C740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373C2">
      <w:rPr>
        <w:noProof/>
      </w:rPr>
      <w:t>8</w:t>
    </w:r>
    <w:r>
      <w:fldChar w:fldCharType="end"/>
    </w:r>
  </w:p>
  <w:p w:rsidR="003C7402" w:rsidRDefault="003C740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06" w:rsidRDefault="005E32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B72"/>
    <w:multiLevelType w:val="hybridMultilevel"/>
    <w:tmpl w:val="C030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4277"/>
    <w:multiLevelType w:val="hybridMultilevel"/>
    <w:tmpl w:val="21041FF2"/>
    <w:lvl w:ilvl="0" w:tplc="041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2" w15:restartNumberingAfterBreak="0">
    <w:nsid w:val="0E062CBB"/>
    <w:multiLevelType w:val="hybridMultilevel"/>
    <w:tmpl w:val="D2C2EBDA"/>
    <w:lvl w:ilvl="0" w:tplc="AA004A6E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8482CF3"/>
    <w:multiLevelType w:val="hybridMultilevel"/>
    <w:tmpl w:val="E8660D5A"/>
    <w:lvl w:ilvl="0" w:tplc="041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4" w15:restartNumberingAfterBreak="0">
    <w:nsid w:val="1E8C1341"/>
    <w:multiLevelType w:val="hybridMultilevel"/>
    <w:tmpl w:val="939A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B496E"/>
    <w:multiLevelType w:val="hybridMultilevel"/>
    <w:tmpl w:val="850467F6"/>
    <w:lvl w:ilvl="0" w:tplc="B718A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2708D"/>
    <w:multiLevelType w:val="hybridMultilevel"/>
    <w:tmpl w:val="51C6ACCC"/>
    <w:lvl w:ilvl="0" w:tplc="041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8" w15:restartNumberingAfterBreak="0">
    <w:nsid w:val="3F8C20D5"/>
    <w:multiLevelType w:val="hybridMultilevel"/>
    <w:tmpl w:val="DE1C66E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80C33"/>
    <w:multiLevelType w:val="hybridMultilevel"/>
    <w:tmpl w:val="7040A894"/>
    <w:lvl w:ilvl="0" w:tplc="04190005">
      <w:start w:val="1"/>
      <w:numFmt w:val="bullet"/>
      <w:lvlText w:val=""/>
      <w:lvlJc w:val="left"/>
      <w:pPr>
        <w:ind w:left="9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1" w15:restartNumberingAfterBreak="0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6795D"/>
    <w:multiLevelType w:val="hybridMultilevel"/>
    <w:tmpl w:val="80245086"/>
    <w:lvl w:ilvl="0" w:tplc="0419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4" w15:restartNumberingAfterBreak="0">
    <w:nsid w:val="5F9765B2"/>
    <w:multiLevelType w:val="hybridMultilevel"/>
    <w:tmpl w:val="018C8F9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3FB47C6"/>
    <w:multiLevelType w:val="hybridMultilevel"/>
    <w:tmpl w:val="A22854B2"/>
    <w:lvl w:ilvl="0" w:tplc="041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6" w15:restartNumberingAfterBreak="0">
    <w:nsid w:val="7F6F2A36"/>
    <w:multiLevelType w:val="hybridMultilevel"/>
    <w:tmpl w:val="699057C6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0"/>
  </w:num>
  <w:num w:numId="9">
    <w:abstractNumId w:val="10"/>
  </w:num>
  <w:num w:numId="10">
    <w:abstractNumId w:val="16"/>
  </w:num>
  <w:num w:numId="11">
    <w:abstractNumId w:val="8"/>
  </w:num>
  <w:num w:numId="12">
    <w:abstractNumId w:val="14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C0"/>
    <w:rsid w:val="000063AA"/>
    <w:rsid w:val="00006FE1"/>
    <w:rsid w:val="00011958"/>
    <w:rsid w:val="00011A8F"/>
    <w:rsid w:val="000125DE"/>
    <w:rsid w:val="00017568"/>
    <w:rsid w:val="000207D0"/>
    <w:rsid w:val="00026806"/>
    <w:rsid w:val="00034136"/>
    <w:rsid w:val="00036493"/>
    <w:rsid w:val="00050ED4"/>
    <w:rsid w:val="0005238C"/>
    <w:rsid w:val="00062CFF"/>
    <w:rsid w:val="00070AD4"/>
    <w:rsid w:val="00072BC3"/>
    <w:rsid w:val="00074CF0"/>
    <w:rsid w:val="00075B88"/>
    <w:rsid w:val="000829A3"/>
    <w:rsid w:val="000840F5"/>
    <w:rsid w:val="000847EF"/>
    <w:rsid w:val="00094950"/>
    <w:rsid w:val="00095343"/>
    <w:rsid w:val="000A1FBA"/>
    <w:rsid w:val="000A2360"/>
    <w:rsid w:val="000B3E43"/>
    <w:rsid w:val="000B622B"/>
    <w:rsid w:val="000C1E88"/>
    <w:rsid w:val="000C35CD"/>
    <w:rsid w:val="000C7391"/>
    <w:rsid w:val="000D32B4"/>
    <w:rsid w:val="000D4772"/>
    <w:rsid w:val="000D76E7"/>
    <w:rsid w:val="000E2D20"/>
    <w:rsid w:val="000E3F67"/>
    <w:rsid w:val="000F3999"/>
    <w:rsid w:val="000F5777"/>
    <w:rsid w:val="000F68AA"/>
    <w:rsid w:val="00101B44"/>
    <w:rsid w:val="0010566A"/>
    <w:rsid w:val="00105738"/>
    <w:rsid w:val="0010766F"/>
    <w:rsid w:val="00107C98"/>
    <w:rsid w:val="00110F93"/>
    <w:rsid w:val="00116A04"/>
    <w:rsid w:val="00121AF9"/>
    <w:rsid w:val="00123E9F"/>
    <w:rsid w:val="001260C0"/>
    <w:rsid w:val="00131F5B"/>
    <w:rsid w:val="001334B0"/>
    <w:rsid w:val="001369E2"/>
    <w:rsid w:val="00145056"/>
    <w:rsid w:val="0014557E"/>
    <w:rsid w:val="0014659F"/>
    <w:rsid w:val="00155E11"/>
    <w:rsid w:val="00157BBB"/>
    <w:rsid w:val="00162A21"/>
    <w:rsid w:val="00162A34"/>
    <w:rsid w:val="00165726"/>
    <w:rsid w:val="001659A0"/>
    <w:rsid w:val="001700CD"/>
    <w:rsid w:val="001706CB"/>
    <w:rsid w:val="001711D1"/>
    <w:rsid w:val="00172328"/>
    <w:rsid w:val="00175400"/>
    <w:rsid w:val="00176CBE"/>
    <w:rsid w:val="0018166C"/>
    <w:rsid w:val="00182F81"/>
    <w:rsid w:val="001837A6"/>
    <w:rsid w:val="00191F95"/>
    <w:rsid w:val="0019595D"/>
    <w:rsid w:val="00196712"/>
    <w:rsid w:val="001A0620"/>
    <w:rsid w:val="001A4749"/>
    <w:rsid w:val="001A68A7"/>
    <w:rsid w:val="001B39C9"/>
    <w:rsid w:val="001B52EB"/>
    <w:rsid w:val="001C5BCA"/>
    <w:rsid w:val="001C792A"/>
    <w:rsid w:val="001D1FF8"/>
    <w:rsid w:val="001D2E05"/>
    <w:rsid w:val="001D7405"/>
    <w:rsid w:val="001E067B"/>
    <w:rsid w:val="001F17D5"/>
    <w:rsid w:val="001F5564"/>
    <w:rsid w:val="001F7E48"/>
    <w:rsid w:val="00201610"/>
    <w:rsid w:val="0020508C"/>
    <w:rsid w:val="00206393"/>
    <w:rsid w:val="002072B6"/>
    <w:rsid w:val="00207475"/>
    <w:rsid w:val="00210CA3"/>
    <w:rsid w:val="00212F0E"/>
    <w:rsid w:val="002156AB"/>
    <w:rsid w:val="00222085"/>
    <w:rsid w:val="00222E34"/>
    <w:rsid w:val="00225A42"/>
    <w:rsid w:val="00227373"/>
    <w:rsid w:val="00235D57"/>
    <w:rsid w:val="002368D9"/>
    <w:rsid w:val="0024190A"/>
    <w:rsid w:val="002428A8"/>
    <w:rsid w:val="00245B28"/>
    <w:rsid w:val="00246729"/>
    <w:rsid w:val="002477E4"/>
    <w:rsid w:val="002504E3"/>
    <w:rsid w:val="002510D5"/>
    <w:rsid w:val="00261E23"/>
    <w:rsid w:val="00265F0B"/>
    <w:rsid w:val="002677D2"/>
    <w:rsid w:val="0027677A"/>
    <w:rsid w:val="002817AF"/>
    <w:rsid w:val="00284859"/>
    <w:rsid w:val="0029382E"/>
    <w:rsid w:val="0029648B"/>
    <w:rsid w:val="00296700"/>
    <w:rsid w:val="002A3529"/>
    <w:rsid w:val="002A63CC"/>
    <w:rsid w:val="002B1736"/>
    <w:rsid w:val="002B34C4"/>
    <w:rsid w:val="002B4FCB"/>
    <w:rsid w:val="002B6F8B"/>
    <w:rsid w:val="002C4DA8"/>
    <w:rsid w:val="002C5276"/>
    <w:rsid w:val="002C64DD"/>
    <w:rsid w:val="002C7281"/>
    <w:rsid w:val="002D1630"/>
    <w:rsid w:val="002D2077"/>
    <w:rsid w:val="002E2F53"/>
    <w:rsid w:val="002E3800"/>
    <w:rsid w:val="002E5483"/>
    <w:rsid w:val="002F154A"/>
    <w:rsid w:val="002F21A3"/>
    <w:rsid w:val="002F7BEF"/>
    <w:rsid w:val="003023FD"/>
    <w:rsid w:val="0030279A"/>
    <w:rsid w:val="00304FA4"/>
    <w:rsid w:val="003055BD"/>
    <w:rsid w:val="00307CC4"/>
    <w:rsid w:val="0031640D"/>
    <w:rsid w:val="00324D54"/>
    <w:rsid w:val="003272DA"/>
    <w:rsid w:val="00327E52"/>
    <w:rsid w:val="003306CC"/>
    <w:rsid w:val="00341AC2"/>
    <w:rsid w:val="00350313"/>
    <w:rsid w:val="00351465"/>
    <w:rsid w:val="003577A6"/>
    <w:rsid w:val="00360054"/>
    <w:rsid w:val="00360DB0"/>
    <w:rsid w:val="00366CE7"/>
    <w:rsid w:val="0037252C"/>
    <w:rsid w:val="00376F69"/>
    <w:rsid w:val="0038112F"/>
    <w:rsid w:val="0038153F"/>
    <w:rsid w:val="003822FA"/>
    <w:rsid w:val="00390708"/>
    <w:rsid w:val="00393C72"/>
    <w:rsid w:val="00394FFF"/>
    <w:rsid w:val="0039597F"/>
    <w:rsid w:val="00395D82"/>
    <w:rsid w:val="00396A7C"/>
    <w:rsid w:val="003A0416"/>
    <w:rsid w:val="003A1F96"/>
    <w:rsid w:val="003A3221"/>
    <w:rsid w:val="003A77D1"/>
    <w:rsid w:val="003B08FC"/>
    <w:rsid w:val="003B0C22"/>
    <w:rsid w:val="003B2BC4"/>
    <w:rsid w:val="003B45DB"/>
    <w:rsid w:val="003B510A"/>
    <w:rsid w:val="003C0BB0"/>
    <w:rsid w:val="003C630A"/>
    <w:rsid w:val="003C7402"/>
    <w:rsid w:val="003D125D"/>
    <w:rsid w:val="003D2825"/>
    <w:rsid w:val="003D3B8F"/>
    <w:rsid w:val="003D5908"/>
    <w:rsid w:val="003E2C09"/>
    <w:rsid w:val="003E772A"/>
    <w:rsid w:val="00400CED"/>
    <w:rsid w:val="00402E25"/>
    <w:rsid w:val="004049D3"/>
    <w:rsid w:val="00404F16"/>
    <w:rsid w:val="004113C8"/>
    <w:rsid w:val="00413666"/>
    <w:rsid w:val="0042180A"/>
    <w:rsid w:val="0043075F"/>
    <w:rsid w:val="00441ECA"/>
    <w:rsid w:val="0044578A"/>
    <w:rsid w:val="004468B0"/>
    <w:rsid w:val="00446A77"/>
    <w:rsid w:val="00447740"/>
    <w:rsid w:val="00451FDC"/>
    <w:rsid w:val="00452102"/>
    <w:rsid w:val="0045245B"/>
    <w:rsid w:val="004548AA"/>
    <w:rsid w:val="00461561"/>
    <w:rsid w:val="00463F89"/>
    <w:rsid w:val="00466C2F"/>
    <w:rsid w:val="004729D9"/>
    <w:rsid w:val="0047340D"/>
    <w:rsid w:val="00475AA7"/>
    <w:rsid w:val="0047624F"/>
    <w:rsid w:val="00480CD3"/>
    <w:rsid w:val="00483914"/>
    <w:rsid w:val="004866BB"/>
    <w:rsid w:val="00486E26"/>
    <w:rsid w:val="00486F2B"/>
    <w:rsid w:val="004940DE"/>
    <w:rsid w:val="0049521A"/>
    <w:rsid w:val="00497E49"/>
    <w:rsid w:val="004A3AB7"/>
    <w:rsid w:val="004A5476"/>
    <w:rsid w:val="004B1294"/>
    <w:rsid w:val="004B28D8"/>
    <w:rsid w:val="004B4F66"/>
    <w:rsid w:val="004B5117"/>
    <w:rsid w:val="004B624A"/>
    <w:rsid w:val="004C3BA0"/>
    <w:rsid w:val="004C3EE1"/>
    <w:rsid w:val="004C57A5"/>
    <w:rsid w:val="004C7E6B"/>
    <w:rsid w:val="004D39CA"/>
    <w:rsid w:val="004E0B20"/>
    <w:rsid w:val="004E1679"/>
    <w:rsid w:val="004E2F81"/>
    <w:rsid w:val="004E4600"/>
    <w:rsid w:val="004E50A7"/>
    <w:rsid w:val="004E601E"/>
    <w:rsid w:val="004E7061"/>
    <w:rsid w:val="004F614E"/>
    <w:rsid w:val="00507F08"/>
    <w:rsid w:val="00512AC8"/>
    <w:rsid w:val="00513A90"/>
    <w:rsid w:val="0052024E"/>
    <w:rsid w:val="005240BB"/>
    <w:rsid w:val="00530F0A"/>
    <w:rsid w:val="00531F9F"/>
    <w:rsid w:val="00537BA1"/>
    <w:rsid w:val="00544BAE"/>
    <w:rsid w:val="005559B9"/>
    <w:rsid w:val="0055600B"/>
    <w:rsid w:val="005572B8"/>
    <w:rsid w:val="00560D91"/>
    <w:rsid w:val="00561271"/>
    <w:rsid w:val="00561EC0"/>
    <w:rsid w:val="005658F6"/>
    <w:rsid w:val="00573D3B"/>
    <w:rsid w:val="00574F68"/>
    <w:rsid w:val="00577673"/>
    <w:rsid w:val="00586010"/>
    <w:rsid w:val="00586A5C"/>
    <w:rsid w:val="00587520"/>
    <w:rsid w:val="00592851"/>
    <w:rsid w:val="005A0057"/>
    <w:rsid w:val="005A1DA0"/>
    <w:rsid w:val="005A496C"/>
    <w:rsid w:val="005B08A9"/>
    <w:rsid w:val="005B14AB"/>
    <w:rsid w:val="005C1068"/>
    <w:rsid w:val="005C1FE3"/>
    <w:rsid w:val="005D10DA"/>
    <w:rsid w:val="005D3464"/>
    <w:rsid w:val="005D62F5"/>
    <w:rsid w:val="005E0879"/>
    <w:rsid w:val="005E1A57"/>
    <w:rsid w:val="005E3206"/>
    <w:rsid w:val="005F6376"/>
    <w:rsid w:val="005F7434"/>
    <w:rsid w:val="0060045D"/>
    <w:rsid w:val="0060431C"/>
    <w:rsid w:val="00614A46"/>
    <w:rsid w:val="00620BFE"/>
    <w:rsid w:val="00620F73"/>
    <w:rsid w:val="0062200D"/>
    <w:rsid w:val="006264DD"/>
    <w:rsid w:val="00631298"/>
    <w:rsid w:val="006333B6"/>
    <w:rsid w:val="0063693B"/>
    <w:rsid w:val="00645055"/>
    <w:rsid w:val="00650AF2"/>
    <w:rsid w:val="00651AC6"/>
    <w:rsid w:val="006554FB"/>
    <w:rsid w:val="00657846"/>
    <w:rsid w:val="00664D29"/>
    <w:rsid w:val="00672E9C"/>
    <w:rsid w:val="0068088F"/>
    <w:rsid w:val="00682BE9"/>
    <w:rsid w:val="00684ADB"/>
    <w:rsid w:val="00684BBB"/>
    <w:rsid w:val="00685375"/>
    <w:rsid w:val="00695CC8"/>
    <w:rsid w:val="00695E3A"/>
    <w:rsid w:val="00697089"/>
    <w:rsid w:val="006A211A"/>
    <w:rsid w:val="006A437A"/>
    <w:rsid w:val="006A64A3"/>
    <w:rsid w:val="006B1935"/>
    <w:rsid w:val="006B4B70"/>
    <w:rsid w:val="006B6F62"/>
    <w:rsid w:val="006B7E7F"/>
    <w:rsid w:val="006C6182"/>
    <w:rsid w:val="006D3D07"/>
    <w:rsid w:val="006D408B"/>
    <w:rsid w:val="006D6A4A"/>
    <w:rsid w:val="006D6FB1"/>
    <w:rsid w:val="006E01E1"/>
    <w:rsid w:val="006E03B3"/>
    <w:rsid w:val="006E1538"/>
    <w:rsid w:val="006E2165"/>
    <w:rsid w:val="006E337B"/>
    <w:rsid w:val="006E3FAA"/>
    <w:rsid w:val="006E7E59"/>
    <w:rsid w:val="006F1D8F"/>
    <w:rsid w:val="006F3C30"/>
    <w:rsid w:val="00705DC2"/>
    <w:rsid w:val="007074D7"/>
    <w:rsid w:val="0071244A"/>
    <w:rsid w:val="007145A6"/>
    <w:rsid w:val="0071781F"/>
    <w:rsid w:val="00720DB5"/>
    <w:rsid w:val="00722404"/>
    <w:rsid w:val="00724EB9"/>
    <w:rsid w:val="0072733F"/>
    <w:rsid w:val="00730F08"/>
    <w:rsid w:val="00736DC8"/>
    <w:rsid w:val="007373C2"/>
    <w:rsid w:val="007454BD"/>
    <w:rsid w:val="00745E35"/>
    <w:rsid w:val="0075166A"/>
    <w:rsid w:val="007521A9"/>
    <w:rsid w:val="007524D7"/>
    <w:rsid w:val="00756719"/>
    <w:rsid w:val="00760335"/>
    <w:rsid w:val="0076036A"/>
    <w:rsid w:val="00761469"/>
    <w:rsid w:val="00762957"/>
    <w:rsid w:val="00762F11"/>
    <w:rsid w:val="00774879"/>
    <w:rsid w:val="00775B12"/>
    <w:rsid w:val="007818A1"/>
    <w:rsid w:val="00782FC6"/>
    <w:rsid w:val="00783A48"/>
    <w:rsid w:val="00783E3C"/>
    <w:rsid w:val="00793C62"/>
    <w:rsid w:val="007948B8"/>
    <w:rsid w:val="007959CA"/>
    <w:rsid w:val="00796A86"/>
    <w:rsid w:val="00797EA2"/>
    <w:rsid w:val="007A4E8E"/>
    <w:rsid w:val="007A5A5D"/>
    <w:rsid w:val="007B0891"/>
    <w:rsid w:val="007B333D"/>
    <w:rsid w:val="007B6E62"/>
    <w:rsid w:val="007B6FAB"/>
    <w:rsid w:val="007C0B5D"/>
    <w:rsid w:val="007C46DD"/>
    <w:rsid w:val="007C680C"/>
    <w:rsid w:val="007C78EF"/>
    <w:rsid w:val="007D123C"/>
    <w:rsid w:val="007D12F1"/>
    <w:rsid w:val="007D1B9F"/>
    <w:rsid w:val="007D4CB1"/>
    <w:rsid w:val="007D51CB"/>
    <w:rsid w:val="007E1291"/>
    <w:rsid w:val="007F15F0"/>
    <w:rsid w:val="007F56B3"/>
    <w:rsid w:val="007F6745"/>
    <w:rsid w:val="00813A41"/>
    <w:rsid w:val="00823F3B"/>
    <w:rsid w:val="0082435B"/>
    <w:rsid w:val="008258A3"/>
    <w:rsid w:val="008300BB"/>
    <w:rsid w:val="00834937"/>
    <w:rsid w:val="00835ED7"/>
    <w:rsid w:val="00836584"/>
    <w:rsid w:val="00844669"/>
    <w:rsid w:val="008466DD"/>
    <w:rsid w:val="00850418"/>
    <w:rsid w:val="00850625"/>
    <w:rsid w:val="00850A85"/>
    <w:rsid w:val="00863D91"/>
    <w:rsid w:val="00864B9E"/>
    <w:rsid w:val="008663CD"/>
    <w:rsid w:val="0087168E"/>
    <w:rsid w:val="00871E23"/>
    <w:rsid w:val="00873523"/>
    <w:rsid w:val="00876427"/>
    <w:rsid w:val="0088520A"/>
    <w:rsid w:val="008907AE"/>
    <w:rsid w:val="00892AAA"/>
    <w:rsid w:val="00896EFE"/>
    <w:rsid w:val="00897890"/>
    <w:rsid w:val="008A4FBA"/>
    <w:rsid w:val="008A7ABB"/>
    <w:rsid w:val="008B1A77"/>
    <w:rsid w:val="008B1DC4"/>
    <w:rsid w:val="008C2F70"/>
    <w:rsid w:val="008C6CE6"/>
    <w:rsid w:val="008C77A3"/>
    <w:rsid w:val="008C79C0"/>
    <w:rsid w:val="008C7EC3"/>
    <w:rsid w:val="008D0487"/>
    <w:rsid w:val="008D5396"/>
    <w:rsid w:val="008D5E94"/>
    <w:rsid w:val="008D6BCF"/>
    <w:rsid w:val="008E3C6A"/>
    <w:rsid w:val="008F02ED"/>
    <w:rsid w:val="008F5D80"/>
    <w:rsid w:val="00901804"/>
    <w:rsid w:val="0091012E"/>
    <w:rsid w:val="00910348"/>
    <w:rsid w:val="0091326C"/>
    <w:rsid w:val="00915CDA"/>
    <w:rsid w:val="00916017"/>
    <w:rsid w:val="0091744F"/>
    <w:rsid w:val="009175A1"/>
    <w:rsid w:val="009177CA"/>
    <w:rsid w:val="00920012"/>
    <w:rsid w:val="00921508"/>
    <w:rsid w:val="00926F4C"/>
    <w:rsid w:val="00930E99"/>
    <w:rsid w:val="009340E0"/>
    <w:rsid w:val="0093447A"/>
    <w:rsid w:val="00935589"/>
    <w:rsid w:val="009410B8"/>
    <w:rsid w:val="0094777F"/>
    <w:rsid w:val="00947E21"/>
    <w:rsid w:val="00950575"/>
    <w:rsid w:val="0096587A"/>
    <w:rsid w:val="00967945"/>
    <w:rsid w:val="009700CB"/>
    <w:rsid w:val="00970EC6"/>
    <w:rsid w:val="00975479"/>
    <w:rsid w:val="0098104C"/>
    <w:rsid w:val="00981872"/>
    <w:rsid w:val="009824CD"/>
    <w:rsid w:val="009833CD"/>
    <w:rsid w:val="009862B1"/>
    <w:rsid w:val="00986F51"/>
    <w:rsid w:val="00994209"/>
    <w:rsid w:val="009A16AE"/>
    <w:rsid w:val="009A4493"/>
    <w:rsid w:val="009B1C9F"/>
    <w:rsid w:val="009B7048"/>
    <w:rsid w:val="009C2813"/>
    <w:rsid w:val="009C4204"/>
    <w:rsid w:val="009E00C2"/>
    <w:rsid w:val="009E3C6E"/>
    <w:rsid w:val="009F34C8"/>
    <w:rsid w:val="009F4684"/>
    <w:rsid w:val="009F4BB3"/>
    <w:rsid w:val="00A02060"/>
    <w:rsid w:val="00A03EDE"/>
    <w:rsid w:val="00A042CC"/>
    <w:rsid w:val="00A07E5D"/>
    <w:rsid w:val="00A10017"/>
    <w:rsid w:val="00A13387"/>
    <w:rsid w:val="00A211AC"/>
    <w:rsid w:val="00A21562"/>
    <w:rsid w:val="00A25115"/>
    <w:rsid w:val="00A27390"/>
    <w:rsid w:val="00A3533E"/>
    <w:rsid w:val="00A41362"/>
    <w:rsid w:val="00A4214B"/>
    <w:rsid w:val="00A423A1"/>
    <w:rsid w:val="00A45325"/>
    <w:rsid w:val="00A53C1E"/>
    <w:rsid w:val="00A61107"/>
    <w:rsid w:val="00A6456F"/>
    <w:rsid w:val="00A653F6"/>
    <w:rsid w:val="00A6581F"/>
    <w:rsid w:val="00A679D7"/>
    <w:rsid w:val="00A70598"/>
    <w:rsid w:val="00A72880"/>
    <w:rsid w:val="00A72E22"/>
    <w:rsid w:val="00A74217"/>
    <w:rsid w:val="00A758A3"/>
    <w:rsid w:val="00A77C8A"/>
    <w:rsid w:val="00A80977"/>
    <w:rsid w:val="00A91329"/>
    <w:rsid w:val="00A9168D"/>
    <w:rsid w:val="00AA2C63"/>
    <w:rsid w:val="00AA3A87"/>
    <w:rsid w:val="00AA53B9"/>
    <w:rsid w:val="00AB0F7E"/>
    <w:rsid w:val="00AB1E14"/>
    <w:rsid w:val="00AB449C"/>
    <w:rsid w:val="00AB44C9"/>
    <w:rsid w:val="00AB454D"/>
    <w:rsid w:val="00AC0B37"/>
    <w:rsid w:val="00AC2AF1"/>
    <w:rsid w:val="00AD0194"/>
    <w:rsid w:val="00AD1B1D"/>
    <w:rsid w:val="00AD2DDD"/>
    <w:rsid w:val="00AD368A"/>
    <w:rsid w:val="00AD4459"/>
    <w:rsid w:val="00AD5B91"/>
    <w:rsid w:val="00AE67ED"/>
    <w:rsid w:val="00AF099A"/>
    <w:rsid w:val="00AF29B4"/>
    <w:rsid w:val="00AF5A48"/>
    <w:rsid w:val="00AF7385"/>
    <w:rsid w:val="00B024F7"/>
    <w:rsid w:val="00B044E4"/>
    <w:rsid w:val="00B117D1"/>
    <w:rsid w:val="00B133F2"/>
    <w:rsid w:val="00B14855"/>
    <w:rsid w:val="00B15966"/>
    <w:rsid w:val="00B202F8"/>
    <w:rsid w:val="00B23307"/>
    <w:rsid w:val="00B353E0"/>
    <w:rsid w:val="00B43595"/>
    <w:rsid w:val="00B44B22"/>
    <w:rsid w:val="00B4718B"/>
    <w:rsid w:val="00B512D2"/>
    <w:rsid w:val="00B51DAF"/>
    <w:rsid w:val="00B51F48"/>
    <w:rsid w:val="00B549FC"/>
    <w:rsid w:val="00B56068"/>
    <w:rsid w:val="00B5645A"/>
    <w:rsid w:val="00B6346C"/>
    <w:rsid w:val="00B653C8"/>
    <w:rsid w:val="00B869DA"/>
    <w:rsid w:val="00B875E9"/>
    <w:rsid w:val="00B909F7"/>
    <w:rsid w:val="00B95B1D"/>
    <w:rsid w:val="00B97668"/>
    <w:rsid w:val="00B979DA"/>
    <w:rsid w:val="00BA12FF"/>
    <w:rsid w:val="00BA2175"/>
    <w:rsid w:val="00BA24E4"/>
    <w:rsid w:val="00BB6292"/>
    <w:rsid w:val="00BC03DE"/>
    <w:rsid w:val="00BC0E39"/>
    <w:rsid w:val="00BD14D0"/>
    <w:rsid w:val="00BD23E8"/>
    <w:rsid w:val="00BD6775"/>
    <w:rsid w:val="00BE23C1"/>
    <w:rsid w:val="00BE279D"/>
    <w:rsid w:val="00BE441F"/>
    <w:rsid w:val="00BE7984"/>
    <w:rsid w:val="00BE7E35"/>
    <w:rsid w:val="00BF0B5D"/>
    <w:rsid w:val="00BF0D44"/>
    <w:rsid w:val="00BF2303"/>
    <w:rsid w:val="00BF245A"/>
    <w:rsid w:val="00BF2B5E"/>
    <w:rsid w:val="00C01091"/>
    <w:rsid w:val="00C1114B"/>
    <w:rsid w:val="00C11E1B"/>
    <w:rsid w:val="00C13853"/>
    <w:rsid w:val="00C20D65"/>
    <w:rsid w:val="00C26879"/>
    <w:rsid w:val="00C26E23"/>
    <w:rsid w:val="00C275AA"/>
    <w:rsid w:val="00C4110F"/>
    <w:rsid w:val="00C471C1"/>
    <w:rsid w:val="00C50670"/>
    <w:rsid w:val="00C51DA7"/>
    <w:rsid w:val="00C51FEE"/>
    <w:rsid w:val="00C5343C"/>
    <w:rsid w:val="00C5344A"/>
    <w:rsid w:val="00C55128"/>
    <w:rsid w:val="00C6528A"/>
    <w:rsid w:val="00C745A4"/>
    <w:rsid w:val="00C76307"/>
    <w:rsid w:val="00C81B0A"/>
    <w:rsid w:val="00C822A5"/>
    <w:rsid w:val="00C82D98"/>
    <w:rsid w:val="00C871A9"/>
    <w:rsid w:val="00C872C7"/>
    <w:rsid w:val="00CA7465"/>
    <w:rsid w:val="00CB189F"/>
    <w:rsid w:val="00CC1F92"/>
    <w:rsid w:val="00CC2A03"/>
    <w:rsid w:val="00CC75E7"/>
    <w:rsid w:val="00CC785F"/>
    <w:rsid w:val="00CD0BA2"/>
    <w:rsid w:val="00CD1CDD"/>
    <w:rsid w:val="00CD3139"/>
    <w:rsid w:val="00CD6233"/>
    <w:rsid w:val="00CD72F4"/>
    <w:rsid w:val="00CD75BA"/>
    <w:rsid w:val="00CE1F1C"/>
    <w:rsid w:val="00CE2393"/>
    <w:rsid w:val="00CE3833"/>
    <w:rsid w:val="00CE3CCF"/>
    <w:rsid w:val="00CE43BC"/>
    <w:rsid w:val="00CE636A"/>
    <w:rsid w:val="00CE6A9C"/>
    <w:rsid w:val="00CF789C"/>
    <w:rsid w:val="00CF7BE1"/>
    <w:rsid w:val="00D014AD"/>
    <w:rsid w:val="00D02654"/>
    <w:rsid w:val="00D040EE"/>
    <w:rsid w:val="00D1170F"/>
    <w:rsid w:val="00D16EF0"/>
    <w:rsid w:val="00D3113A"/>
    <w:rsid w:val="00D32C2A"/>
    <w:rsid w:val="00D3462C"/>
    <w:rsid w:val="00D35615"/>
    <w:rsid w:val="00D35EDE"/>
    <w:rsid w:val="00D36D87"/>
    <w:rsid w:val="00D42CCF"/>
    <w:rsid w:val="00D43797"/>
    <w:rsid w:val="00D43A10"/>
    <w:rsid w:val="00D47BEC"/>
    <w:rsid w:val="00D513F7"/>
    <w:rsid w:val="00D5161C"/>
    <w:rsid w:val="00D53016"/>
    <w:rsid w:val="00D542A5"/>
    <w:rsid w:val="00D61FE5"/>
    <w:rsid w:val="00D63AA0"/>
    <w:rsid w:val="00D67974"/>
    <w:rsid w:val="00D679FA"/>
    <w:rsid w:val="00D72872"/>
    <w:rsid w:val="00D800F7"/>
    <w:rsid w:val="00D80D22"/>
    <w:rsid w:val="00D83211"/>
    <w:rsid w:val="00D87EFC"/>
    <w:rsid w:val="00D92AB5"/>
    <w:rsid w:val="00D96CCB"/>
    <w:rsid w:val="00DA1A17"/>
    <w:rsid w:val="00DA4D8B"/>
    <w:rsid w:val="00DA6908"/>
    <w:rsid w:val="00DB2C09"/>
    <w:rsid w:val="00DC4848"/>
    <w:rsid w:val="00DC5998"/>
    <w:rsid w:val="00DD197A"/>
    <w:rsid w:val="00DD3E84"/>
    <w:rsid w:val="00DD4310"/>
    <w:rsid w:val="00DE1251"/>
    <w:rsid w:val="00DE638C"/>
    <w:rsid w:val="00DE6F0F"/>
    <w:rsid w:val="00DF1CC8"/>
    <w:rsid w:val="00DF2211"/>
    <w:rsid w:val="00DF4543"/>
    <w:rsid w:val="00DF715F"/>
    <w:rsid w:val="00E00108"/>
    <w:rsid w:val="00E015D1"/>
    <w:rsid w:val="00E06DC2"/>
    <w:rsid w:val="00E110A5"/>
    <w:rsid w:val="00E11A51"/>
    <w:rsid w:val="00E251A1"/>
    <w:rsid w:val="00E308B1"/>
    <w:rsid w:val="00E329BB"/>
    <w:rsid w:val="00E361C8"/>
    <w:rsid w:val="00E461B2"/>
    <w:rsid w:val="00E46534"/>
    <w:rsid w:val="00E578C3"/>
    <w:rsid w:val="00E66309"/>
    <w:rsid w:val="00E67E52"/>
    <w:rsid w:val="00E707E3"/>
    <w:rsid w:val="00E70EB8"/>
    <w:rsid w:val="00E7351B"/>
    <w:rsid w:val="00E76A4A"/>
    <w:rsid w:val="00E76B9A"/>
    <w:rsid w:val="00E77756"/>
    <w:rsid w:val="00E81168"/>
    <w:rsid w:val="00E84A06"/>
    <w:rsid w:val="00E86DBC"/>
    <w:rsid w:val="00E9504C"/>
    <w:rsid w:val="00E959EE"/>
    <w:rsid w:val="00EA6CC6"/>
    <w:rsid w:val="00EA72C9"/>
    <w:rsid w:val="00EA74E2"/>
    <w:rsid w:val="00EB13DC"/>
    <w:rsid w:val="00EB5D57"/>
    <w:rsid w:val="00EB78F4"/>
    <w:rsid w:val="00EC3FE4"/>
    <w:rsid w:val="00EC4027"/>
    <w:rsid w:val="00EC4960"/>
    <w:rsid w:val="00EC7373"/>
    <w:rsid w:val="00EC7D9D"/>
    <w:rsid w:val="00EC7F90"/>
    <w:rsid w:val="00ED4364"/>
    <w:rsid w:val="00ED5224"/>
    <w:rsid w:val="00ED6125"/>
    <w:rsid w:val="00EE0443"/>
    <w:rsid w:val="00EE413F"/>
    <w:rsid w:val="00EE6604"/>
    <w:rsid w:val="00EF1A1D"/>
    <w:rsid w:val="00EF317F"/>
    <w:rsid w:val="00EF5441"/>
    <w:rsid w:val="00EF7C80"/>
    <w:rsid w:val="00F031DE"/>
    <w:rsid w:val="00F1587E"/>
    <w:rsid w:val="00F16A72"/>
    <w:rsid w:val="00F26E83"/>
    <w:rsid w:val="00F275AE"/>
    <w:rsid w:val="00F35D2F"/>
    <w:rsid w:val="00F360ED"/>
    <w:rsid w:val="00F41304"/>
    <w:rsid w:val="00F45FFF"/>
    <w:rsid w:val="00F544F5"/>
    <w:rsid w:val="00F61033"/>
    <w:rsid w:val="00F645FB"/>
    <w:rsid w:val="00F655CC"/>
    <w:rsid w:val="00F72302"/>
    <w:rsid w:val="00F75159"/>
    <w:rsid w:val="00F75A4B"/>
    <w:rsid w:val="00F7776B"/>
    <w:rsid w:val="00F77A17"/>
    <w:rsid w:val="00F81FE0"/>
    <w:rsid w:val="00F86B65"/>
    <w:rsid w:val="00F87C57"/>
    <w:rsid w:val="00F9418A"/>
    <w:rsid w:val="00F9574F"/>
    <w:rsid w:val="00F96917"/>
    <w:rsid w:val="00FB088B"/>
    <w:rsid w:val="00FB4724"/>
    <w:rsid w:val="00FB62E4"/>
    <w:rsid w:val="00FB7B6C"/>
    <w:rsid w:val="00FC438B"/>
    <w:rsid w:val="00FC59BA"/>
    <w:rsid w:val="00FC670D"/>
    <w:rsid w:val="00FD0CAE"/>
    <w:rsid w:val="00FD2486"/>
    <w:rsid w:val="00FD2882"/>
    <w:rsid w:val="00FD4EF5"/>
    <w:rsid w:val="00FD555A"/>
    <w:rsid w:val="00FD6F38"/>
    <w:rsid w:val="00FE2717"/>
    <w:rsid w:val="00FE2CC3"/>
    <w:rsid w:val="00FE4AF1"/>
    <w:rsid w:val="00FE7F8D"/>
    <w:rsid w:val="00FF04BA"/>
    <w:rsid w:val="00FF0F9F"/>
    <w:rsid w:val="00FF1A24"/>
    <w:rsid w:val="00FF2D1B"/>
    <w:rsid w:val="00FF5816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59611B-AE89-4A1E-AEAB-651B0BD2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61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EC0"/>
  </w:style>
  <w:style w:type="paragraph" w:styleId="a5">
    <w:name w:val="List Paragraph"/>
    <w:basedOn w:val="a"/>
    <w:uiPriority w:val="34"/>
    <w:qFormat/>
    <w:rsid w:val="0060431C"/>
    <w:pPr>
      <w:ind w:left="720"/>
      <w:contextualSpacing/>
    </w:pPr>
  </w:style>
  <w:style w:type="table" w:styleId="a6">
    <w:name w:val="Table Grid"/>
    <w:basedOn w:val="a1"/>
    <w:uiPriority w:val="59"/>
    <w:rsid w:val="0098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EDE"/>
  </w:style>
  <w:style w:type="paragraph" w:styleId="a9">
    <w:name w:val="footer"/>
    <w:basedOn w:val="a"/>
    <w:link w:val="aa"/>
    <w:uiPriority w:val="99"/>
    <w:unhideWhenUsed/>
    <w:rsid w:val="00D3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EDE"/>
  </w:style>
  <w:style w:type="paragraph" w:styleId="ab">
    <w:name w:val="Body Text"/>
    <w:basedOn w:val="a"/>
    <w:link w:val="ac"/>
    <w:rsid w:val="001E067B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1E06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B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B78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6287-9970-4EBD-B36D-A3335DB6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8303</Words>
  <Characters>47330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Рома</cp:lastModifiedBy>
  <cp:revision>2</cp:revision>
  <cp:lastPrinted>2017-06-07T20:40:00Z</cp:lastPrinted>
  <dcterms:created xsi:type="dcterms:W3CDTF">2022-01-26T12:49:00Z</dcterms:created>
  <dcterms:modified xsi:type="dcterms:W3CDTF">2022-01-26T12:49:00Z</dcterms:modified>
</cp:coreProperties>
</file>