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50" w:rsidRDefault="003E4F50" w:rsidP="003E4F50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Аннотация к рабочей программе по учебному предмету </w:t>
      </w:r>
    </w:p>
    <w:p w:rsidR="003E4F50" w:rsidRDefault="003E4F50" w:rsidP="003E4F50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«Специальность (кларнет)» </w:t>
      </w:r>
    </w:p>
    <w:p w:rsidR="003E4F50" w:rsidRDefault="003E4F50" w:rsidP="003E4F50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60022D" w:rsidRDefault="0060022D" w:rsidP="0060022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Рабочая программа по учебному предмету специальность (</w:t>
      </w:r>
      <w:r>
        <w:rPr>
          <w:rFonts w:ascii="Times New Roman" w:eastAsia="Calibri" w:hAnsi="Times New Roman" w:cs="Times New Roman"/>
          <w:sz w:val="28"/>
          <w:szCs w:val="28"/>
        </w:rPr>
        <w:t>кларнет</w:t>
      </w:r>
      <w:r>
        <w:rPr>
          <w:rFonts w:ascii="Times New Roman" w:eastAsia="Calibri" w:hAnsi="Times New Roman" w:cs="Times New Roman"/>
          <w:sz w:val="28"/>
          <w:szCs w:val="28"/>
        </w:rPr>
        <w:t>)» входит в структуру дополнительной общеразвивающей образовательной программы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Инструментальное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/вокальное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музицирование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». Программа разработана в МБУ ДО «ДМШ№3» 2007г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3E4F50" w:rsidRDefault="003E4F50" w:rsidP="003E4F50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3E4F50" w:rsidRDefault="003E4F50" w:rsidP="0060022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Учебный предмет «Специальность (кларнет)» направлен на приобретение обучающимися знаний, умений, навыков игры на кларнете получение ими художественного образования, а также на эстетическое воспитание и духовно-нравственное развитие ученика.</w:t>
      </w:r>
    </w:p>
    <w:p w:rsidR="003E4F50" w:rsidRPr="00F67077" w:rsidRDefault="003E4F50" w:rsidP="003E4F50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Срок реализации учебного предмета  Специальность (кларнет) составляет 5(6)  и 7 (8) лет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в зависимости от возраста поступающего.</w:t>
      </w:r>
    </w:p>
    <w:p w:rsidR="003E4F50" w:rsidRDefault="003E4F50" w:rsidP="003E4F50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Форма проведения занятий индивидуальная, продолжительность академического часа составляет до 45 минут.</w:t>
      </w:r>
    </w:p>
    <w:p w:rsidR="003E4F50" w:rsidRDefault="003E4F50" w:rsidP="003E4F50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Цель и задачи учебного предмета «Специальность» </w:t>
      </w:r>
    </w:p>
    <w:p w:rsidR="003E4F50" w:rsidRDefault="003E4F50" w:rsidP="0060022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Основное направление на духовно- нравственное и эстетическое развитие творческой личности, приобретение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обучающимися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опыта исполнительской практики, навыков любительского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музицирования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 различных жанрах и самостоятельной работы по изучению музыкального искусства. Учитываются возрастные и индивидуальные особенности учащегося.</w:t>
      </w:r>
    </w:p>
    <w:p w:rsidR="003E4F50" w:rsidRDefault="003E4F50" w:rsidP="0060022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Учебный материал распределяется по годам обучения – кла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ссам. Каждый класс имеет свои дидактические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задачи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 объем времени, необходимый для освоения учебного материала.</w:t>
      </w:r>
    </w:p>
    <w:p w:rsidR="003E4F50" w:rsidRDefault="003E4F50" w:rsidP="0060022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Данная программа отображает  разнообразие репертуара учебного предмета, а также возможность индивидуального подхода к каждому ученику. Содержание программы направлено на обеспечение художественно-эстетического развития личности и приобретения  исполнительских знаний, умений и навыков.</w:t>
      </w:r>
    </w:p>
    <w:p w:rsidR="003E4F50" w:rsidRDefault="003E4F50" w:rsidP="003E4F50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  Формы и методы контроля, система оценок.</w:t>
      </w:r>
    </w:p>
    <w:p w:rsidR="003E4F50" w:rsidRDefault="003E4F50" w:rsidP="003E4F50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Основными видами контроля успеваемости являются:</w:t>
      </w:r>
    </w:p>
    <w:p w:rsidR="003E4F50" w:rsidRDefault="003E4F50" w:rsidP="003E4F50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- текущий контроль успеваемости  учащихся;</w:t>
      </w:r>
    </w:p>
    <w:p w:rsidR="003E4F50" w:rsidRDefault="003E4F50" w:rsidP="003E4F50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- промежуточная аттестация в форме зачетов, прослушиваний, академических концертов;</w:t>
      </w:r>
    </w:p>
    <w:p w:rsidR="003E4F50" w:rsidRDefault="003E4F50" w:rsidP="003E4F50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- итоговая аттестация в форме экзамена.</w:t>
      </w:r>
    </w:p>
    <w:p w:rsidR="003E4F50" w:rsidRDefault="003E4F50" w:rsidP="003E4F50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3E4F50" w:rsidRDefault="003E4F50" w:rsidP="003E4F50">
      <w:pPr>
        <w:spacing w:after="200" w:line="276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Разработчик программы: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Дацкевич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Д.Н. преподаватель первой квалификационной категории по классу духовых инструментов.</w:t>
      </w:r>
    </w:p>
    <w:p w:rsidR="003E4F50" w:rsidRDefault="003E4F50" w:rsidP="003E4F50"/>
    <w:p w:rsidR="00620B5D" w:rsidRDefault="00620B5D"/>
    <w:sectPr w:rsidR="00620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15"/>
    <w:rsid w:val="003E4F50"/>
    <w:rsid w:val="0060022D"/>
    <w:rsid w:val="00620B5D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5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5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Company>Home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2015-12-27T16:42:00Z</dcterms:created>
  <dcterms:modified xsi:type="dcterms:W3CDTF">2016-01-10T20:30:00Z</dcterms:modified>
</cp:coreProperties>
</file>