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8CA" w:rsidRPr="002948CA" w:rsidRDefault="002948CA" w:rsidP="002948CA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8CA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учебного предмета «Ансамбль» ПО.01.УП.02</w:t>
      </w:r>
    </w:p>
    <w:p w:rsidR="002948CA" w:rsidRPr="002948CA" w:rsidRDefault="002948CA" w:rsidP="002948CA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48CA">
        <w:rPr>
          <w:rFonts w:ascii="Times New Roman" w:hAnsi="Times New Roman" w:cs="Times New Roman"/>
          <w:i/>
          <w:sz w:val="24"/>
          <w:szCs w:val="24"/>
        </w:rPr>
        <w:t xml:space="preserve">1. Характеристика учебного предмета, его место и роль в образовательном процессе </w:t>
      </w:r>
    </w:p>
    <w:p w:rsidR="002948CA" w:rsidRPr="002948CA" w:rsidRDefault="002948CA" w:rsidP="002948C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48CA">
        <w:rPr>
          <w:rFonts w:ascii="Times New Roman" w:hAnsi="Times New Roman" w:cs="Times New Roman"/>
          <w:sz w:val="24"/>
          <w:szCs w:val="24"/>
        </w:rPr>
        <w:t xml:space="preserve">Программа по учебному предмету «Ансамбль» создана 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«Струнные инструменты». </w:t>
      </w:r>
    </w:p>
    <w:p w:rsidR="002948CA" w:rsidRPr="002948CA" w:rsidRDefault="002948CA" w:rsidP="002948C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48CA">
        <w:rPr>
          <w:rFonts w:ascii="Times New Roman" w:hAnsi="Times New Roman" w:cs="Times New Roman"/>
          <w:sz w:val="24"/>
          <w:szCs w:val="24"/>
        </w:rPr>
        <w:t xml:space="preserve">Программа является частью дополнительной предпрофессиональной общеобразовательной программы в области музыкального искусства «Струнные инструменты». Учебный предмет «Ансамбль» относится к обязательной части дополнительной предпрофессиональной общеобразовательной программы. </w:t>
      </w:r>
    </w:p>
    <w:p w:rsidR="002948CA" w:rsidRPr="002948CA" w:rsidRDefault="002948CA" w:rsidP="002948C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48CA">
        <w:rPr>
          <w:rFonts w:ascii="Times New Roman" w:hAnsi="Times New Roman" w:cs="Times New Roman"/>
          <w:sz w:val="24"/>
          <w:szCs w:val="24"/>
        </w:rPr>
        <w:t xml:space="preserve">Основная цель дополнительных предпрофессиональных общеобразовательных программ в области музыкального искусства, разработанных МБОУК ДОД «Детская музыкальная школа №8», заключается в приобщении детей к музыкальному искусству, развитии их творческих способностей и приобретении ими начальных профессиональных навыков. </w:t>
      </w:r>
    </w:p>
    <w:p w:rsidR="002948CA" w:rsidRPr="002948CA" w:rsidRDefault="002948CA" w:rsidP="002948C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48CA">
        <w:rPr>
          <w:rFonts w:ascii="Times New Roman" w:hAnsi="Times New Roman" w:cs="Times New Roman"/>
          <w:sz w:val="24"/>
          <w:szCs w:val="24"/>
        </w:rPr>
        <w:t xml:space="preserve">Программа направлена на овладение навыками </w:t>
      </w:r>
      <w:proofErr w:type="gramStart"/>
      <w:r w:rsidRPr="002948CA">
        <w:rPr>
          <w:rFonts w:ascii="Times New Roman" w:hAnsi="Times New Roman" w:cs="Times New Roman"/>
          <w:sz w:val="24"/>
          <w:szCs w:val="24"/>
        </w:rPr>
        <w:t>коллективного</w:t>
      </w:r>
      <w:proofErr w:type="gramEnd"/>
      <w:r w:rsidRPr="00294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8CA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2948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48CA" w:rsidRPr="002948CA" w:rsidRDefault="002948CA" w:rsidP="002948C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48CA">
        <w:rPr>
          <w:rFonts w:ascii="Times New Roman" w:hAnsi="Times New Roman" w:cs="Times New Roman"/>
          <w:sz w:val="24"/>
          <w:szCs w:val="24"/>
        </w:rPr>
        <w:t xml:space="preserve">Основным критерием составления данной программы учебного предмета «Ансамбль» было ориентирование на учащихся, которые завершат свое музыкальное образование в рамках Детской музыкальной школы. Учитывая индивидуальные возможности одаренных учащихся, желающих продолжить образование в области музыкального искусства в средних и высших учебных заведениях соответствующего профиля, в индивидуальные планы в соответствии с педагогической целесообразностью технического и художественного развития ребёнка могут включаться более трудные произведения. </w:t>
      </w:r>
    </w:p>
    <w:p w:rsidR="002948CA" w:rsidRPr="002948CA" w:rsidRDefault="002948CA" w:rsidP="002948C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48CA">
        <w:rPr>
          <w:rFonts w:ascii="Times New Roman" w:hAnsi="Times New Roman" w:cs="Times New Roman"/>
          <w:sz w:val="24"/>
          <w:szCs w:val="24"/>
        </w:rPr>
        <w:t xml:space="preserve">Настоящая программа будет использоваться на струнном отделе МБУ </w:t>
      </w:r>
      <w:proofErr w:type="gramStart"/>
      <w:r w:rsidRPr="002948C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948CA">
        <w:rPr>
          <w:rFonts w:ascii="Times New Roman" w:hAnsi="Times New Roman" w:cs="Times New Roman"/>
          <w:sz w:val="24"/>
          <w:szCs w:val="24"/>
        </w:rPr>
        <w:t xml:space="preserve"> «Детская музыкальная школа №3». Каждый преподаватель, составляя индивидуальные планы учащихся, может использовать предложенные материалы достаточно гибко. </w:t>
      </w:r>
    </w:p>
    <w:p w:rsidR="002948CA" w:rsidRPr="002948CA" w:rsidRDefault="002948CA" w:rsidP="002948CA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48CA">
        <w:rPr>
          <w:rFonts w:ascii="Times New Roman" w:hAnsi="Times New Roman" w:cs="Times New Roman"/>
          <w:i/>
          <w:sz w:val="24"/>
          <w:szCs w:val="24"/>
        </w:rPr>
        <w:t xml:space="preserve">2. Срок реализации учебного предмета </w:t>
      </w:r>
    </w:p>
    <w:p w:rsidR="002948CA" w:rsidRPr="002948CA" w:rsidRDefault="002948CA" w:rsidP="002948C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48CA">
        <w:rPr>
          <w:rFonts w:ascii="Times New Roman" w:hAnsi="Times New Roman" w:cs="Times New Roman"/>
          <w:sz w:val="24"/>
          <w:szCs w:val="24"/>
        </w:rPr>
        <w:t xml:space="preserve">Данная программа учебного предмета МБУ </w:t>
      </w:r>
      <w:proofErr w:type="gramStart"/>
      <w:r w:rsidRPr="002948C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948CA">
        <w:rPr>
          <w:rFonts w:ascii="Times New Roman" w:hAnsi="Times New Roman" w:cs="Times New Roman"/>
          <w:sz w:val="24"/>
          <w:szCs w:val="24"/>
        </w:rPr>
        <w:t xml:space="preserve"> «Детская музыкальная школа №3» рассчитана с 4-8 класс. Для учащихся,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1 год (9 класс). </w:t>
      </w:r>
    </w:p>
    <w:p w:rsidR="002948CA" w:rsidRPr="002948CA" w:rsidRDefault="002948CA" w:rsidP="002948C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48CA">
        <w:rPr>
          <w:rFonts w:ascii="Times New Roman" w:hAnsi="Times New Roman" w:cs="Times New Roman"/>
          <w:i/>
          <w:sz w:val="24"/>
          <w:szCs w:val="24"/>
        </w:rPr>
        <w:t>3. Форма проведения учебных аудиторных занятий:</w:t>
      </w:r>
      <w:r w:rsidRPr="002948CA">
        <w:rPr>
          <w:rFonts w:ascii="Times New Roman" w:hAnsi="Times New Roman" w:cs="Times New Roman"/>
          <w:sz w:val="24"/>
          <w:szCs w:val="24"/>
        </w:rPr>
        <w:t xml:space="preserve"> м е л к о г </w:t>
      </w:r>
      <w:proofErr w:type="gramStart"/>
      <w:r w:rsidRPr="002948C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94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8CA">
        <w:rPr>
          <w:rFonts w:ascii="Times New Roman" w:hAnsi="Times New Roman" w:cs="Times New Roman"/>
          <w:sz w:val="24"/>
          <w:szCs w:val="24"/>
        </w:rPr>
        <w:t>уп</w:t>
      </w:r>
      <w:proofErr w:type="spellEnd"/>
      <w:r w:rsidRPr="002948CA">
        <w:rPr>
          <w:rFonts w:ascii="Times New Roman" w:hAnsi="Times New Roman" w:cs="Times New Roman"/>
          <w:sz w:val="24"/>
          <w:szCs w:val="24"/>
        </w:rPr>
        <w:t xml:space="preserve"> п о в а я ( о т 2 д о 1 0 ч е л о в е к ), рекомендуемая продолжительность урока - 40 минут. </w:t>
      </w:r>
    </w:p>
    <w:p w:rsidR="002948CA" w:rsidRPr="002948CA" w:rsidRDefault="002948CA" w:rsidP="002948C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48CA">
        <w:rPr>
          <w:rFonts w:ascii="Times New Roman" w:hAnsi="Times New Roman" w:cs="Times New Roman"/>
          <w:sz w:val="24"/>
          <w:szCs w:val="24"/>
        </w:rPr>
        <w:t>К занятиям могут привлекаться как обучающиеся по данной образовательной программе, так и по другим образовательным программам в области музыкального искусства.</w:t>
      </w:r>
      <w:proofErr w:type="gramEnd"/>
      <w:r w:rsidRPr="002948CA">
        <w:rPr>
          <w:rFonts w:ascii="Times New Roman" w:hAnsi="Times New Roman" w:cs="Times New Roman"/>
          <w:sz w:val="24"/>
          <w:szCs w:val="24"/>
        </w:rPr>
        <w:t xml:space="preserve"> Кроме того, реализация данного учебного предмета может проходить в форме совместного исполнения музыкальных произведений обучающегося с преподавателем. </w:t>
      </w:r>
    </w:p>
    <w:p w:rsidR="002948CA" w:rsidRPr="002948CA" w:rsidRDefault="002948CA" w:rsidP="002948CA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48CA">
        <w:rPr>
          <w:rFonts w:ascii="Times New Roman" w:hAnsi="Times New Roman" w:cs="Times New Roman"/>
          <w:i/>
          <w:sz w:val="24"/>
          <w:szCs w:val="24"/>
        </w:rPr>
        <w:t xml:space="preserve">4. Цели и задачи учебного предмета </w:t>
      </w:r>
    </w:p>
    <w:p w:rsidR="002948CA" w:rsidRPr="002948CA" w:rsidRDefault="002948CA" w:rsidP="002948C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48CA">
        <w:rPr>
          <w:rFonts w:ascii="Times New Roman" w:hAnsi="Times New Roman" w:cs="Times New Roman"/>
          <w:sz w:val="24"/>
          <w:szCs w:val="24"/>
        </w:rPr>
        <w:t xml:space="preserve">Целью учебного предмета является обеспечение развития музыкально-творческих способностей </w:t>
      </w:r>
      <w:proofErr w:type="gramStart"/>
      <w:r w:rsidRPr="002948CA">
        <w:rPr>
          <w:rFonts w:ascii="Times New Roman" w:hAnsi="Times New Roman" w:cs="Times New Roman"/>
          <w:sz w:val="24"/>
          <w:szCs w:val="24"/>
        </w:rPr>
        <w:t>учащегося</w:t>
      </w:r>
      <w:proofErr w:type="gramEnd"/>
      <w:r w:rsidRPr="002948CA">
        <w:rPr>
          <w:rFonts w:ascii="Times New Roman" w:hAnsi="Times New Roman" w:cs="Times New Roman"/>
          <w:sz w:val="24"/>
          <w:szCs w:val="24"/>
        </w:rPr>
        <w:t xml:space="preserve"> на основе приобретенных им знаний, умений и навыков, а также выявление одаренных детей в области музыкального исполнительства на струнных инструментах и подготовки их к дальнейшему поступлению в образовательные </w:t>
      </w:r>
      <w:r w:rsidRPr="002948CA">
        <w:rPr>
          <w:rFonts w:ascii="Times New Roman" w:hAnsi="Times New Roman" w:cs="Times New Roman"/>
          <w:sz w:val="24"/>
          <w:szCs w:val="24"/>
        </w:rPr>
        <w:lastRenderedPageBreak/>
        <w:t xml:space="preserve">учреждения, реализующие образовательные программы среднего профессионального образования. </w:t>
      </w:r>
    </w:p>
    <w:p w:rsidR="002948CA" w:rsidRPr="002948CA" w:rsidRDefault="002948CA" w:rsidP="002948C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48CA">
        <w:rPr>
          <w:rFonts w:ascii="Times New Roman" w:hAnsi="Times New Roman" w:cs="Times New Roman"/>
          <w:sz w:val="24"/>
          <w:szCs w:val="24"/>
        </w:rPr>
        <w:t xml:space="preserve">Задачи освоения учебного предмета включают стимулирование развития эмоциональности, памяти, мышления, воображения и творческой активности при игре в ансамбле, формирование у обучающихся комплекса исполнительских навыков, необходимых для ансамблевого </w:t>
      </w:r>
      <w:proofErr w:type="spellStart"/>
      <w:r w:rsidRPr="002948CA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2948CA">
        <w:rPr>
          <w:rFonts w:ascii="Times New Roman" w:hAnsi="Times New Roman" w:cs="Times New Roman"/>
          <w:sz w:val="24"/>
          <w:szCs w:val="24"/>
        </w:rPr>
        <w:t xml:space="preserve">, расширение кругозора учащегося путем ознакомления с ансамблевым репертуаром, 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</w:t>
      </w:r>
      <w:proofErr w:type="spellStart"/>
      <w:r w:rsidRPr="002948CA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2948CA">
        <w:rPr>
          <w:rFonts w:ascii="Times New Roman" w:hAnsi="Times New Roman" w:cs="Times New Roman"/>
          <w:sz w:val="24"/>
          <w:szCs w:val="24"/>
        </w:rPr>
        <w:t>, оценивать игру друг друга), развитие</w:t>
      </w:r>
      <w:proofErr w:type="gramEnd"/>
      <w:r w:rsidRPr="002948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48CA">
        <w:rPr>
          <w:rFonts w:ascii="Times New Roman" w:hAnsi="Times New Roman" w:cs="Times New Roman"/>
          <w:sz w:val="24"/>
          <w:szCs w:val="24"/>
        </w:rPr>
        <w:t xml:space="preserve">чувства ансамбля (чувства партнерства при игре в ансамбле), артистизма и музыкальности, обучение навыкам самостоятельной работы, а также навыкам чтения с листа в ансамбле, приобретение обучающимися опыта творческой деятельности и публичных выступлений в сфере ансамблевого </w:t>
      </w:r>
      <w:proofErr w:type="spellStart"/>
      <w:r w:rsidRPr="002948CA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2948CA">
        <w:rPr>
          <w:rFonts w:ascii="Times New Roman" w:hAnsi="Times New Roman" w:cs="Times New Roman"/>
          <w:sz w:val="24"/>
          <w:szCs w:val="24"/>
        </w:rPr>
        <w:t xml:space="preserve">, 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образования. </w:t>
      </w:r>
      <w:proofErr w:type="gramEnd"/>
    </w:p>
    <w:p w:rsidR="002948CA" w:rsidRPr="002948CA" w:rsidRDefault="002948CA" w:rsidP="002948CA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48CA">
        <w:rPr>
          <w:rFonts w:ascii="Times New Roman" w:hAnsi="Times New Roman" w:cs="Times New Roman"/>
          <w:i/>
          <w:sz w:val="24"/>
          <w:szCs w:val="24"/>
        </w:rPr>
        <w:t>5. Обоснование структуры программы учебного предмета</w:t>
      </w:r>
    </w:p>
    <w:p w:rsidR="002948CA" w:rsidRPr="002948CA" w:rsidRDefault="002948CA" w:rsidP="002948C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48CA">
        <w:rPr>
          <w:rFonts w:ascii="Times New Roman" w:hAnsi="Times New Roman" w:cs="Times New Roman"/>
          <w:sz w:val="24"/>
          <w:szCs w:val="24"/>
        </w:rPr>
        <w:t xml:space="preserve"> Обоснованием структуры программы являются ФГТ, отражающие все аспекты работы преподавателя с учеником. Программа содержит сведения о затратах учебного времени, содержании учебного предмета и распределении учебного материала по годам обучения, требования к уровню подготовки обучающихся, формы и методы контроля, описание системы оценок, методическое обеспечение учебного процесса, список литературы и средств обучения. </w:t>
      </w:r>
    </w:p>
    <w:p w:rsidR="002948CA" w:rsidRPr="002948CA" w:rsidRDefault="002948CA" w:rsidP="002948CA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48CA">
        <w:rPr>
          <w:rFonts w:ascii="Times New Roman" w:hAnsi="Times New Roman" w:cs="Times New Roman"/>
          <w:i/>
          <w:sz w:val="24"/>
          <w:szCs w:val="24"/>
        </w:rPr>
        <w:t xml:space="preserve">6. Методы обучения </w:t>
      </w:r>
    </w:p>
    <w:p w:rsidR="002948CA" w:rsidRPr="002948CA" w:rsidRDefault="002948CA" w:rsidP="002948C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48CA">
        <w:rPr>
          <w:rFonts w:ascii="Times New Roman" w:hAnsi="Times New Roman" w:cs="Times New Roman"/>
          <w:sz w:val="24"/>
          <w:szCs w:val="24"/>
        </w:rPr>
        <w:t xml:space="preserve">Выбор методов </w:t>
      </w:r>
      <w:proofErr w:type="gramStart"/>
      <w:r w:rsidRPr="002948CA">
        <w:rPr>
          <w:rFonts w:ascii="Times New Roman" w:hAnsi="Times New Roman" w:cs="Times New Roman"/>
          <w:sz w:val="24"/>
          <w:szCs w:val="24"/>
        </w:rPr>
        <w:t>обучения по предмету</w:t>
      </w:r>
      <w:proofErr w:type="gramEnd"/>
      <w:r w:rsidRPr="002948CA">
        <w:rPr>
          <w:rFonts w:ascii="Times New Roman" w:hAnsi="Times New Roman" w:cs="Times New Roman"/>
          <w:sz w:val="24"/>
          <w:szCs w:val="24"/>
        </w:rPr>
        <w:t xml:space="preserve"> «Ансамбль» зависит от индивидуальных способностей учащихся, от количества участников и состава ансамбля. </w:t>
      </w:r>
    </w:p>
    <w:p w:rsidR="002948CA" w:rsidRPr="002948CA" w:rsidRDefault="002948CA" w:rsidP="002948C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48CA">
        <w:rPr>
          <w:rFonts w:ascii="Times New Roman" w:hAnsi="Times New Roman" w:cs="Times New Roman"/>
          <w:sz w:val="24"/>
          <w:szCs w:val="24"/>
        </w:rPr>
        <w:t>Для достижения поставленной цели и реализации задач предмета используется комплекс методов обучения, включающий - слове</w:t>
      </w:r>
      <w:bookmarkStart w:id="0" w:name="_GoBack"/>
      <w:bookmarkEnd w:id="0"/>
      <w:r w:rsidRPr="002948CA">
        <w:rPr>
          <w:rFonts w:ascii="Times New Roman" w:hAnsi="Times New Roman" w:cs="Times New Roman"/>
          <w:sz w:val="24"/>
          <w:szCs w:val="24"/>
        </w:rPr>
        <w:t xml:space="preserve">сный (рассказ, объяснение), метод показа, частично – поисковый (ученики участвуют в поисках решения поставленной задачи). </w:t>
      </w:r>
    </w:p>
    <w:p w:rsidR="002948CA" w:rsidRPr="002948CA" w:rsidRDefault="002948CA" w:rsidP="002948CA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48CA">
        <w:rPr>
          <w:rFonts w:ascii="Times New Roman" w:hAnsi="Times New Roman" w:cs="Times New Roman"/>
          <w:i/>
          <w:sz w:val="24"/>
          <w:szCs w:val="24"/>
        </w:rPr>
        <w:t xml:space="preserve">7. Описание материально-технических условий реализации учебного предмета </w:t>
      </w:r>
    </w:p>
    <w:p w:rsidR="002948CA" w:rsidRPr="002948CA" w:rsidRDefault="002948CA" w:rsidP="002948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48CA">
        <w:rPr>
          <w:rFonts w:ascii="Times New Roman" w:hAnsi="Times New Roman" w:cs="Times New Roman"/>
          <w:sz w:val="24"/>
          <w:szCs w:val="24"/>
        </w:rPr>
        <w:t xml:space="preserve">Материально-техническая база образовательного учреждения должна соответствовать санитарным и противопожарным нормам, нормам охраны труда. Учебные аудитории для занятий должны быть оснащены пультами, пианино и иметь площадь не менее 12 кв. метров, звукоизоляцию. </w:t>
      </w:r>
    </w:p>
    <w:p w:rsidR="002948CA" w:rsidRPr="002948CA" w:rsidRDefault="002948CA" w:rsidP="002948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48CA">
        <w:rPr>
          <w:rFonts w:ascii="Times New Roman" w:hAnsi="Times New Roman" w:cs="Times New Roman"/>
          <w:sz w:val="24"/>
          <w:szCs w:val="24"/>
        </w:rPr>
        <w:t xml:space="preserve">В образовательном учреждении должно быть достаточное количество высококачественных инструментов. Музыкальные инструменты должны регулярно обслуживаться настройщиками (мелкий и капитальный ремонт). Необходимо наличие концертного зала, библиотеки и фонотеки. </w:t>
      </w:r>
    </w:p>
    <w:p w:rsidR="002948CA" w:rsidRPr="002948CA" w:rsidRDefault="002948CA" w:rsidP="002948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48CA">
        <w:rPr>
          <w:rFonts w:ascii="Times New Roman" w:hAnsi="Times New Roman" w:cs="Times New Roman"/>
          <w:sz w:val="24"/>
          <w:szCs w:val="24"/>
        </w:rPr>
        <w:t xml:space="preserve">Реализация предпрофессиональных общеобразовательных программ позволит МБУ </w:t>
      </w:r>
      <w:proofErr w:type="gramStart"/>
      <w:r w:rsidRPr="002948C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948CA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2948CA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2948CA">
        <w:rPr>
          <w:rFonts w:ascii="Times New Roman" w:hAnsi="Times New Roman" w:cs="Times New Roman"/>
          <w:sz w:val="24"/>
          <w:szCs w:val="24"/>
        </w:rPr>
        <w:t xml:space="preserve"> музыкальная школа №3» осуществлять деятельность, направленную на укрепление позиций российского высокоэффективного профессионального образования в области музыкального искусства. </w:t>
      </w:r>
    </w:p>
    <w:p w:rsidR="00247D97" w:rsidRPr="002948CA" w:rsidRDefault="00247D97" w:rsidP="002948CA">
      <w:pPr>
        <w:spacing w:after="0"/>
        <w:rPr>
          <w:sz w:val="24"/>
          <w:szCs w:val="24"/>
        </w:rPr>
      </w:pPr>
    </w:p>
    <w:sectPr w:rsidR="00247D97" w:rsidRPr="002948CA" w:rsidSect="00DB2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51C"/>
    <w:rsid w:val="00247D97"/>
    <w:rsid w:val="002948CA"/>
    <w:rsid w:val="0055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878</Words>
  <Characters>5009</Characters>
  <Application>Microsoft Office Word</Application>
  <DocSecurity>0</DocSecurity>
  <Lines>41</Lines>
  <Paragraphs>11</Paragraphs>
  <ScaleCrop>false</ScaleCrop>
  <Company>Home</Company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2015-11-06T03:53:00Z</dcterms:created>
  <dcterms:modified xsi:type="dcterms:W3CDTF">2015-11-06T03:54:00Z</dcterms:modified>
</cp:coreProperties>
</file>