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8" w:rsidRPr="00B82036" w:rsidRDefault="00043C84" w:rsidP="00FB42BE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2036"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 учебного </w:t>
      </w:r>
      <w:r w:rsidR="00FB42BE" w:rsidRPr="00B82036">
        <w:rPr>
          <w:rFonts w:ascii="Times New Roman" w:hAnsi="Times New Roman"/>
          <w:b/>
          <w:sz w:val="28"/>
          <w:szCs w:val="28"/>
          <w:lang w:val="ru-RU"/>
        </w:rPr>
        <w:t xml:space="preserve">предмета </w:t>
      </w:r>
      <w:proofErr w:type="gramStart"/>
      <w:r w:rsidR="00FB42BE" w:rsidRPr="00B82036">
        <w:rPr>
          <w:rFonts w:ascii="Times New Roman" w:hAnsi="Times New Roman"/>
          <w:b/>
          <w:sz w:val="28"/>
          <w:szCs w:val="28"/>
          <w:lang w:val="ru-RU"/>
        </w:rPr>
        <w:t>« Коллективное</w:t>
      </w:r>
      <w:proofErr w:type="gramEnd"/>
      <w:r w:rsidR="00FB42BE" w:rsidRPr="00B820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759F1" w:rsidRPr="00B82036">
        <w:rPr>
          <w:rFonts w:ascii="Times New Roman" w:hAnsi="Times New Roman"/>
          <w:b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b/>
          <w:sz w:val="28"/>
          <w:szCs w:val="28"/>
          <w:lang w:val="ru-RU"/>
        </w:rPr>
        <w:t xml:space="preserve"> (народные </w:t>
      </w:r>
      <w:r w:rsidR="00FB42BE" w:rsidRPr="00B82036">
        <w:rPr>
          <w:rFonts w:ascii="Times New Roman" w:hAnsi="Times New Roman"/>
          <w:b/>
          <w:sz w:val="28"/>
          <w:szCs w:val="28"/>
          <w:lang w:val="ru-RU"/>
        </w:rPr>
        <w:t xml:space="preserve"> инструменты)»</w:t>
      </w:r>
    </w:p>
    <w:p w:rsidR="00043C84" w:rsidRPr="00B82036" w:rsidRDefault="00043C84" w:rsidP="00043C84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FA29C6" w:rsidRPr="00B82036" w:rsidRDefault="00FA29C6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43C84" w:rsidRPr="00B82036">
        <w:rPr>
          <w:rFonts w:ascii="Times New Roman" w:hAnsi="Times New Roman"/>
          <w:sz w:val="28"/>
          <w:szCs w:val="28"/>
          <w:lang w:val="ru-RU"/>
        </w:rPr>
        <w:t>Прогр</w:t>
      </w:r>
      <w:r w:rsidR="00FB42BE" w:rsidRPr="00B82036">
        <w:rPr>
          <w:rFonts w:ascii="Times New Roman" w:hAnsi="Times New Roman"/>
          <w:sz w:val="28"/>
          <w:szCs w:val="28"/>
          <w:lang w:val="ru-RU"/>
        </w:rPr>
        <w:t xml:space="preserve">амма учебного предмета «Коллективное </w:t>
      </w:r>
      <w:proofErr w:type="spellStart"/>
      <w:r w:rsidR="00A759F1" w:rsidRPr="00B8203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(народные</w:t>
      </w:r>
      <w:r w:rsidR="00FB42BE" w:rsidRPr="00B82036">
        <w:rPr>
          <w:rFonts w:ascii="Times New Roman" w:hAnsi="Times New Roman"/>
          <w:sz w:val="28"/>
          <w:szCs w:val="28"/>
          <w:lang w:val="ru-RU"/>
        </w:rPr>
        <w:t xml:space="preserve"> инструменты)</w:t>
      </w:r>
      <w:r w:rsidR="00043C84" w:rsidRPr="00B8203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FB42BE" w:rsidRPr="00B82036">
        <w:rPr>
          <w:rFonts w:ascii="Times New Roman" w:hAnsi="Times New Roman"/>
          <w:sz w:val="28"/>
          <w:szCs w:val="28"/>
          <w:lang w:val="ru-RU"/>
        </w:rPr>
        <w:t>азработана на основе «Рекомендаций по организации образовательной и методической деятельности при реализации об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щ</w:t>
      </w:r>
      <w:r w:rsidR="00FB42BE" w:rsidRPr="00B82036">
        <w:rPr>
          <w:rFonts w:ascii="Times New Roman" w:hAnsi="Times New Roman"/>
          <w:sz w:val="28"/>
          <w:szCs w:val="28"/>
          <w:lang w:val="ru-RU"/>
        </w:rPr>
        <w:t xml:space="preserve">еразвивающих программ в области искусств», направленных письмом Министерства культуры Российской Федерации от 21.11.2013 № 191-01-39/06-ГИ, а также с учетом многолетнего педагогического опыта в области коллективного </w:t>
      </w:r>
      <w:proofErr w:type="spellStart"/>
      <w:r w:rsidR="00FB42BE" w:rsidRPr="00B82036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="00F82FE0" w:rsidRPr="00B82036">
        <w:rPr>
          <w:rFonts w:ascii="Times New Roman" w:hAnsi="Times New Roman"/>
          <w:sz w:val="28"/>
          <w:szCs w:val="28"/>
          <w:lang w:val="ru-RU"/>
        </w:rPr>
        <w:t xml:space="preserve"> в детских музыкальных школах.</w:t>
      </w:r>
    </w:p>
    <w:p w:rsidR="00F82FE0" w:rsidRPr="00B82036" w:rsidRDefault="00F82FE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 Учебный предмет «Коллективное </w:t>
      </w:r>
      <w:proofErr w:type="spellStart"/>
      <w:r w:rsidR="00A759F1" w:rsidRPr="00B8203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(народные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инструменты)» направлен на приобретение обучающимися знаний, умений, навыков игры в ансамбле, получение ими художественного образования, а также эстетическое воспитание и духовно-нравственное развитие ученика.</w:t>
      </w:r>
    </w:p>
    <w:p w:rsidR="00043C84" w:rsidRPr="00B82036" w:rsidRDefault="00F82FE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  Срок реализации учебного предмета «Коллективное </w:t>
      </w:r>
      <w:proofErr w:type="spellStart"/>
      <w:r w:rsidR="00A759F1" w:rsidRPr="00B8203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(народные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инструменты)» для детей, поступив</w:t>
      </w:r>
      <w:r w:rsidR="00612A34" w:rsidRPr="00B82036">
        <w:rPr>
          <w:rFonts w:ascii="Times New Roman" w:hAnsi="Times New Roman"/>
          <w:sz w:val="28"/>
          <w:szCs w:val="28"/>
          <w:lang w:val="ru-RU"/>
        </w:rPr>
        <w:t xml:space="preserve">ших в ДМШ №3 по </w:t>
      </w:r>
      <w:proofErr w:type="gramStart"/>
      <w:r w:rsidR="00612A34" w:rsidRPr="00B82036">
        <w:rPr>
          <w:rFonts w:ascii="Times New Roman" w:hAnsi="Times New Roman"/>
          <w:sz w:val="28"/>
          <w:szCs w:val="28"/>
          <w:lang w:val="ru-RU"/>
        </w:rPr>
        <w:t>Д</w:t>
      </w:r>
      <w:r w:rsidR="00B82036">
        <w:rPr>
          <w:rFonts w:ascii="Times New Roman" w:hAnsi="Times New Roman"/>
          <w:sz w:val="28"/>
          <w:szCs w:val="28"/>
          <w:lang w:val="ru-RU"/>
        </w:rPr>
        <w:t>ОО</w:t>
      </w:r>
      <w:bookmarkStart w:id="0" w:name="_GoBack"/>
      <w:bookmarkEnd w:id="0"/>
      <w:r w:rsidR="00612A34" w:rsidRPr="00B82036">
        <w:rPr>
          <w:rFonts w:ascii="Times New Roman" w:hAnsi="Times New Roman"/>
          <w:sz w:val="28"/>
          <w:szCs w:val="28"/>
          <w:lang w:val="ru-RU"/>
        </w:rPr>
        <w:t>П.,</w:t>
      </w:r>
      <w:proofErr w:type="gramEnd"/>
      <w:r w:rsidR="00612A34" w:rsidRPr="00B82036">
        <w:rPr>
          <w:rFonts w:ascii="Times New Roman" w:hAnsi="Times New Roman"/>
          <w:sz w:val="28"/>
          <w:szCs w:val="28"/>
          <w:lang w:val="ru-RU"/>
        </w:rPr>
        <w:t xml:space="preserve"> в возрасте от 5 до 17 лет вк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лючительно, составляет 3 года (</w:t>
      </w:r>
      <w:r w:rsidR="00612A34" w:rsidRPr="00B82036">
        <w:rPr>
          <w:rFonts w:ascii="Times New Roman" w:hAnsi="Times New Roman"/>
          <w:sz w:val="28"/>
          <w:szCs w:val="28"/>
          <w:lang w:val="ru-RU"/>
        </w:rPr>
        <w:t>2 года 10 месяцев).</w:t>
      </w:r>
    </w:p>
    <w:p w:rsidR="00612A34" w:rsidRPr="00B82036" w:rsidRDefault="00612A34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Форма проведения учебных аудиторных занятий</w:t>
      </w:r>
      <w:r w:rsidR="00295F22" w:rsidRPr="00B82036">
        <w:rPr>
          <w:rFonts w:ascii="Times New Roman" w:hAnsi="Times New Roman"/>
          <w:sz w:val="28"/>
          <w:szCs w:val="28"/>
          <w:lang w:val="ru-RU"/>
        </w:rPr>
        <w:t>.</w:t>
      </w:r>
    </w:p>
    <w:p w:rsidR="00295F22" w:rsidRPr="00B82036" w:rsidRDefault="00612A34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Занятия проводятся в форме индивидуальной работы над партиями и совместных репетиций.</w:t>
      </w:r>
      <w:r w:rsidR="00295F22" w:rsidRPr="00B82036">
        <w:rPr>
          <w:rFonts w:ascii="Times New Roman" w:hAnsi="Times New Roman"/>
          <w:sz w:val="28"/>
          <w:szCs w:val="28"/>
          <w:lang w:val="ru-RU"/>
        </w:rPr>
        <w:t xml:space="preserve"> Рекомендуемая продолжительность урока до 45 минут.</w:t>
      </w:r>
    </w:p>
    <w:p w:rsidR="00612A34" w:rsidRPr="00B82036" w:rsidRDefault="00612A34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Цели и задачи учебного предмета «Коллективное </w:t>
      </w:r>
      <w:proofErr w:type="spellStart"/>
      <w:r w:rsidR="00A759F1" w:rsidRPr="00B8203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(народные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инструменты)»</w:t>
      </w:r>
    </w:p>
    <w:p w:rsidR="00612A34" w:rsidRPr="00B82036" w:rsidRDefault="00612A34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Основное направление на духовно-нравственное и эстетическое развитие творческой личности, </w:t>
      </w:r>
      <w:r w:rsidR="00345760" w:rsidRPr="00B82036">
        <w:rPr>
          <w:rFonts w:ascii="Times New Roman" w:hAnsi="Times New Roman"/>
          <w:sz w:val="28"/>
          <w:szCs w:val="28"/>
          <w:lang w:val="ru-RU"/>
        </w:rPr>
        <w:t xml:space="preserve">навыков любительского ансамблевого </w:t>
      </w:r>
      <w:proofErr w:type="spellStart"/>
      <w:r w:rsidR="00345760" w:rsidRPr="00B82036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="00345760" w:rsidRPr="00B82036">
        <w:rPr>
          <w:rFonts w:ascii="Times New Roman" w:hAnsi="Times New Roman"/>
          <w:sz w:val="28"/>
          <w:szCs w:val="28"/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обучающегося.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Цели программы: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воспитание творчески мобильной личности, способной к успешной социальной адаптации в условиях быстро меняющегося мира;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удовлетворение индивидуальных и образовательных потребностей детей;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овладение пр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иемами игры на народных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инструментах для реализации своих музыкальных способностей;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развитие творческих способностей подрастающего поколения;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формирования устойчивого интереса к творческой деятельности.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Задачи программы:</w:t>
      </w:r>
    </w:p>
    <w:p w:rsidR="00345760" w:rsidRPr="00B82036" w:rsidRDefault="00345760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Основной задачей </w:t>
      </w:r>
      <w:proofErr w:type="gramStart"/>
      <w:r w:rsidRPr="00B82036">
        <w:rPr>
          <w:rFonts w:ascii="Times New Roman" w:hAnsi="Times New Roman"/>
          <w:sz w:val="28"/>
          <w:szCs w:val="28"/>
          <w:lang w:val="ru-RU"/>
        </w:rPr>
        <w:t xml:space="preserve">коллективного 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2036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proofErr w:type="gramEnd"/>
      <w:r w:rsidRPr="00B82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563" w:rsidRPr="00B82036">
        <w:rPr>
          <w:rFonts w:ascii="Times New Roman" w:hAnsi="Times New Roman"/>
          <w:sz w:val="28"/>
          <w:szCs w:val="28"/>
          <w:lang w:val="ru-RU"/>
        </w:rPr>
        <w:t>в музыкальной школе является практическое применение навыков и знаний, полученн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ых в инструментальных  классах, а также:</w:t>
      </w:r>
    </w:p>
    <w:p w:rsidR="000F2563" w:rsidRPr="00B82036" w:rsidRDefault="000F2563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F2563" w:rsidRPr="00B82036" w:rsidRDefault="000F2563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воспитания у детей трудолюбия, усидчивости, терпения, дисциплины;</w:t>
      </w:r>
    </w:p>
    <w:p w:rsidR="000F2563" w:rsidRPr="00B82036" w:rsidRDefault="000F2563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- воспитания стремления к практическому использованию знаний и умений, приобретенных на занятиях, в быту, </w:t>
      </w:r>
      <w:proofErr w:type="gramStart"/>
      <w:r w:rsidRPr="00B82036">
        <w:rPr>
          <w:rFonts w:ascii="Times New Roman" w:hAnsi="Times New Roman"/>
          <w:sz w:val="28"/>
          <w:szCs w:val="28"/>
          <w:lang w:val="ru-RU"/>
        </w:rPr>
        <w:t>в  досуговой</w:t>
      </w:r>
      <w:proofErr w:type="gramEnd"/>
      <w:r w:rsidRPr="00B82036">
        <w:rPr>
          <w:rFonts w:ascii="Times New Roman" w:hAnsi="Times New Roman"/>
          <w:sz w:val="28"/>
          <w:szCs w:val="28"/>
          <w:lang w:val="ru-RU"/>
        </w:rPr>
        <w:t xml:space="preserve">  деятельности.</w:t>
      </w:r>
    </w:p>
    <w:p w:rsidR="000F2914" w:rsidRPr="00B82036" w:rsidRDefault="000F2563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914" w:rsidRPr="00B82036">
        <w:rPr>
          <w:rFonts w:ascii="Times New Roman" w:hAnsi="Times New Roman"/>
          <w:sz w:val="28"/>
          <w:szCs w:val="28"/>
          <w:lang w:val="ru-RU"/>
        </w:rPr>
        <w:t xml:space="preserve">  Учебный материал ра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спределяется по годам обучения - </w:t>
      </w:r>
      <w:r w:rsidR="000F2914" w:rsidRPr="00B82036">
        <w:rPr>
          <w:rFonts w:ascii="Times New Roman" w:hAnsi="Times New Roman"/>
          <w:sz w:val="28"/>
          <w:szCs w:val="28"/>
          <w:lang w:val="ru-RU"/>
        </w:rPr>
        <w:t xml:space="preserve">классам. Каждый класс 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имеет свои дидактические задачи</w:t>
      </w:r>
      <w:r w:rsidR="000F2914" w:rsidRPr="00B82036">
        <w:rPr>
          <w:rFonts w:ascii="Times New Roman" w:hAnsi="Times New Roman"/>
          <w:sz w:val="28"/>
          <w:szCs w:val="28"/>
          <w:lang w:val="ru-RU"/>
        </w:rPr>
        <w:t xml:space="preserve"> и объем времени, необходимый для освоения учебного материала.</w:t>
      </w:r>
    </w:p>
    <w:p w:rsidR="00DF41ED" w:rsidRPr="00B82036" w:rsidRDefault="000F2914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   Данная программа отображает разнообразие репертуара учебного предмета «Коллективное </w:t>
      </w:r>
      <w:proofErr w:type="spellStart"/>
      <w:r w:rsidR="00A759F1" w:rsidRPr="00B8203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 (народные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инструменты)», а также возможность индивидуального подхода к каждому обучающемуся. Содержание программы направлено на обеспечение художественно- эстетического разв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ития личности и </w:t>
      </w:r>
      <w:proofErr w:type="gramStart"/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приобретения </w:t>
      </w:r>
      <w:r w:rsidRPr="00B82036">
        <w:rPr>
          <w:rFonts w:ascii="Times New Roman" w:hAnsi="Times New Roman"/>
          <w:sz w:val="28"/>
          <w:szCs w:val="28"/>
          <w:lang w:val="ru-RU"/>
        </w:rPr>
        <w:t xml:space="preserve"> исполнительских</w:t>
      </w:r>
      <w:proofErr w:type="gramEnd"/>
      <w:r w:rsidRPr="00B82036">
        <w:rPr>
          <w:rFonts w:ascii="Times New Roman" w:hAnsi="Times New Roman"/>
          <w:sz w:val="28"/>
          <w:szCs w:val="28"/>
          <w:lang w:val="ru-RU"/>
        </w:rPr>
        <w:t xml:space="preserve"> знаний и умений.</w:t>
      </w:r>
    </w:p>
    <w:p w:rsidR="00DF41ED" w:rsidRPr="00B82036" w:rsidRDefault="00DF41ED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Основными видами контроля успеваемости являются:</w:t>
      </w:r>
    </w:p>
    <w:p w:rsidR="00DF41ED" w:rsidRPr="00B82036" w:rsidRDefault="00DF41ED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текущий контроль успеваемости обучающегося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;</w:t>
      </w:r>
    </w:p>
    <w:p w:rsidR="00DF41ED" w:rsidRPr="00B82036" w:rsidRDefault="00DF41ED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lastRenderedPageBreak/>
        <w:t>-промежуточная аттестация в форме контрольного урока, зачета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;</w:t>
      </w:r>
    </w:p>
    <w:p w:rsidR="00DF41ED" w:rsidRPr="00B82036" w:rsidRDefault="00DF41ED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итоговая аттестация в форме публичных выступлений, зачетов или участие в академических концертах.</w:t>
      </w:r>
    </w:p>
    <w:p w:rsidR="000F2563" w:rsidRPr="00B82036" w:rsidRDefault="00DF41ED" w:rsidP="0077668F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Для аттестации обучающихся созданы критерии оценок, позволяющие оценить приобретенные знания, умения и навыки.</w:t>
      </w:r>
      <w:r w:rsidR="000F2914" w:rsidRPr="00B820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FD6" w:rsidRPr="00B82036" w:rsidRDefault="00803FD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                           Структура прогр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 xml:space="preserve">аммы учебного предмета </w:t>
      </w:r>
    </w:p>
    <w:p w:rsidR="00803FD6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1. Пояснительная записка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предмета;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объем учебного времени;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цель и задачи учебного предмета;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5BDC" w:rsidRPr="00B82036"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учебного предмета;</w:t>
      </w:r>
    </w:p>
    <w:p w:rsidR="004A5BDC" w:rsidRPr="00B82036" w:rsidRDefault="004A5BDC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методы обучения;</w:t>
      </w:r>
    </w:p>
    <w:p w:rsidR="004A5BDC" w:rsidRPr="00B82036" w:rsidRDefault="004A5BDC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описание материально- технических условий р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еализации учебного предмета.</w:t>
      </w:r>
    </w:p>
    <w:p w:rsidR="004A5BDC" w:rsidRPr="00B82036" w:rsidRDefault="004A5BDC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2. Содержание учебного предмета</w:t>
      </w:r>
    </w:p>
    <w:p w:rsidR="004A5BDC" w:rsidRPr="00B82036" w:rsidRDefault="00A759F1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с</w:t>
      </w:r>
      <w:r w:rsidR="004A5BDC" w:rsidRPr="00B82036">
        <w:rPr>
          <w:rFonts w:ascii="Times New Roman" w:hAnsi="Times New Roman"/>
          <w:sz w:val="28"/>
          <w:szCs w:val="28"/>
          <w:lang w:val="ru-RU"/>
        </w:rPr>
        <w:t>ведения о затратах учебного времени;</w:t>
      </w:r>
    </w:p>
    <w:p w:rsidR="004A5BDC" w:rsidRPr="00B82036" w:rsidRDefault="00A759F1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годовые требования по классам.</w:t>
      </w:r>
    </w:p>
    <w:p w:rsidR="004A5BDC" w:rsidRPr="00B82036" w:rsidRDefault="004A5BDC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3. Требования к уровню подготовки обучающихся</w:t>
      </w:r>
    </w:p>
    <w:p w:rsidR="004A5BDC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4. Форма и методы контроля, система оценок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аттестация: цели, виды, форма, содержание;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критерии оценок;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контрольные требо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вания на разных этапах обучения.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5. Методическое обеспечение учебного процесса</w:t>
      </w:r>
    </w:p>
    <w:p w:rsidR="005E4166" w:rsidRPr="00B82036" w:rsidRDefault="00A759F1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4166" w:rsidRPr="00B82036">
        <w:rPr>
          <w:rFonts w:ascii="Times New Roman" w:hAnsi="Times New Roman"/>
          <w:sz w:val="28"/>
          <w:szCs w:val="28"/>
          <w:lang w:val="ru-RU"/>
        </w:rPr>
        <w:t xml:space="preserve"> рекомендации педагогическим работникам;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- рекомендации по организации сам</w:t>
      </w:r>
      <w:r w:rsidR="00A759F1" w:rsidRPr="00B82036">
        <w:rPr>
          <w:rFonts w:ascii="Times New Roman" w:hAnsi="Times New Roman"/>
          <w:sz w:val="28"/>
          <w:szCs w:val="28"/>
          <w:lang w:val="ru-RU"/>
        </w:rPr>
        <w:t>остоятельной работы обучающихся.</w:t>
      </w:r>
    </w:p>
    <w:p w:rsidR="005E4166" w:rsidRPr="00B82036" w:rsidRDefault="005E416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6. Списки рекомендуемой нотной и методической литературы.</w:t>
      </w:r>
    </w:p>
    <w:p w:rsidR="00047379" w:rsidRPr="00B82036" w:rsidRDefault="00047379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FD6" w:rsidRPr="00B82036" w:rsidRDefault="00803FD6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527" w:rsidRPr="00B82036" w:rsidRDefault="00A759F1" w:rsidP="0077668F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82036">
        <w:rPr>
          <w:rFonts w:ascii="Times New Roman" w:hAnsi="Times New Roman"/>
          <w:sz w:val="28"/>
          <w:szCs w:val="28"/>
          <w:lang w:val="ru-RU"/>
        </w:rPr>
        <w:t>Разработчик: Войцеховская Л.С. преподаватель высшей</w:t>
      </w:r>
      <w:r w:rsidR="007D4FF5" w:rsidRPr="00B82036">
        <w:rPr>
          <w:rFonts w:ascii="Times New Roman" w:hAnsi="Times New Roman"/>
          <w:sz w:val="28"/>
          <w:szCs w:val="28"/>
          <w:lang w:val="ru-RU"/>
        </w:rPr>
        <w:t xml:space="preserve"> квалификаци</w:t>
      </w:r>
      <w:r w:rsidRPr="00B82036">
        <w:rPr>
          <w:rFonts w:ascii="Times New Roman" w:hAnsi="Times New Roman"/>
          <w:sz w:val="28"/>
          <w:szCs w:val="28"/>
          <w:lang w:val="ru-RU"/>
        </w:rPr>
        <w:t>онной категории по классу домры</w:t>
      </w:r>
      <w:r w:rsidR="007D4FF5" w:rsidRPr="00B82036">
        <w:rPr>
          <w:rFonts w:ascii="Times New Roman" w:hAnsi="Times New Roman"/>
          <w:sz w:val="28"/>
          <w:szCs w:val="28"/>
          <w:lang w:val="ru-RU"/>
        </w:rPr>
        <w:t xml:space="preserve"> ДМШ №3.</w:t>
      </w:r>
    </w:p>
    <w:sectPr w:rsidR="00BD2527" w:rsidRPr="00B82036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33A7"/>
    <w:multiLevelType w:val="hybridMultilevel"/>
    <w:tmpl w:val="874AACAA"/>
    <w:lvl w:ilvl="0" w:tplc="FC08858A">
      <w:numFmt w:val="bullet"/>
      <w:lvlText w:val=""/>
      <w:lvlJc w:val="left"/>
      <w:pPr>
        <w:ind w:left="-1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84"/>
    <w:rsid w:val="00025867"/>
    <w:rsid w:val="00043C84"/>
    <w:rsid w:val="00047379"/>
    <w:rsid w:val="000F2563"/>
    <w:rsid w:val="000F2914"/>
    <w:rsid w:val="00295F22"/>
    <w:rsid w:val="00345760"/>
    <w:rsid w:val="003D24A8"/>
    <w:rsid w:val="004A5BDC"/>
    <w:rsid w:val="00544802"/>
    <w:rsid w:val="005E4166"/>
    <w:rsid w:val="00612A34"/>
    <w:rsid w:val="006D5AF6"/>
    <w:rsid w:val="00711F50"/>
    <w:rsid w:val="0077668F"/>
    <w:rsid w:val="007D4FF5"/>
    <w:rsid w:val="00803FD6"/>
    <w:rsid w:val="009344F9"/>
    <w:rsid w:val="00A759F1"/>
    <w:rsid w:val="00A84C99"/>
    <w:rsid w:val="00B82036"/>
    <w:rsid w:val="00BD2527"/>
    <w:rsid w:val="00C248F7"/>
    <w:rsid w:val="00CB50B8"/>
    <w:rsid w:val="00D974EB"/>
    <w:rsid w:val="00DC3279"/>
    <w:rsid w:val="00DF0537"/>
    <w:rsid w:val="00DF41ED"/>
    <w:rsid w:val="00F0177A"/>
    <w:rsid w:val="00F82FE0"/>
    <w:rsid w:val="00FA29C6"/>
    <w:rsid w:val="00FB42BE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BD9F-41F2-4F92-A094-AFC0366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9</cp:revision>
  <dcterms:created xsi:type="dcterms:W3CDTF">2015-10-09T03:05:00Z</dcterms:created>
  <dcterms:modified xsi:type="dcterms:W3CDTF">2015-11-05T06:13:00Z</dcterms:modified>
</cp:coreProperties>
</file>