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8C" w:rsidRDefault="0002018C" w:rsidP="00C74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CD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CD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CD4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№ 3»</w:t>
      </w: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CD4">
        <w:rPr>
          <w:rFonts w:ascii="Times New Roman" w:hAnsi="Times New Roman" w:cs="Times New Roman"/>
          <w:b/>
          <w:bCs/>
          <w:sz w:val="28"/>
          <w:szCs w:val="28"/>
        </w:rPr>
        <w:t xml:space="preserve"> города Нижний Тагил</w:t>
      </w:r>
    </w:p>
    <w:p w:rsidR="00355CD4" w:rsidRPr="00355CD4" w:rsidRDefault="00355CD4" w:rsidP="00355CD4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CD4" w:rsidRPr="00355CD4" w:rsidRDefault="00355CD4" w:rsidP="00355CD4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D4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D4">
        <w:rPr>
          <w:rFonts w:ascii="Times New Roman" w:hAnsi="Times New Roman" w:cs="Times New Roman"/>
          <w:b/>
          <w:sz w:val="28"/>
          <w:szCs w:val="28"/>
        </w:rPr>
        <w:t>ПО. 01. МУЗЫКАЛЬНОЕ ИСПОЛНИТЕЛЬСТВО</w:t>
      </w:r>
    </w:p>
    <w:p w:rsidR="00355CD4" w:rsidRPr="00355CD4" w:rsidRDefault="00355CD4" w:rsidP="00355CD4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CD4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предпрофессиональная </w:t>
      </w: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CD4">
        <w:rPr>
          <w:rFonts w:ascii="Times New Roman" w:hAnsi="Times New Roman" w:cs="Times New Roman"/>
          <w:bCs/>
          <w:sz w:val="28"/>
          <w:szCs w:val="28"/>
        </w:rPr>
        <w:t>общеобразовательная программа в области</w:t>
      </w: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CD4">
        <w:rPr>
          <w:rFonts w:ascii="Times New Roman" w:hAnsi="Times New Roman" w:cs="Times New Roman"/>
          <w:bCs/>
          <w:sz w:val="28"/>
          <w:szCs w:val="28"/>
        </w:rPr>
        <w:t xml:space="preserve"> музыкального искусства «Фортепиано», </w:t>
      </w: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CD4">
        <w:rPr>
          <w:rFonts w:ascii="Times New Roman" w:hAnsi="Times New Roman" w:cs="Times New Roman"/>
          <w:b/>
          <w:bCs/>
          <w:sz w:val="28"/>
          <w:szCs w:val="28"/>
        </w:rPr>
        <w:t>ПО. 01. УП. 01.</w:t>
      </w: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CD4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(САКСОФОН)</w:t>
      </w: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4" w:rsidRPr="00355CD4" w:rsidRDefault="00355CD4" w:rsidP="00355CD4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355CD4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355CD4" w:rsidRPr="00355CD4" w:rsidRDefault="00355CD4" w:rsidP="00355CD4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355CD4">
        <w:rPr>
          <w:rFonts w:ascii="Times New Roman" w:hAnsi="Times New Roman" w:cs="Times New Roman"/>
          <w:sz w:val="28"/>
          <w:szCs w:val="28"/>
        </w:rPr>
        <w:t>2013 год</w:t>
      </w:r>
    </w:p>
    <w:p w:rsidR="007A3562" w:rsidRDefault="007A3562">
      <w:pPr>
        <w:sectPr w:rsidR="007A3562" w:rsidSect="0029475E">
          <w:footerReference w:type="default" r:id="rId7"/>
          <w:pgSz w:w="11906" w:h="16838"/>
          <w:pgMar w:top="1134" w:right="850" w:bottom="555" w:left="1701" w:header="624" w:footer="567" w:gutter="0"/>
          <w:cols w:space="720"/>
          <w:titlePg/>
          <w:docGrid w:linePitch="360" w:charSpace="36864"/>
        </w:sectPr>
      </w:pPr>
    </w:p>
    <w:p w:rsidR="00655521" w:rsidRDefault="001102D5" w:rsidP="00655521">
      <w:pPr>
        <w:pageBreakBefore/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" w:name="bookmark0"/>
      <w:r w:rsidRPr="00655521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5953125" cy="8496300"/>
            <wp:effectExtent l="0" t="0" r="0" b="0"/>
            <wp:docPr id="1" name="Рисунок 1" descr="сакс сп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кс спе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62" w:rsidRDefault="007A3562">
      <w:pPr>
        <w:pageBreakBefore/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7A3562" w:rsidRDefault="007A3562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A3562" w:rsidRDefault="007A35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7A3562" w:rsidRDefault="00805A50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>учреждения на реализацию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7A3562" w:rsidRDefault="003E52BD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Цель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задачи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Методы обучения; 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Содержание учебного предмета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Годовые требования по классам;</w:t>
      </w:r>
    </w:p>
    <w:p w:rsidR="007C1E44" w:rsidRDefault="007C1E44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A3562" w:rsidRDefault="007A3562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7A3562" w:rsidRDefault="007A3562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Контрольные требования на разных этапах обучения;</w:t>
      </w:r>
    </w:p>
    <w:p w:rsidR="007A3562" w:rsidRDefault="007A3562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Критерии оценки;</w:t>
      </w:r>
    </w:p>
    <w:p w:rsidR="007A3562" w:rsidRDefault="007A3562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ind w:left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7A3562" w:rsidRDefault="007A3562">
      <w:pPr>
        <w:widowControl w:val="0"/>
        <w:spacing w:after="0" w:line="100" w:lineRule="atLeast"/>
        <w:ind w:left="426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Рекомендации по организации самостоятельной работы обучающихся</w:t>
      </w:r>
      <w:r>
        <w:rPr>
          <w:rFonts w:eastAsia="Times New Roman"/>
          <w:color w:val="000000"/>
          <w:sz w:val="24"/>
          <w:szCs w:val="24"/>
        </w:rPr>
        <w:t>;</w:t>
      </w:r>
    </w:p>
    <w:p w:rsidR="007A3562" w:rsidRDefault="007A3562">
      <w:pPr>
        <w:widowControl w:val="0"/>
        <w:spacing w:after="0" w:line="100" w:lineRule="atLeast"/>
        <w:ind w:left="426"/>
        <w:rPr>
          <w:rFonts w:eastAsia="Times New Roman"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рекомендуемой нотной литературы;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</w:t>
      </w:r>
      <w:r w:rsidR="00805A50">
        <w:rPr>
          <w:rFonts w:ascii="Times New Roman" w:eastAsia="Times New Roman" w:hAnsi="Times New Roman"/>
          <w:i/>
          <w:color w:val="000000"/>
          <w:sz w:val="24"/>
          <w:szCs w:val="24"/>
        </w:rPr>
        <w:t>ндуемой методической литературы</w:t>
      </w: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bookmarkEnd w:id="1"/>
    <w:p w:rsidR="007A3562" w:rsidRDefault="007A3562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ПОЯСНИТЕЛЬНАЯ ЗАПИСКА</w:t>
      </w:r>
    </w:p>
    <w:p w:rsidR="007A3562" w:rsidRDefault="007A3562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after="0" w:line="360" w:lineRule="auto"/>
        <w:ind w:left="-11" w:firstLine="729"/>
        <w:jc w:val="both"/>
        <w:rPr>
          <w:rFonts w:ascii="Times New Roman" w:hAnsi="Times New Roman"/>
          <w:sz w:val="28"/>
          <w:szCs w:val="28"/>
        </w:rPr>
      </w:pPr>
      <w:r w:rsidRPr="007C1E44">
        <w:rPr>
          <w:rFonts w:ascii="Times New Roman" w:eastAsia="Times New Roman" w:hAnsi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Программа учебного предмета «Специальность» по виду инструмента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«саксофон», далее - «Специальность (саксофон)», разработана на основе и с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учетом федеральных государственных требований к дополнительной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предпрофессиональной общеобразовательной программе в области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музыкального искусства «Духовые и ударные инструменты».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Учебный предмет «Специальность (саксофон)» направлен на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саксофоне,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получение ими художественного образования, а также на эстетическое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воспитание и духовно-нравственное развитие ученика.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целенаправленно развивать их профессиональные и личные качества,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необходимые для продолжения профессионального обучения. Программа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рассчитана на выработку у обучающихся навыков творческой деятельности,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умения планировать свою домашнюю работу, навыков осуществления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самостоятельного контроля за своей учебной деятельностью, умения давать </w:t>
      </w:r>
    </w:p>
    <w:p w:rsidR="00A412E5" w:rsidRPr="00A412E5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объективную оценку своему труду, формирования навыков взаимодействия с </w:t>
      </w:r>
    </w:p>
    <w:p w:rsidR="007A3562" w:rsidRDefault="00A412E5" w:rsidP="00A41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 xml:space="preserve">преподавателем. </w:t>
      </w:r>
      <w:r w:rsidRPr="00A412E5">
        <w:rPr>
          <w:rFonts w:ascii="Times New Roman" w:hAnsi="Times New Roman"/>
          <w:sz w:val="28"/>
          <w:szCs w:val="28"/>
        </w:rPr>
        <w:cr/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2. Срок реализации учебного предмета </w:t>
      </w:r>
      <w:r w:rsidR="007A3562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(саксофон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>)»</w:t>
      </w:r>
      <w:r w:rsidR="007A3562">
        <w:rPr>
          <w:rFonts w:ascii="Times New Roman" w:hAnsi="Times New Roman"/>
          <w:sz w:val="28"/>
          <w:szCs w:val="28"/>
        </w:rPr>
        <w:t xml:space="preserve"> для детей, поступивших в </w:t>
      </w:r>
      <w:r w:rsidR="00DC4FB6">
        <w:rPr>
          <w:rFonts w:ascii="Times New Roman" w:hAnsi="Times New Roman"/>
          <w:sz w:val="28"/>
          <w:szCs w:val="28"/>
        </w:rPr>
        <w:t xml:space="preserve">МБОУ ДОД «ДМШ №3» (далее школа) </w:t>
      </w:r>
      <w:r w:rsidR="007A3562">
        <w:rPr>
          <w:rFonts w:ascii="Times New Roman" w:hAnsi="Times New Roman"/>
          <w:sz w:val="28"/>
          <w:szCs w:val="28"/>
        </w:rPr>
        <w:t>в первый класс в возрасте: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с шести лет шести месяцев до девяти лет, составляет 8 лет.</w:t>
      </w:r>
    </w:p>
    <w:p w:rsidR="007A3562" w:rsidRDefault="007A3562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 десяти до двенадцати лет, составляет 5 лет.</w:t>
      </w:r>
    </w:p>
    <w:p w:rsidR="007A3562" w:rsidRDefault="007A356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 w:rsidP="00D931D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</w:t>
      </w:r>
      <w:r w:rsidR="00A412E5">
        <w:rPr>
          <w:rFonts w:ascii="Times New Roman" w:eastAsia="Times New Roman" w:hAnsi="Times New Roman"/>
          <w:b/>
          <w:i/>
          <w:sz w:val="28"/>
          <w:szCs w:val="28"/>
        </w:rPr>
        <w:t>Саксофон</w:t>
      </w:r>
      <w:r>
        <w:rPr>
          <w:rFonts w:ascii="Times New Roman" w:eastAsia="Times New Roman" w:hAnsi="Times New Roman"/>
          <w:b/>
          <w:i/>
          <w:sz w:val="28"/>
          <w:szCs w:val="28"/>
        </w:rPr>
        <w:t>)»:</w:t>
      </w:r>
    </w:p>
    <w:p w:rsidR="007A3562" w:rsidRDefault="007A3562" w:rsidP="00D931D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558"/>
        <w:gridCol w:w="1134"/>
        <w:gridCol w:w="1133"/>
        <w:gridCol w:w="1136"/>
      </w:tblGrid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2C30EF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1530,5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1138,5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7A3562" w:rsidRDefault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445,5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2C30E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693</w:t>
            </w:r>
          </w:p>
        </w:tc>
      </w:tr>
    </w:tbl>
    <w:p w:rsidR="007A3562" w:rsidRDefault="007A3562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рекомендуемая продолжительность урока -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45 минут.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</w:t>
      </w:r>
      <w:r w:rsidR="00805A50">
        <w:rPr>
          <w:rFonts w:ascii="Times New Roman" w:hAnsi="Times New Roman"/>
          <w:bCs/>
          <w:sz w:val="28"/>
          <w:szCs w:val="28"/>
        </w:rPr>
        <w:t xml:space="preserve">занятий </w:t>
      </w:r>
      <w:r>
        <w:rPr>
          <w:rFonts w:ascii="Times New Roman" w:hAnsi="Times New Roman"/>
          <w:bCs/>
          <w:sz w:val="28"/>
          <w:szCs w:val="28"/>
        </w:rPr>
        <w:t xml:space="preserve">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A3562" w:rsidRDefault="003E52B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 Цель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и задачи учебного предмета </w:t>
      </w:r>
      <w:r w:rsidR="007A3562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(</w:t>
      </w:r>
      <w:r w:rsidR="005F7D0D">
        <w:rPr>
          <w:rFonts w:ascii="Times New Roman" w:eastAsia="Times New Roman" w:hAnsi="Times New Roman"/>
          <w:b/>
          <w:i/>
          <w:sz w:val="28"/>
          <w:szCs w:val="28"/>
        </w:rPr>
        <w:t>саксофон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)» </w:t>
      </w:r>
    </w:p>
    <w:p w:rsidR="007A3562" w:rsidRPr="003E52BD" w:rsidRDefault="003E52BD" w:rsidP="00D931D6">
      <w:pPr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7A3562">
        <w:rPr>
          <w:rFonts w:ascii="Times New Roman" w:hAnsi="Times New Roman"/>
          <w:bCs/>
          <w:sz w:val="28"/>
          <w:szCs w:val="28"/>
        </w:rPr>
        <w:t xml:space="preserve">: </w:t>
      </w:r>
      <w:r w:rsidR="007A3562">
        <w:rPr>
          <w:rFonts w:ascii="Times New Roman" w:hAnsi="Times New Roman" w:cs="Times New Roman"/>
          <w:sz w:val="28"/>
          <w:szCs w:val="28"/>
        </w:rPr>
        <w:t>развитие музыкал</w:t>
      </w:r>
      <w:r w:rsidR="00DC4FB6">
        <w:rPr>
          <w:rFonts w:ascii="Times New Roman" w:hAnsi="Times New Roman" w:cs="Times New Roman"/>
          <w:sz w:val="28"/>
          <w:szCs w:val="28"/>
        </w:rPr>
        <w:t>ьно-творческих способностей учащ</w:t>
      </w:r>
      <w:r w:rsidR="007A3562">
        <w:rPr>
          <w:rFonts w:ascii="Times New Roman" w:hAnsi="Times New Roman" w:cs="Times New Roman"/>
          <w:sz w:val="28"/>
          <w:szCs w:val="28"/>
        </w:rPr>
        <w:t>егося на основе приобретенных им знаний, умений и навыков</w:t>
      </w:r>
      <w:r w:rsidR="00805A50">
        <w:rPr>
          <w:rFonts w:ascii="Times New Roman" w:hAnsi="Times New Roman" w:cs="Times New Roman"/>
          <w:sz w:val="28"/>
          <w:szCs w:val="28"/>
        </w:rPr>
        <w:t xml:space="preserve">, позволяющих воспринимать, осваивать и исполнять на </w:t>
      </w:r>
      <w:r w:rsidR="00A412E5">
        <w:rPr>
          <w:rFonts w:ascii="Times New Roman" w:hAnsi="Times New Roman" w:cs="Times New Roman"/>
          <w:sz w:val="28"/>
          <w:szCs w:val="28"/>
        </w:rPr>
        <w:t>саксофоне</w:t>
      </w:r>
      <w:r w:rsidR="00805A50">
        <w:rPr>
          <w:rFonts w:ascii="Times New Roman" w:hAnsi="Times New Roman" w:cs="Times New Roman"/>
          <w:sz w:val="28"/>
          <w:szCs w:val="28"/>
        </w:rPr>
        <w:t xml:space="preserve"> произведения различных жанров и форм в соответствии с программными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3562" w:rsidRPr="003E52B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детей в области музыкального исполнительства на </w:t>
      </w:r>
      <w:r w:rsidR="00A412E5">
        <w:rPr>
          <w:rFonts w:ascii="Times New Roman" w:hAnsi="Times New Roman" w:cs="Times New Roman"/>
          <w:sz w:val="28"/>
          <w:szCs w:val="28"/>
        </w:rPr>
        <w:t>саксофон</w:t>
      </w:r>
      <w:r w:rsidR="007A3562" w:rsidRPr="003E52BD">
        <w:rPr>
          <w:rFonts w:ascii="Times New Roman" w:hAnsi="Times New Roman" w:cs="Times New Roman"/>
          <w:sz w:val="28"/>
          <w:szCs w:val="28"/>
        </w:rPr>
        <w:t>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05A50" w:rsidRPr="003E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профилю предмета</w:t>
      </w:r>
      <w:r w:rsidR="007A3562" w:rsidRPr="003E52BD">
        <w:rPr>
          <w:rFonts w:ascii="Times New Roman" w:hAnsi="Times New Roman" w:cs="Times New Roman"/>
          <w:sz w:val="28"/>
          <w:szCs w:val="28"/>
        </w:rPr>
        <w:t>.</w:t>
      </w:r>
    </w:p>
    <w:p w:rsidR="007A3562" w:rsidRDefault="007A3562">
      <w:pPr>
        <w:pStyle w:val="13"/>
        <w:spacing w:after="0" w:line="360" w:lineRule="auto"/>
        <w:ind w:firstLine="709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Задачи: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 творчеству;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r w:rsidR="00A412E5">
        <w:rPr>
          <w:rFonts w:ascii="Times New Roman" w:hAnsi="Times New Roman"/>
          <w:sz w:val="28"/>
          <w:szCs w:val="28"/>
        </w:rPr>
        <w:t>саксофон</w:t>
      </w:r>
      <w:r>
        <w:rPr>
          <w:rFonts w:ascii="Times New Roman" w:hAnsi="Times New Roman"/>
          <w:sz w:val="28"/>
          <w:szCs w:val="28"/>
        </w:rPr>
        <w:t>е;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основными исполнительскими навыками игры на </w:t>
      </w:r>
      <w:r w:rsidR="00A412E5">
        <w:rPr>
          <w:rFonts w:ascii="Times New Roman" w:hAnsi="Times New Roman"/>
          <w:sz w:val="28"/>
          <w:szCs w:val="28"/>
        </w:rPr>
        <w:t>саксофон</w:t>
      </w:r>
      <w:r>
        <w:rPr>
          <w:rFonts w:ascii="Times New Roman" w:hAnsi="Times New Roman"/>
          <w:sz w:val="28"/>
          <w:szCs w:val="28"/>
        </w:rPr>
        <w:t>е, позволяющими грамотно исполнять музыкальные произведения соло и в ансамбле;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</w:t>
      </w:r>
      <w:r w:rsidR="00A412E5">
        <w:rPr>
          <w:rFonts w:ascii="Times New Roman" w:eastAsia="Times New Roman" w:hAnsi="Times New Roman"/>
          <w:b/>
          <w:i/>
          <w:sz w:val="28"/>
          <w:szCs w:val="28"/>
        </w:rPr>
        <w:t>саксофон</w:t>
      </w:r>
      <w:r>
        <w:rPr>
          <w:rFonts w:ascii="Times New Roman" w:eastAsia="Times New Roman" w:hAnsi="Times New Roman"/>
          <w:b/>
          <w:i/>
          <w:sz w:val="28"/>
          <w:szCs w:val="28"/>
        </w:rPr>
        <w:t>)».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3562" w:rsidRDefault="007A356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7A3562" w:rsidRDefault="007A3562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описание дидактических единиц учебного предмета;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 учебного процесса. </w:t>
      </w:r>
    </w:p>
    <w:p w:rsidR="007A3562" w:rsidRDefault="007A3562">
      <w:pPr>
        <w:spacing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A3562" w:rsidRDefault="007A3562">
      <w:pPr>
        <w:pStyle w:val="ac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  <w:r>
        <w:rPr>
          <w:sz w:val="28"/>
          <w:szCs w:val="28"/>
        </w:rPr>
        <w:t xml:space="preserve"> </w:t>
      </w:r>
    </w:p>
    <w:p w:rsidR="007A356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A3562" w:rsidRPr="00D35F2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</w:t>
      </w:r>
      <w:r w:rsidRPr="00D35F22">
        <w:rPr>
          <w:bCs/>
          <w:sz w:val="28"/>
          <w:szCs w:val="28"/>
        </w:rPr>
        <w:t xml:space="preserve">); </w:t>
      </w:r>
    </w:p>
    <w:p w:rsidR="007A3562" w:rsidRPr="00D35F2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35F22">
        <w:rPr>
          <w:bCs/>
          <w:sz w:val="28"/>
          <w:szCs w:val="28"/>
        </w:rPr>
        <w:t xml:space="preserve">- наглядный (наблюдение, демонстрация); </w:t>
      </w:r>
    </w:p>
    <w:p w:rsidR="007A356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7A3562" w:rsidRDefault="007A3562">
      <w:pPr>
        <w:spacing w:before="28"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7A3562" w:rsidRDefault="007A356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7A3562" w:rsidRDefault="007A356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A412E5">
        <w:rPr>
          <w:rFonts w:ascii="Times New Roman" w:eastAsia="Times New Roman" w:hAnsi="Times New Roman"/>
          <w:sz w:val="28"/>
          <w:szCs w:val="28"/>
        </w:rPr>
        <w:t>саксофон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</w:t>
      </w:r>
      <w:r w:rsidR="00805A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кв.м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7A3562" w:rsidRDefault="007A356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Default="007A3562" w:rsidP="00805A5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A3562" w:rsidRDefault="007A356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 затратах учебного времени,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A412E5">
        <w:rPr>
          <w:rFonts w:ascii="Times New Roman" w:eastAsia="Times New Roman" w:hAnsi="Times New Roman"/>
          <w:sz w:val="28"/>
          <w:szCs w:val="28"/>
        </w:rPr>
        <w:t>саксофон</w:t>
      </w:r>
      <w:r>
        <w:rPr>
          <w:rFonts w:ascii="Times New Roman" w:eastAsia="Times New Roman" w:hAnsi="Times New Roman"/>
          <w:sz w:val="28"/>
          <w:szCs w:val="28"/>
        </w:rPr>
        <w:t>)», на максимальную, самостоятельную нагрузку обучающихся и аудиторные занятия:</w:t>
      </w:r>
    </w:p>
    <w:p w:rsidR="00805A50" w:rsidRDefault="00805A50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31D6" w:rsidRDefault="00D931D6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31D6" w:rsidRDefault="00D931D6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31D6" w:rsidRDefault="00D931D6" w:rsidP="00805A50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left="7080" w:firstLine="70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2</w:t>
      </w:r>
    </w:p>
    <w:p w:rsidR="007A3562" w:rsidRDefault="007A3562" w:rsidP="000B0B05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Срок обучения – 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8 (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  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805A50" w:rsidRPr="00F025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A50" w:rsidRPr="00F02548" w:rsidRDefault="00805A50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(в нед.)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  <w:t>641,5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 w:rsidRPr="00F025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2C30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Default="00530ED9" w:rsidP="007A356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Default="00530ED9" w:rsidP="007A35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530ED9" w:rsidRDefault="00530ED9" w:rsidP="00530ED9">
      <w:pPr>
        <w:spacing w:after="0" w:line="36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3</w:t>
      </w:r>
    </w:p>
    <w:p w:rsidR="00530ED9" w:rsidRDefault="00530ED9" w:rsidP="00530ED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– 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5 (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tbl>
      <w:tblPr>
        <w:tblW w:w="9476" w:type="dxa"/>
        <w:tblLayout w:type="fixed"/>
        <w:tblLook w:val="0000" w:firstRow="0" w:lastRow="0" w:firstColumn="0" w:lastColumn="0" w:noHBand="0" w:noVBand="0"/>
      </w:tblPr>
      <w:tblGrid>
        <w:gridCol w:w="4077"/>
        <w:gridCol w:w="863"/>
        <w:gridCol w:w="850"/>
        <w:gridCol w:w="992"/>
        <w:gridCol w:w="851"/>
        <w:gridCol w:w="850"/>
        <w:gridCol w:w="993"/>
      </w:tblGrid>
      <w:tr w:rsidR="00530ED9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530ED9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0ED9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530ED9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530ED9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7A3562" w:rsidRDefault="007A3562" w:rsidP="00530E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</w:t>
      </w:r>
      <w:r w:rsidR="00805A50">
        <w:rPr>
          <w:rFonts w:ascii="Times New Roman" w:hAnsi="Times New Roman"/>
          <w:sz w:val="28"/>
          <w:szCs w:val="28"/>
        </w:rPr>
        <w:t>аспределяется по годам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</w:t>
      </w:r>
      <w:r>
        <w:rPr>
          <w:rFonts w:ascii="Times New Roman" w:hAnsi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/>
          <w:sz w:val="28"/>
          <w:szCs w:val="28"/>
        </w:rPr>
        <w:t xml:space="preserve"> для освоения учебного материала.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контрольным урокам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92052D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др.); 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- участие обучающихся в творческих мероприятиях и культурно-просветительской деятельности об</w:t>
      </w:r>
      <w:r w:rsidR="0092052D">
        <w:rPr>
          <w:rFonts w:ascii="Times New Roman" w:eastAsia="Times New Roman" w:hAnsi="Times New Roman"/>
          <w:i/>
          <w:sz w:val="28"/>
          <w:szCs w:val="28"/>
        </w:rPr>
        <w:t>разовательного учреждения и др.</w:t>
      </w:r>
    </w:p>
    <w:p w:rsidR="007A3562" w:rsidRDefault="007A3562" w:rsidP="004F758A">
      <w:pPr>
        <w:spacing w:after="0" w:line="360" w:lineRule="auto"/>
        <w:ind w:firstLine="706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A3562" w:rsidRDefault="007A3562" w:rsidP="004F758A">
      <w:pPr>
        <w:pStyle w:val="ac"/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Годовые требования по классам</w:t>
      </w:r>
    </w:p>
    <w:p w:rsidR="007A3562" w:rsidRDefault="007A3562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Срок обучения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9 лет</w:t>
      </w:r>
    </w:p>
    <w:p w:rsidR="007A3562" w:rsidRDefault="007A3562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Первый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Аудиторные занятия 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Консультации 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6 часов в год </w:t>
      </w:r>
    </w:p>
    <w:p w:rsidR="005F7D0D" w:rsidRPr="005F7D0D" w:rsidRDefault="005F7D0D" w:rsidP="000C0E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D0D">
        <w:rPr>
          <w:rFonts w:ascii="Times New Roman" w:hAnsi="Times New Roman"/>
          <w:sz w:val="28"/>
          <w:szCs w:val="28"/>
        </w:rPr>
        <w:t>Учитывая возрастные и индивидуальные особенности обучающихся на</w:t>
      </w:r>
    </w:p>
    <w:p w:rsidR="005F7D0D" w:rsidRPr="005F7D0D" w:rsidRDefault="005F7D0D" w:rsidP="000C0E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D0D">
        <w:rPr>
          <w:rFonts w:ascii="Times New Roman" w:hAnsi="Times New Roman"/>
          <w:sz w:val="28"/>
          <w:szCs w:val="28"/>
        </w:rPr>
        <w:t>саксофоне по восьмилетнему учебному плану, в первых двух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D0D">
        <w:rPr>
          <w:rFonts w:ascii="Times New Roman" w:hAnsi="Times New Roman"/>
          <w:sz w:val="28"/>
          <w:szCs w:val="28"/>
        </w:rPr>
        <w:t>рекомендуется обучение на саксофоне-сопрано.</w:t>
      </w:r>
    </w:p>
    <w:p w:rsidR="005F7D0D" w:rsidRPr="005F7D0D" w:rsidRDefault="005F7D0D" w:rsidP="000C0E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D0D">
        <w:rPr>
          <w:rFonts w:ascii="Times New Roman" w:hAnsi="Times New Roman"/>
          <w:sz w:val="28"/>
          <w:szCs w:val="28"/>
        </w:rPr>
        <w:t>За учебный год учащийся должен сыграть два зачета в первом полугодии,</w:t>
      </w:r>
    </w:p>
    <w:p w:rsidR="005F7D0D" w:rsidRPr="005F7D0D" w:rsidRDefault="005F7D0D" w:rsidP="000C0E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D0D">
        <w:rPr>
          <w:rFonts w:ascii="Times New Roman" w:hAnsi="Times New Roman"/>
          <w:sz w:val="28"/>
          <w:szCs w:val="28"/>
        </w:rPr>
        <w:t>зачет и экзамен (переводной зачет) во втором полугодии.</w:t>
      </w:r>
    </w:p>
    <w:p w:rsidR="005F7D0D" w:rsidRPr="005F7D0D" w:rsidRDefault="005F7D0D" w:rsidP="000C0E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D0D">
        <w:rPr>
          <w:rFonts w:ascii="Times New Roman" w:hAnsi="Times New Roman"/>
          <w:sz w:val="28"/>
          <w:szCs w:val="28"/>
        </w:rPr>
        <w:t>Знакомство с инструментом. Основы и особенности дыхания при игре на</w:t>
      </w:r>
    </w:p>
    <w:p w:rsidR="005F7D0D" w:rsidRPr="005F7D0D" w:rsidRDefault="005F7D0D" w:rsidP="000C0E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D0D">
        <w:rPr>
          <w:rFonts w:ascii="Times New Roman" w:hAnsi="Times New Roman"/>
          <w:sz w:val="28"/>
          <w:szCs w:val="28"/>
        </w:rPr>
        <w:t>саксофоне, звукоизвлечение, артикуляция.</w:t>
      </w:r>
    </w:p>
    <w:p w:rsidR="005F7D0D" w:rsidRPr="005F7D0D" w:rsidRDefault="005F7D0D" w:rsidP="000C0E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D0D">
        <w:rPr>
          <w:rFonts w:ascii="Times New Roman" w:hAnsi="Times New Roman"/>
          <w:sz w:val="28"/>
          <w:szCs w:val="28"/>
        </w:rPr>
        <w:t>Мажорные и минорные гаммы в тональностях с одним знаком. Трезвучия в</w:t>
      </w:r>
    </w:p>
    <w:p w:rsidR="007A3562" w:rsidRDefault="005F7D0D" w:rsidP="000C0E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D0D">
        <w:rPr>
          <w:rFonts w:ascii="Times New Roman" w:hAnsi="Times New Roman"/>
          <w:sz w:val="28"/>
          <w:szCs w:val="28"/>
        </w:rPr>
        <w:t>медленном темпе.Легкие упражнения и пьесы.</w:t>
      </w:r>
    </w:p>
    <w:p w:rsidR="000C0ECD" w:rsidRPr="005F7D0D" w:rsidRDefault="000C0ECD" w:rsidP="000C0E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Упражнения и этюды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Военно-дирижерского факультета при Мос.гос.консерватории, 1973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Михайлов Л. Школа игры на саксофоне. – М., 1965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Ривчун А. Школа игры на саксофоне. Ч.1 – М., 1965 </w:t>
      </w:r>
    </w:p>
    <w:p w:rsidR="00540DB0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Шапошникова М. Гаммы, этюды, упражнения. 1-3 годы обучения. – М., 1986 </w:t>
      </w:r>
      <w:r w:rsidRPr="004F758A">
        <w:rPr>
          <w:rFonts w:ascii="Times New Roman" w:hAnsi="Times New Roman"/>
          <w:sz w:val="28"/>
          <w:szCs w:val="28"/>
        </w:rPr>
        <w:cr/>
      </w:r>
      <w:r w:rsidR="00540DB0">
        <w:rPr>
          <w:rFonts w:ascii="Times New Roman" w:hAnsi="Times New Roman"/>
          <w:sz w:val="28"/>
          <w:szCs w:val="28"/>
        </w:rPr>
        <w:t>Иванов В. Школа академической игры на саксофоне</w:t>
      </w:r>
      <w:r w:rsidR="0009436B">
        <w:rPr>
          <w:rFonts w:ascii="Times New Roman" w:hAnsi="Times New Roman"/>
          <w:sz w:val="28"/>
          <w:szCs w:val="28"/>
        </w:rPr>
        <w:t xml:space="preserve"> Ч.1 – М., 2003</w:t>
      </w:r>
    </w:p>
    <w:p w:rsidR="007A3562" w:rsidRDefault="007A3562" w:rsidP="004F758A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Пьесы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ансамбли. Начальное обучение / Сост.-ред. М.Шапошникова. – М., 1985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lastRenderedPageBreak/>
        <w:t xml:space="preserve">Оленчик И. Хорал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Русская народная песня «Зайка»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Русская народная песня «Во поле береза стояла»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Русская народная песня «Ах, вы, сени, мои сени»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Украинская народная песня «Ой джигуне, джигуне»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Чешская народная песня «Аннушка»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Русская народная песня «Сидел Ваня»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Моцарт В. Майская песня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Моцарт В. Аллегретто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Калинников В. Тень-тень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Чешская народная песня «Пастушок»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Бетховен Л. Экоссез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Бах Ф.Э. Марш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Витлин В. Кошечка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Кабалевский Д. Про Петю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Майзель Б. Кораблик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Моцарт В. Вальс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Русская народная песня «Про кота»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Русская народная песня «Как под горкой»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Белорусская народная песня «Перепелочка»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Бетховен Л. Сурок </w:t>
      </w:r>
    </w:p>
    <w:p w:rsidR="004F758A" w:rsidRP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 xml:space="preserve">Русская народная песня «Во поле береза стояла» </w:t>
      </w:r>
    </w:p>
    <w:p w:rsidR="004F758A" w:rsidRDefault="004F758A" w:rsidP="004F75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758A">
        <w:rPr>
          <w:rFonts w:ascii="Times New Roman" w:hAnsi="Times New Roman"/>
          <w:sz w:val="28"/>
          <w:szCs w:val="28"/>
        </w:rPr>
        <w:t>Перселл Г. Ария</w:t>
      </w:r>
    </w:p>
    <w:p w:rsidR="007A3562" w:rsidRDefault="007A3562" w:rsidP="004F758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09436B" w:rsidRDefault="0009436B" w:rsidP="004F758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09436B" w:rsidRDefault="001E4E94" w:rsidP="004F75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Белкман</w:t>
      </w:r>
      <w:r w:rsidR="007A3560">
        <w:rPr>
          <w:rFonts w:ascii="Times New Roman" w:hAnsi="Times New Roman"/>
          <w:bCs/>
          <w:sz w:val="28"/>
          <w:szCs w:val="28"/>
        </w:rPr>
        <w:t xml:space="preserve"> Л.</w:t>
      </w:r>
      <w:r>
        <w:rPr>
          <w:rFonts w:ascii="Times New Roman" w:hAnsi="Times New Roman"/>
          <w:bCs/>
          <w:sz w:val="28"/>
          <w:szCs w:val="28"/>
        </w:rPr>
        <w:t xml:space="preserve"> Елочка</w:t>
      </w:r>
    </w:p>
    <w:p w:rsidR="0009436B" w:rsidRPr="0009436B" w:rsidRDefault="007A3560" w:rsidP="004F75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Потолковский Л. Охотник</w:t>
      </w:r>
    </w:p>
    <w:p w:rsidR="007A3562" w:rsidRDefault="0009436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Вальс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Чешская народная песня «Пастушок»</w:t>
      </w:r>
    </w:p>
    <w:p w:rsidR="007A3562" w:rsidRDefault="0009436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Перселл Г. Ария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EB128D" w:rsidRDefault="00EB128D" w:rsidP="00EB128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вариант</w:t>
      </w:r>
    </w:p>
    <w:p w:rsidR="001E4E94" w:rsidRDefault="00EB12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Бортнянский Д. Колыбельная</w:t>
      </w:r>
    </w:p>
    <w:p w:rsidR="00EB128D" w:rsidRPr="001E4E94" w:rsidRDefault="00EB12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песня. Аннушка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Второй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 Мажорные и минорные гаммы до двух знаков включительно. Арпеджио. Трезвучия (в умеренном темпе). </w:t>
      </w:r>
      <w:r w:rsidR="00540DB0">
        <w:rPr>
          <w:rFonts w:ascii="Times New Roman" w:hAnsi="Times New Roman"/>
          <w:sz w:val="28"/>
          <w:szCs w:val="28"/>
        </w:rPr>
        <w:t>8-10</w:t>
      </w:r>
      <w:r>
        <w:rPr>
          <w:rFonts w:ascii="Times New Roman" w:hAnsi="Times New Roman"/>
          <w:sz w:val="28"/>
          <w:szCs w:val="28"/>
        </w:rPr>
        <w:t xml:space="preserve"> этюдов средней трудности (по нотам).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Пьесы. Развитие навыков чтения с листа.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0DB0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0DB0">
        <w:rPr>
          <w:rFonts w:ascii="Times New Roman" w:hAnsi="Times New Roman"/>
          <w:sz w:val="28"/>
          <w:szCs w:val="28"/>
        </w:rPr>
        <w:t xml:space="preserve">Военно-дирижерского факультета при Мос.гос.консерватории, 1973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0DB0">
        <w:rPr>
          <w:rFonts w:ascii="Times New Roman" w:hAnsi="Times New Roman"/>
          <w:sz w:val="28"/>
          <w:szCs w:val="28"/>
        </w:rPr>
        <w:t xml:space="preserve">Михайлов Л. Школа игры на саксофоне. – М., 1965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0DB0">
        <w:rPr>
          <w:rFonts w:ascii="Times New Roman" w:hAnsi="Times New Roman"/>
          <w:sz w:val="28"/>
          <w:szCs w:val="28"/>
        </w:rPr>
        <w:t xml:space="preserve">Ривчун А. Школа игры на саксофоне. Ч.1 – М., 1965 </w:t>
      </w:r>
    </w:p>
    <w:p w:rsidR="007A3562" w:rsidRDefault="00540DB0" w:rsidP="00540D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0DB0">
        <w:rPr>
          <w:rFonts w:ascii="Times New Roman" w:hAnsi="Times New Roman"/>
          <w:sz w:val="28"/>
          <w:szCs w:val="28"/>
        </w:rPr>
        <w:t>Шапошникова М. Гаммы, этюды, упражнения. 1-3 годы обучения. – М., 1986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0DB0">
        <w:rPr>
          <w:rFonts w:ascii="Times New Roman" w:hAnsi="Times New Roman"/>
          <w:sz w:val="28"/>
          <w:szCs w:val="28"/>
        </w:rPr>
        <w:t>Иванов В. Школа игры на саксофоне.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ансамбли. Начальное обучение / Сост.-ред. М.Шапошникова. – М., 1985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Бах И.С. Менуэт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lastRenderedPageBreak/>
        <w:t xml:space="preserve">Бах И.С. Полонез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Моцарт В. Ария из оперы «Дон Жуан»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Моцарт В. Менуэт из оперы «Дон Жуан»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Вебер К. Хор охотников из оперы «Волшебный стрелок»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Шуман Р. Веселый крестьянин из «Альбома для юношества»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Шуман Р. Мелодия из «Альбома для юношества»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Гендель Г. Бурре </w:t>
      </w:r>
    </w:p>
    <w:p w:rsidR="00540DB0" w:rsidRPr="00540DB0" w:rsidRDefault="00540DB0" w:rsidP="00540DB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 xml:space="preserve">Гайдн Й. Серенада </w:t>
      </w:r>
    </w:p>
    <w:p w:rsidR="007A3562" w:rsidRPr="00540DB0" w:rsidRDefault="00540DB0" w:rsidP="00540DB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40DB0">
        <w:rPr>
          <w:rFonts w:ascii="Times New Roman" w:hAnsi="Times New Roman"/>
          <w:bCs/>
          <w:sz w:val="28"/>
          <w:szCs w:val="28"/>
        </w:rPr>
        <w:t>Чайковский П. Сладкая греза из «Детского альбома»</w:t>
      </w:r>
      <w:r w:rsidRPr="00540D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0DB0">
        <w:rPr>
          <w:rFonts w:ascii="Times New Roman" w:hAnsi="Times New Roman"/>
          <w:b/>
          <w:bCs/>
          <w:sz w:val="28"/>
          <w:szCs w:val="28"/>
        </w:rPr>
        <w:cr/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0" w:rsidRDefault="007A356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вариант </w:t>
      </w:r>
    </w:p>
    <w:p w:rsidR="007A3560" w:rsidRDefault="007A3560" w:rsidP="007A356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Обр. Чайковский П. Птичка над моим окошком</w:t>
      </w:r>
    </w:p>
    <w:p w:rsidR="00D46974" w:rsidRDefault="00D46974" w:rsidP="007A356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Шуберт Р. Вальс</w:t>
      </w:r>
    </w:p>
    <w:p w:rsidR="00324A35" w:rsidRDefault="00324A35" w:rsidP="00324A3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вариант </w:t>
      </w:r>
    </w:p>
    <w:p w:rsidR="00324A35" w:rsidRDefault="00324A35" w:rsidP="007A356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24A35">
        <w:rPr>
          <w:rFonts w:ascii="Times New Roman" w:hAnsi="Times New Roman"/>
          <w:bCs/>
          <w:sz w:val="28"/>
          <w:szCs w:val="28"/>
        </w:rPr>
        <w:t>Моцарт В.А  Ария</w:t>
      </w:r>
    </w:p>
    <w:p w:rsidR="00324A35" w:rsidRPr="00324A35" w:rsidRDefault="00324A35" w:rsidP="007A356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Брамс И. Анданте</w:t>
      </w:r>
    </w:p>
    <w:p w:rsidR="007A3562" w:rsidRDefault="00324A3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из «Альбома для юношества»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Бурре</w:t>
      </w:r>
    </w:p>
    <w:p w:rsidR="007A3562" w:rsidRDefault="00324A3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92052D" w:rsidRPr="00D931D6" w:rsidRDefault="0092052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Третий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A412E5" w:rsidRDefault="00A412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2E5">
        <w:rPr>
          <w:rFonts w:ascii="Times New Roman" w:hAnsi="Times New Roman"/>
          <w:sz w:val="28"/>
          <w:szCs w:val="28"/>
        </w:rPr>
        <w:t>Перевод учащегося на саксофон-альт.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над постановкой губ, рук, корпуса, исполнительского дыхания. </w:t>
      </w:r>
    </w:p>
    <w:p w:rsidR="007A3562" w:rsidRDefault="009205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Фа и С</w:t>
      </w:r>
      <w:r w:rsidR="007A3562">
        <w:rPr>
          <w:rFonts w:ascii="Times New Roman" w:hAnsi="Times New Roman"/>
          <w:sz w:val="28"/>
          <w:szCs w:val="28"/>
        </w:rPr>
        <w:t xml:space="preserve">оль мажор, ми и ля минор в одну октаву.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Хроматическая гамма от ноты «ми» малой октавы до ноты «ми» первой октавы. Гаммы исполняются штрихами деташе и легато.</w:t>
      </w:r>
    </w:p>
    <w:p w:rsidR="007A3562" w:rsidRDefault="00B621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Pr="00D931D6" w:rsidRDefault="007A3562">
      <w:pPr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B6212A" w:rsidRP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B6212A" w:rsidRP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 xml:space="preserve">Военно-дирижерского факультета при Мос.гос.консерватории, 1973 </w:t>
      </w:r>
    </w:p>
    <w:p w:rsidR="00B6212A" w:rsidRP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 xml:space="preserve">Шапошникова М. Гаммы, этюды, упражнения. 1-3 годы обучения. – М., 1986 </w:t>
      </w:r>
    </w:p>
    <w:p w:rsid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>Иванов В. Школа игры на саксофоне.</w:t>
      </w:r>
    </w:p>
    <w:p w:rsidR="007A3562" w:rsidRDefault="007A3562" w:rsidP="00B6212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B6212A" w:rsidRP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B6212A" w:rsidRP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 xml:space="preserve">ансамбли. Начальное обучение / Сост.-ред. М.Шапошникова. – М., 1985 </w:t>
      </w:r>
    </w:p>
    <w:p w:rsidR="00B6212A" w:rsidRP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 xml:space="preserve">Чайковский П. Вальс из «Детского альбома» </w:t>
      </w:r>
    </w:p>
    <w:p w:rsidR="00B6212A" w:rsidRP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 xml:space="preserve">Чайковский П. Итальянская песенка </w:t>
      </w:r>
    </w:p>
    <w:p w:rsidR="00B6212A" w:rsidRP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 xml:space="preserve">Чайковский П. Грустная песенка </w:t>
      </w:r>
    </w:p>
    <w:p w:rsidR="00B6212A" w:rsidRP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 xml:space="preserve">Шапорин Ю. Колыбельная </w:t>
      </w:r>
    </w:p>
    <w:p w:rsidR="00B6212A" w:rsidRDefault="00B6212A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212A">
        <w:rPr>
          <w:rFonts w:ascii="Times New Roman" w:hAnsi="Times New Roman"/>
          <w:sz w:val="28"/>
          <w:szCs w:val="28"/>
        </w:rPr>
        <w:t>Бах И.С. Менуэт</w:t>
      </w:r>
    </w:p>
    <w:p w:rsidR="007A3562" w:rsidRDefault="007A3562" w:rsidP="00B621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Default="007A3562">
      <w:pPr>
        <w:spacing w:before="240"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324A35" w:rsidRDefault="00B6212A" w:rsidP="00324A35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B6212A" w:rsidRPr="00324A35" w:rsidRDefault="00B6212A" w:rsidP="00324A35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Зацепин  </w:t>
      </w:r>
      <w:r w:rsidR="0098527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85271">
        <w:rPr>
          <w:rFonts w:ascii="Times New Roman" w:hAnsi="Times New Roman"/>
          <w:bCs/>
          <w:sz w:val="28"/>
          <w:szCs w:val="28"/>
        </w:rPr>
        <w:t>Песенка о медведях</w:t>
      </w:r>
    </w:p>
    <w:p w:rsidR="00B6212A" w:rsidRPr="00B6212A" w:rsidRDefault="00B6212A" w:rsidP="00324A35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Шуберт Ф. Колыбельная</w:t>
      </w:r>
    </w:p>
    <w:p w:rsidR="00B6212A" w:rsidRDefault="00B6212A" w:rsidP="00B6212A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45733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B6212A" w:rsidRDefault="00B6212A" w:rsidP="00B6212A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Шостакович Д. Заводная кукла</w:t>
      </w:r>
    </w:p>
    <w:p w:rsidR="00B6212A" w:rsidRPr="00B6212A" w:rsidRDefault="00457332" w:rsidP="00B6212A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Манчини Г. Розовая пантера</w:t>
      </w:r>
    </w:p>
    <w:p w:rsidR="00B6212A" w:rsidRDefault="00B6212A" w:rsidP="00B6212A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B6212A" w:rsidP="00B621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 Ж. Вечер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«Соловей Будимирович»</w:t>
      </w:r>
    </w:p>
    <w:p w:rsidR="007A3562" w:rsidRDefault="00B6212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Pr="00D931D6" w:rsidRDefault="007A356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Четвертый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губ, рук, корпуса, исполнительского дыхания. Мажорные и минорные гаммы, терции, трезвучия, арпеджио в тональностях до одного знака в сдержанном темпе. Хроматическая гамма от ноты «ми» малой октавы до ноты «ми» третьей октавы (гаммы исполняются штрихами деташе и легато).</w:t>
      </w:r>
    </w:p>
    <w:p w:rsidR="0092052D" w:rsidRDefault="00967E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этюды: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Шапошникова М. Гаммы, этюды, упражнения. 4-6 годы обучения. – М., 1991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Ривчун А. Школа игры на саксофоне. Ч.2 – М., 1966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Военно-дирижерского факультета при Мос.гос.консерватории, 1973 </w:t>
      </w:r>
    </w:p>
    <w:p w:rsid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lastRenderedPageBreak/>
        <w:t xml:space="preserve">Иванов В. Школа игры на саксофоне. </w:t>
      </w:r>
      <w:r w:rsidRPr="00985271">
        <w:rPr>
          <w:rFonts w:ascii="Times New Roman" w:hAnsi="Times New Roman"/>
          <w:sz w:val="28"/>
          <w:szCs w:val="28"/>
        </w:rPr>
        <w:cr/>
      </w:r>
    </w:p>
    <w:p w:rsidR="007A3562" w:rsidRDefault="007A3562" w:rsidP="00985271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Пьесы: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Хрестоматия для саксофона-альта./ Сост. Б. Прорвич. – М., 1978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Гедике А. Маленькая пьеса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Хачатурян А. Андантино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Шуман Р. Песенка жнецов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Шуберт Ф. Экосез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Моцарт В. Маленькая пряха </w:t>
      </w:r>
    </w:p>
    <w:p w:rsidR="00985271" w:rsidRPr="00985271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 xml:space="preserve">Бах И. Волынка </w:t>
      </w:r>
    </w:p>
    <w:p w:rsidR="007A3562" w:rsidRDefault="00985271" w:rsidP="009852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271"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985271" w:rsidRDefault="00985271" w:rsidP="00985271">
      <w:pPr>
        <w:pStyle w:val="ac"/>
        <w:spacing w:line="360" w:lineRule="auto"/>
        <w:jc w:val="left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</w:t>
      </w:r>
      <w:r w:rsidRPr="00985271">
        <w:rPr>
          <w:rFonts w:eastAsia="SimSun"/>
          <w:b/>
          <w:bCs/>
          <w:sz w:val="28"/>
          <w:szCs w:val="28"/>
        </w:rPr>
        <w:t xml:space="preserve"> вариант </w:t>
      </w:r>
    </w:p>
    <w:p w:rsidR="00324A35" w:rsidRDefault="00324A35" w:rsidP="00985271">
      <w:pPr>
        <w:pStyle w:val="ac"/>
        <w:spacing w:line="360" w:lineRule="auto"/>
        <w:jc w:val="left"/>
        <w:rPr>
          <w:rFonts w:eastAsia="SimSun"/>
          <w:bCs/>
          <w:sz w:val="28"/>
          <w:szCs w:val="28"/>
        </w:rPr>
      </w:pPr>
      <w:r w:rsidRPr="00324A35">
        <w:rPr>
          <w:rFonts w:eastAsia="SimSun"/>
          <w:bCs/>
          <w:sz w:val="28"/>
          <w:szCs w:val="28"/>
        </w:rPr>
        <w:t>Глинка М. Жаворонок</w:t>
      </w:r>
    </w:p>
    <w:p w:rsidR="00985271" w:rsidRPr="00985271" w:rsidRDefault="00985271" w:rsidP="00985271">
      <w:pPr>
        <w:pStyle w:val="ac"/>
        <w:spacing w:line="360" w:lineRule="auto"/>
        <w:jc w:val="left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Купревич В. Пингвины</w:t>
      </w:r>
    </w:p>
    <w:p w:rsidR="00985271" w:rsidRDefault="00985271" w:rsidP="00985271">
      <w:pPr>
        <w:pStyle w:val="ac"/>
        <w:spacing w:line="360" w:lineRule="auto"/>
        <w:jc w:val="left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2</w:t>
      </w:r>
      <w:r w:rsidRPr="00985271">
        <w:rPr>
          <w:rFonts w:eastAsia="SimSun"/>
          <w:b/>
          <w:sz w:val="28"/>
          <w:szCs w:val="28"/>
        </w:rPr>
        <w:t xml:space="preserve"> вариант </w:t>
      </w:r>
    </w:p>
    <w:p w:rsidR="00985271" w:rsidRDefault="00324A35" w:rsidP="00985271">
      <w:pPr>
        <w:pStyle w:val="ac"/>
        <w:spacing w:line="360" w:lineRule="auto"/>
        <w:jc w:val="left"/>
        <w:rPr>
          <w:rFonts w:eastAsia="SimSun"/>
          <w:bCs/>
          <w:sz w:val="28"/>
          <w:szCs w:val="28"/>
        </w:rPr>
      </w:pPr>
      <w:r w:rsidRPr="00324A35">
        <w:rPr>
          <w:rFonts w:eastAsia="SimSun"/>
          <w:bCs/>
          <w:sz w:val="28"/>
          <w:szCs w:val="28"/>
        </w:rPr>
        <w:t>Дворжак</w:t>
      </w:r>
      <w:r>
        <w:rPr>
          <w:rFonts w:eastAsia="SimSun"/>
          <w:bCs/>
          <w:sz w:val="28"/>
          <w:szCs w:val="28"/>
        </w:rPr>
        <w:t xml:space="preserve"> А. Юмореска</w:t>
      </w:r>
    </w:p>
    <w:p w:rsidR="00324A35" w:rsidRDefault="00324A35" w:rsidP="00985271">
      <w:pPr>
        <w:pStyle w:val="ac"/>
        <w:spacing w:line="360" w:lineRule="auto"/>
        <w:jc w:val="left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Чайковский П. Старинная французская песенка</w:t>
      </w:r>
    </w:p>
    <w:p w:rsidR="00985271" w:rsidRPr="00985271" w:rsidRDefault="00985271" w:rsidP="00985271">
      <w:pPr>
        <w:pStyle w:val="ac"/>
        <w:spacing w:line="360" w:lineRule="auto"/>
        <w:jc w:val="left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3</w:t>
      </w:r>
      <w:r w:rsidRPr="00985271">
        <w:rPr>
          <w:rFonts w:eastAsia="SimSun"/>
          <w:b/>
          <w:bCs/>
          <w:sz w:val="28"/>
          <w:szCs w:val="28"/>
        </w:rPr>
        <w:t xml:space="preserve"> вариант </w:t>
      </w:r>
    </w:p>
    <w:p w:rsidR="00985271" w:rsidRPr="00985271" w:rsidRDefault="00985271" w:rsidP="00985271">
      <w:pPr>
        <w:pStyle w:val="ac"/>
        <w:spacing w:line="360" w:lineRule="auto"/>
        <w:jc w:val="left"/>
        <w:rPr>
          <w:rFonts w:eastAsia="SimSun"/>
          <w:bCs/>
          <w:sz w:val="28"/>
          <w:szCs w:val="28"/>
        </w:rPr>
      </w:pPr>
      <w:r w:rsidRPr="00985271">
        <w:rPr>
          <w:rFonts w:eastAsia="SimSun"/>
          <w:bCs/>
          <w:sz w:val="28"/>
          <w:szCs w:val="28"/>
        </w:rPr>
        <w:t xml:space="preserve">Бетховен Л. Сонатина </w:t>
      </w:r>
    </w:p>
    <w:p w:rsidR="00985271" w:rsidRDefault="00985271" w:rsidP="00985271">
      <w:pPr>
        <w:pStyle w:val="ac"/>
        <w:spacing w:line="360" w:lineRule="auto"/>
        <w:jc w:val="left"/>
        <w:rPr>
          <w:rFonts w:eastAsia="SimSun"/>
          <w:bCs/>
          <w:sz w:val="28"/>
          <w:szCs w:val="28"/>
        </w:rPr>
      </w:pPr>
      <w:r w:rsidRPr="00985271">
        <w:rPr>
          <w:rFonts w:eastAsia="SimSun"/>
          <w:bCs/>
          <w:sz w:val="28"/>
          <w:szCs w:val="28"/>
        </w:rPr>
        <w:t xml:space="preserve">Дебюсси К. Маленький негритенок </w:t>
      </w:r>
    </w:p>
    <w:p w:rsidR="00014BA4" w:rsidRPr="00985271" w:rsidRDefault="00014BA4" w:rsidP="00985271">
      <w:pPr>
        <w:pStyle w:val="ac"/>
        <w:spacing w:line="360" w:lineRule="auto"/>
        <w:jc w:val="left"/>
        <w:rPr>
          <w:rFonts w:eastAsia="SimSun"/>
          <w:bCs/>
          <w:sz w:val="28"/>
          <w:szCs w:val="28"/>
        </w:rPr>
      </w:pPr>
    </w:p>
    <w:p w:rsidR="00985271" w:rsidRPr="00985271" w:rsidRDefault="00985271" w:rsidP="00985271">
      <w:pPr>
        <w:pStyle w:val="ac"/>
        <w:spacing w:line="360" w:lineRule="auto"/>
        <w:jc w:val="left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lastRenderedPageBreak/>
        <w:t>4</w:t>
      </w:r>
      <w:r w:rsidRPr="00985271">
        <w:rPr>
          <w:rFonts w:eastAsia="SimSun"/>
          <w:b/>
          <w:bCs/>
          <w:sz w:val="28"/>
          <w:szCs w:val="28"/>
        </w:rPr>
        <w:t xml:space="preserve"> вариант </w:t>
      </w:r>
    </w:p>
    <w:p w:rsidR="00324A35" w:rsidRDefault="00985271" w:rsidP="00985271">
      <w:pPr>
        <w:pStyle w:val="ac"/>
        <w:spacing w:line="360" w:lineRule="auto"/>
        <w:jc w:val="left"/>
        <w:rPr>
          <w:rFonts w:eastAsia="SimSun"/>
          <w:bCs/>
          <w:sz w:val="28"/>
          <w:szCs w:val="28"/>
        </w:rPr>
      </w:pPr>
      <w:r w:rsidRPr="00985271">
        <w:rPr>
          <w:rFonts w:eastAsia="SimSun"/>
          <w:bCs/>
          <w:sz w:val="28"/>
          <w:szCs w:val="28"/>
        </w:rPr>
        <w:t xml:space="preserve">Шуман Р. Дед Мороз </w:t>
      </w:r>
    </w:p>
    <w:p w:rsidR="007A3562" w:rsidRPr="00324A35" w:rsidRDefault="00985271" w:rsidP="00985271">
      <w:pPr>
        <w:pStyle w:val="ac"/>
        <w:spacing w:line="360" w:lineRule="auto"/>
        <w:jc w:val="left"/>
        <w:rPr>
          <w:rFonts w:eastAsia="SimSun"/>
          <w:bCs/>
          <w:sz w:val="28"/>
          <w:szCs w:val="28"/>
        </w:rPr>
      </w:pPr>
      <w:r w:rsidRPr="00985271">
        <w:rPr>
          <w:rFonts w:eastAsia="SimSun"/>
          <w:bCs/>
          <w:sz w:val="28"/>
          <w:szCs w:val="28"/>
        </w:rPr>
        <w:t>Моцарт В. Деревенские танцы</w:t>
      </w:r>
      <w:r w:rsidRPr="00985271">
        <w:rPr>
          <w:rFonts w:eastAsia="SimSun"/>
          <w:b/>
          <w:bCs/>
          <w:sz w:val="28"/>
          <w:szCs w:val="28"/>
        </w:rPr>
        <w:t xml:space="preserve"> </w:t>
      </w:r>
      <w:r w:rsidRPr="00985271">
        <w:rPr>
          <w:rFonts w:eastAsia="SimSun"/>
          <w:b/>
          <w:bCs/>
          <w:sz w:val="28"/>
          <w:szCs w:val="28"/>
        </w:rPr>
        <w:cr/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 xml:space="preserve">   </w:t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зачет и экзамен во втором полугодии.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Мажорные и минорные гаммы, трезвучия, арпеджио в тональностях до двух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знаков в умеренном темпе. Хроматическая гамма от ре (гамма исполняются </w:t>
      </w:r>
    </w:p>
    <w:p w:rsid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>штрихами деташе и легато).</w:t>
      </w:r>
    </w:p>
    <w:p w:rsidR="0092052D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8-10 </w:t>
      </w:r>
      <w:r w:rsidR="007A3562">
        <w:rPr>
          <w:rFonts w:ascii="Times New Roman" w:hAnsi="Times New Roman"/>
          <w:sz w:val="28"/>
          <w:szCs w:val="28"/>
        </w:rPr>
        <w:t xml:space="preserve">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Шапошникова М. Гаммы, этюды, упражнения. 4-6 годы обучения. – М., 1991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Ривчун А. Школа игры на саксофоне. Ч.2 – М., 1966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Военно-дирижерского факультета при Мос.гос.консерватории, 1973 </w:t>
      </w:r>
    </w:p>
    <w:p w:rsid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>Иванов В. Школа игры на саксофоне.</w:t>
      </w:r>
    </w:p>
    <w:p w:rsidR="007A3562" w:rsidRDefault="007A3562" w:rsidP="007F5195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Хрестоматия для саксофона-альта./ Сост. Б. Прорвич. – М., 1978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lastRenderedPageBreak/>
        <w:t xml:space="preserve">Хрестоматия для саксофона-альта.ДМШ и музыкальное училище/ Сост. Б.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Лядов А. Прелюдия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Гендель Г. Сарабанда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Мусоргский М. Слеза. Старый замок 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 xml:space="preserve">Свиридов Г. Музыкальный момент </w:t>
      </w:r>
    </w:p>
    <w:p w:rsidR="007A3562" w:rsidRDefault="007F5195" w:rsidP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>Григ Э. Лирическая пьеса. Морская песня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F5195">
        <w:rPr>
          <w:rFonts w:ascii="Times New Roman" w:hAnsi="Times New Roman"/>
          <w:bCs/>
          <w:sz w:val="28"/>
          <w:szCs w:val="28"/>
        </w:rPr>
        <w:t>Скрябин А. Прелюдия</w:t>
      </w:r>
    </w:p>
    <w:p w:rsidR="007F5195" w:rsidRPr="007F5195" w:rsidRDefault="007F5195" w:rsidP="007F519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F5195">
        <w:rPr>
          <w:rFonts w:ascii="Times New Roman" w:hAnsi="Times New Roman"/>
          <w:bCs/>
          <w:sz w:val="28"/>
          <w:szCs w:val="28"/>
        </w:rPr>
        <w:t>Лансен С. Саксофониана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F5195" w:rsidRDefault="007F5195" w:rsidP="007F519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F5195" w:rsidRDefault="00AE2DC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Аренский А. Песня певца за сценой</w:t>
      </w:r>
    </w:p>
    <w:p w:rsidR="00AE2DC3" w:rsidRPr="007F5195" w:rsidRDefault="00AE2DC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Россини Дж. Хор</w:t>
      </w:r>
    </w:p>
    <w:p w:rsidR="007F5195" w:rsidRDefault="007F5195" w:rsidP="007F519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F5195" w:rsidRDefault="00AE2DC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Глиэр Р. Романс</w:t>
      </w:r>
    </w:p>
    <w:p w:rsidR="00AE2DC3" w:rsidRPr="007F5195" w:rsidRDefault="00617E6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Рамо Ж. Ф. Тамбурин</w:t>
      </w:r>
    </w:p>
    <w:p w:rsidR="007A3562" w:rsidRDefault="007F519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F5195" w:rsidRDefault="007F5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95">
        <w:rPr>
          <w:rFonts w:ascii="Times New Roman" w:hAnsi="Times New Roman"/>
          <w:sz w:val="28"/>
          <w:szCs w:val="28"/>
        </w:rPr>
        <w:t>Гендель Г. Сарабанда</w:t>
      </w:r>
    </w:p>
    <w:p w:rsidR="007A3562" w:rsidRDefault="007F519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Pr="007F5195" w:rsidRDefault="007F5195">
      <w:pPr>
        <w:pStyle w:val="ac"/>
        <w:spacing w:line="360" w:lineRule="auto"/>
        <w:rPr>
          <w:rFonts w:eastAsia="SimSun"/>
          <w:sz w:val="28"/>
          <w:szCs w:val="28"/>
        </w:rPr>
      </w:pPr>
      <w:r w:rsidRPr="007F5195">
        <w:rPr>
          <w:rFonts w:eastAsia="SimSun"/>
          <w:sz w:val="28"/>
          <w:szCs w:val="28"/>
        </w:rPr>
        <w:t xml:space="preserve">Лансен С. Саксофониана </w:t>
      </w:r>
      <w:r w:rsidRPr="007F5195">
        <w:rPr>
          <w:rFonts w:eastAsia="SimSun"/>
          <w:sz w:val="28"/>
          <w:szCs w:val="28"/>
        </w:rPr>
        <w:cr/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277166" w:rsidRDefault="00277166" w:rsidP="00277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7166" w:rsidRPr="00277166" w:rsidRDefault="00277166" w:rsidP="00277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166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должен сыграть два зачета в первом полугодии, </w:t>
      </w:r>
    </w:p>
    <w:p w:rsidR="00277166" w:rsidRPr="00277166" w:rsidRDefault="00277166" w:rsidP="00277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166">
        <w:rPr>
          <w:rFonts w:ascii="Times New Roman" w:hAnsi="Times New Roman"/>
          <w:sz w:val="28"/>
          <w:szCs w:val="28"/>
        </w:rPr>
        <w:t xml:space="preserve">зачет и экзамен во втором полугодии. </w:t>
      </w:r>
    </w:p>
    <w:p w:rsidR="00277166" w:rsidRPr="00277166" w:rsidRDefault="00277166" w:rsidP="00277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166"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трех знаков, в том числе </w:t>
      </w:r>
    </w:p>
    <w:p w:rsidR="00277166" w:rsidRPr="00277166" w:rsidRDefault="00277166" w:rsidP="00277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166">
        <w:rPr>
          <w:rFonts w:ascii="Times New Roman" w:hAnsi="Times New Roman"/>
          <w:sz w:val="28"/>
          <w:szCs w:val="28"/>
        </w:rPr>
        <w:t xml:space="preserve">доминантсептаккорды и их обращения. Хроматические гаммы от до, до-диез, </w:t>
      </w:r>
    </w:p>
    <w:p w:rsidR="00277166" w:rsidRDefault="00277166" w:rsidP="00277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166">
        <w:rPr>
          <w:rFonts w:ascii="Times New Roman" w:hAnsi="Times New Roman"/>
          <w:sz w:val="28"/>
          <w:szCs w:val="28"/>
        </w:rPr>
        <w:t>ре (гаммы исполняются штрихами деташе и легато). Целотонная гамма</w:t>
      </w:r>
    </w:p>
    <w:p w:rsidR="0092052D" w:rsidRDefault="00277166" w:rsidP="00277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</w:t>
      </w:r>
      <w:r w:rsidR="007A3562">
        <w:rPr>
          <w:rFonts w:ascii="Times New Roman" w:hAnsi="Times New Roman"/>
          <w:sz w:val="28"/>
          <w:szCs w:val="28"/>
        </w:rPr>
        <w:t xml:space="preserve">-15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Ривчун А. 150 упражнений для саксофона.– М., 1960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Шапошникова М. Гаммы, этюды, упражнения. 4-6 годы обучения. – М., 1991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Ривчун А. Школа игры на саксофоне. Ч.2 – М., 1966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>Иванов В. Школа игры на саксофоне. Ч.2</w:t>
      </w:r>
    </w:p>
    <w:p w:rsidR="007A3562" w:rsidRDefault="007A3562" w:rsidP="00063EBC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7A3562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>Хрестоматия для саксофона-альта./ Сост. Б. Прорвич. – М., 1978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Пьесы советских композиторов. Вып.1 / Сост. Л.Михайлов. – М., 1981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Пьесы советских композиторов. Вып.2 / Сост. Л.Михайлов. – М., 1982 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Пьесы советских композиторов. / Сост. М.Шапошникова. – М., 1986 </w:t>
      </w:r>
    </w:p>
    <w:p w:rsid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 xml:space="preserve">Сборник классических пьес для саксофона./ Сост. А.Ривчун. – М., 1963 </w:t>
      </w:r>
    </w:p>
    <w:p w:rsidR="00371B3F" w:rsidRDefault="00371B3F" w:rsidP="00371B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lastRenderedPageBreak/>
        <w:t>Иванов В. Школа игры на саксофоне. Ч.2</w:t>
      </w:r>
    </w:p>
    <w:p w:rsid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EBC">
        <w:rPr>
          <w:rFonts w:ascii="Times New Roman" w:hAnsi="Times New Roman"/>
          <w:sz w:val="28"/>
          <w:szCs w:val="28"/>
        </w:rPr>
        <w:t>Томис А. Десять миниатюр. – Варшава, 1964</w:t>
      </w:r>
    </w:p>
    <w:p w:rsidR="00063EBC" w:rsidRPr="00063EBC" w:rsidRDefault="00063EBC" w:rsidP="00063E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063EBC" w:rsidRDefault="00063EBC" w:rsidP="00063EB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371B3F" w:rsidRDefault="00371B3F" w:rsidP="00063EB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Аренский А. Рафаэль</w:t>
      </w:r>
    </w:p>
    <w:p w:rsidR="00371B3F" w:rsidRDefault="00371B3F" w:rsidP="00063EB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Эшпай А. Ноктюрн</w:t>
      </w:r>
    </w:p>
    <w:p w:rsidR="00063EBC" w:rsidRDefault="00063EBC" w:rsidP="00063EB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063EBC" w:rsidRPr="00AA79D1" w:rsidRDefault="00F77B4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Уоррен Г. Я знаю почему</w:t>
      </w:r>
    </w:p>
    <w:p w:rsidR="00063EBC" w:rsidRPr="00F27BFC" w:rsidRDefault="00F27BF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Бетховен Л. Деревенский танец</w:t>
      </w:r>
    </w:p>
    <w:p w:rsidR="007A3562" w:rsidRDefault="00063EB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 Куранта, сарабанда, жига</w:t>
      </w:r>
    </w:p>
    <w:p w:rsidR="007A3562" w:rsidRDefault="00063EB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Ноктюрн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Седьмой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>8 часов в год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528EF" w:rsidRPr="008528EF" w:rsidRDefault="008528EF" w:rsidP="008528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8528EF" w:rsidP="008528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>Мажорные и минорные гаммы в тональностях до трех знаков, в том числе доминантсептаккорды и их обращения. Хроматические гаммы от до, до-диез, ре (гаммы исполняются штрихами деташе и легато). Целотонная гамма.</w:t>
      </w:r>
      <w:r w:rsidR="007A3562">
        <w:rPr>
          <w:rFonts w:ascii="Times New Roman" w:hAnsi="Times New Roman"/>
          <w:sz w:val="28"/>
          <w:szCs w:val="28"/>
        </w:rPr>
        <w:t>(Гаммы исполняются штрихами деташе и легато).</w:t>
      </w:r>
    </w:p>
    <w:p w:rsidR="008528EF" w:rsidRDefault="008528EF" w:rsidP="00852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8-10 этюдов (по нотам). </w:t>
      </w:r>
    </w:p>
    <w:p w:rsid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 w:rsidP="008528E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Ривчун А. 150 упражнений для саксофона.– М., 1960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Шапошникова М. Гаммы, этюды, упражнения. 4-6 годы обучения. – М., 1991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lastRenderedPageBreak/>
        <w:t xml:space="preserve">Ривчун А. Школа игры на саксофоне. Ч.2 – М., 1966 </w:t>
      </w:r>
    </w:p>
    <w:p w:rsidR="007A3562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>Иванов В. Школа игры на саксофоне. Ч.2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Хрестоматия для саксофона-альта./ Сост. Б. Прорвич. – М., 1978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Пьесы советских композиторов. Вып.1 / Сост. Л.Михайлов. – М., 1981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Пьесы советских композиторов. Вып.2 / Сост. Л.Михайлов. – М., 1982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Пьесы советских композиторов. / Сост. М.Шапошникова. – М., 1986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Сборник классических пьес для саксофона./ Сост. А.Ривчун. – М., 1963 </w:t>
      </w:r>
    </w:p>
    <w:p w:rsidR="007A3562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Томис А. Десять миниатюр. – Варшава, 1964 </w:t>
      </w:r>
      <w:r w:rsidRPr="008528EF">
        <w:rPr>
          <w:rFonts w:ascii="Times New Roman" w:hAnsi="Times New Roman"/>
          <w:sz w:val="28"/>
          <w:szCs w:val="28"/>
        </w:rPr>
        <w:cr/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8528EF" w:rsidRDefault="008528EF" w:rsidP="008528E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F77B41" w:rsidRDefault="00F77B41" w:rsidP="008528E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77B41">
        <w:rPr>
          <w:rFonts w:ascii="Times New Roman" w:hAnsi="Times New Roman"/>
          <w:bCs/>
          <w:sz w:val="28"/>
          <w:szCs w:val="28"/>
        </w:rPr>
        <w:t>Чайковский П. Баркарола</w:t>
      </w:r>
    </w:p>
    <w:p w:rsidR="00F77B41" w:rsidRPr="00F77B41" w:rsidRDefault="00F77B41" w:rsidP="008528E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Дезмонд П. Играем на пять</w:t>
      </w:r>
    </w:p>
    <w:p w:rsidR="008528EF" w:rsidRDefault="008528EF" w:rsidP="008528E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8528EF" w:rsidRDefault="00F77B4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Глинка М. Простодушие</w:t>
      </w:r>
    </w:p>
    <w:p w:rsidR="00F77B41" w:rsidRPr="00F77B41" w:rsidRDefault="00F77B4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Миллер Г. Лунная серенада</w:t>
      </w:r>
    </w:p>
    <w:p w:rsidR="007A3562" w:rsidRDefault="008528E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Глиэр Р. Романс 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Хачатурян А. Танец из балета </w:t>
      </w:r>
    </w:p>
    <w:p w:rsid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lastRenderedPageBreak/>
        <w:t>«Спартак»</w:t>
      </w:r>
    </w:p>
    <w:p w:rsidR="007A3562" w:rsidRDefault="008528EF" w:rsidP="008528E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8528EF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Бах И.С. Хоральная прелюдия </w:t>
      </w:r>
    </w:p>
    <w:p w:rsidR="007A3562" w:rsidRPr="008528EF" w:rsidRDefault="008528EF" w:rsidP="008528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28EF">
        <w:rPr>
          <w:rFonts w:ascii="Times New Roman" w:hAnsi="Times New Roman"/>
          <w:sz w:val="28"/>
          <w:szCs w:val="28"/>
        </w:rPr>
        <w:t xml:space="preserve">Паркер Ч. Пьеса №1 </w:t>
      </w:r>
      <w:r w:rsidRPr="008528EF">
        <w:rPr>
          <w:rFonts w:ascii="Times New Roman" w:hAnsi="Times New Roman"/>
          <w:sz w:val="28"/>
          <w:szCs w:val="28"/>
        </w:rPr>
        <w:cr/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Восьмой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F77B41" w:rsidRPr="00F77B41" w:rsidRDefault="00F77B41" w:rsidP="00F77B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77B41">
        <w:rPr>
          <w:rFonts w:ascii="Times New Roman" w:eastAsia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</w:t>
      </w:r>
    </w:p>
    <w:p w:rsidR="00F77B41" w:rsidRPr="00F77B41" w:rsidRDefault="00F77B41" w:rsidP="00F77B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7B41">
        <w:rPr>
          <w:rFonts w:ascii="Times New Roman" w:eastAsia="Times New Roman" w:hAnsi="Times New Roman"/>
          <w:sz w:val="28"/>
          <w:szCs w:val="28"/>
        </w:rPr>
        <w:t xml:space="preserve">преподавателя; количество зачетов и сроки специально не определены. Перед </w:t>
      </w:r>
    </w:p>
    <w:p w:rsidR="00F77B41" w:rsidRPr="00F77B41" w:rsidRDefault="00F77B41" w:rsidP="00F77B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7B41">
        <w:rPr>
          <w:rFonts w:ascii="Times New Roman" w:eastAsia="Times New Roman" w:hAnsi="Times New Roman"/>
          <w:sz w:val="28"/>
          <w:szCs w:val="28"/>
        </w:rPr>
        <w:t xml:space="preserve">итоговым экзаменом учащийся обыгрывает выпускную программу на зачетах, классных вечерах и концертах. </w:t>
      </w:r>
    </w:p>
    <w:p w:rsidR="00F77B41" w:rsidRPr="00F77B41" w:rsidRDefault="00F77B41" w:rsidP="00F77B41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77B41">
        <w:rPr>
          <w:rFonts w:ascii="Times New Roman" w:eastAsia="Times New Roman" w:hAnsi="Times New Roman"/>
          <w:sz w:val="28"/>
          <w:szCs w:val="28"/>
        </w:rPr>
        <w:t xml:space="preserve">Мажорные и минорные гаммы в тональностях до четырех знаков, в том </w:t>
      </w:r>
      <w:r>
        <w:rPr>
          <w:rFonts w:ascii="Times New Roman" w:eastAsia="Times New Roman" w:hAnsi="Times New Roman"/>
          <w:sz w:val="28"/>
          <w:szCs w:val="28"/>
        </w:rPr>
        <w:t xml:space="preserve"> числе </w:t>
      </w:r>
      <w:r w:rsidRPr="00F77B41">
        <w:rPr>
          <w:rFonts w:ascii="Times New Roman" w:eastAsia="Times New Roman" w:hAnsi="Times New Roman"/>
          <w:sz w:val="28"/>
          <w:szCs w:val="28"/>
        </w:rPr>
        <w:t xml:space="preserve">доминантсептаккорды, уменьшенные септаккорды и их обращения. </w:t>
      </w:r>
    </w:p>
    <w:p w:rsidR="00F77B41" w:rsidRPr="00F77B41" w:rsidRDefault="00F77B41" w:rsidP="00F77B4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77B41">
        <w:rPr>
          <w:rFonts w:ascii="Times New Roman" w:eastAsia="Times New Roman" w:hAnsi="Times New Roman"/>
          <w:sz w:val="28"/>
          <w:szCs w:val="28"/>
        </w:rPr>
        <w:t xml:space="preserve">Исполнять в подвижном темпе различными штрихами. </w:t>
      </w:r>
    </w:p>
    <w:p w:rsidR="007A3562" w:rsidRPr="00F77B41" w:rsidRDefault="00F77B41" w:rsidP="00F77B41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77B41">
        <w:rPr>
          <w:rFonts w:ascii="Times New Roman" w:eastAsia="Times New Roman" w:hAnsi="Times New Roman"/>
          <w:sz w:val="28"/>
          <w:szCs w:val="28"/>
        </w:rPr>
        <w:t>10-12 этюдов (по нотам). 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Ривчун А. 150 упражнений для саксофона.– М., 1960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Шапошникова М. Гаммы, этюды, упражнения. 4-6 годы обучения. – М., 1991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Ривчун А. Школа игры на саксофоне. Ч.2 – М., 1966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>Иванов В. Школа игры на саксофоне. Ч.2</w:t>
      </w:r>
    </w:p>
    <w:p w:rsidR="007A3562" w:rsidRDefault="007A3562" w:rsidP="00F77B41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lastRenderedPageBreak/>
        <w:t xml:space="preserve">Хрестоматия для саксофона-альта./ Сост. Б. Прорвич. – М., 1978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Пьесы советских композиторов. Вып.1 / Сост. Л.Михайлов. – М., 1981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Пьесы советских композиторов. Вып.2 / Сост. Л.Михайлов. – М., 1982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Пьесы советских композиторов. / Сост. М.Шапошникова. – М., 1986 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Сборник классических пьес для саксофона./ Сост. А.Ривчун. – М., 1963 </w:t>
      </w:r>
    </w:p>
    <w:p w:rsidR="007A3562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>Томис А. Десять миниатюр. – Варшава, 1964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6C2115" w:rsidRDefault="006C2115" w:rsidP="006C2115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530A2" w:rsidRPr="00C530A2" w:rsidRDefault="00C530A2" w:rsidP="006C211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Равель М. Сонатина</w:t>
      </w:r>
    </w:p>
    <w:p w:rsidR="006C2115" w:rsidRPr="00F30794" w:rsidRDefault="00F30794">
      <w:pPr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Дюк</w:t>
      </w:r>
      <w:r w:rsidRPr="00C530A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C530A2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en-US"/>
        </w:rPr>
        <w:t>April in Paris</w:t>
      </w:r>
    </w:p>
    <w:p w:rsidR="006C2115" w:rsidRDefault="006C2115" w:rsidP="006C211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6C2115" w:rsidRDefault="00C1515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Моцарт В. Рондо</w:t>
      </w:r>
    </w:p>
    <w:p w:rsidR="00C530A2" w:rsidRPr="00C530A2" w:rsidRDefault="00C530A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Кандер ж. Нью-йорк,нью-йорк</w:t>
      </w:r>
    </w:p>
    <w:p w:rsidR="007A3562" w:rsidRDefault="006C211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F77B41" w:rsidRPr="00F77B41" w:rsidRDefault="00F77B41" w:rsidP="00F77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Бах И.С. Прелюдия №8 из ХТК </w:t>
      </w:r>
    </w:p>
    <w:p w:rsidR="007A3562" w:rsidRDefault="00F77B41" w:rsidP="00F77B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77B41">
        <w:rPr>
          <w:rFonts w:ascii="Times New Roman" w:hAnsi="Times New Roman"/>
          <w:sz w:val="28"/>
          <w:szCs w:val="28"/>
        </w:rPr>
        <w:t xml:space="preserve">Чайковский П. Танец пастушков </w:t>
      </w:r>
      <w:r w:rsidRPr="00F77B41">
        <w:rPr>
          <w:rFonts w:ascii="Times New Roman" w:hAnsi="Times New Roman"/>
          <w:sz w:val="28"/>
          <w:szCs w:val="28"/>
        </w:rPr>
        <w:cr/>
      </w:r>
      <w:r w:rsidR="006C2115">
        <w:rPr>
          <w:rFonts w:ascii="Times New Roman" w:hAnsi="Times New Roman"/>
          <w:b/>
          <w:bCs/>
          <w:sz w:val="28"/>
          <w:szCs w:val="28"/>
        </w:rPr>
        <w:t>4</w:t>
      </w:r>
      <w:r w:rsidR="007A3562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6C2115" w:rsidRPr="006C2115" w:rsidRDefault="006C2115" w:rsidP="006C21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2115">
        <w:rPr>
          <w:rFonts w:ascii="Times New Roman" w:hAnsi="Times New Roman"/>
          <w:sz w:val="28"/>
          <w:szCs w:val="28"/>
        </w:rPr>
        <w:t xml:space="preserve">Абрэу З. Тико-тико </w:t>
      </w:r>
    </w:p>
    <w:p w:rsidR="006C2115" w:rsidRDefault="006C2115" w:rsidP="006C21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2115">
        <w:rPr>
          <w:rFonts w:ascii="Times New Roman" w:hAnsi="Times New Roman"/>
          <w:sz w:val="28"/>
          <w:szCs w:val="28"/>
        </w:rPr>
        <w:t xml:space="preserve">Винчи Л. Соната в пяти частях </w:t>
      </w:r>
    </w:p>
    <w:p w:rsidR="006C2115" w:rsidRDefault="006C2115" w:rsidP="006C21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BFB" w:rsidRDefault="00801BFB" w:rsidP="006C21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Девятый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lastRenderedPageBreak/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887DE6" w:rsidRPr="00887DE6" w:rsidRDefault="00887DE6" w:rsidP="00887D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7DE6">
        <w:rPr>
          <w:rFonts w:ascii="Times New Roman" w:hAnsi="Times New Roman"/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учебном году зачет и экзамен: в декабре и мае. В декабре – крупная форма. На выпускной экзамен (итоговая аттестация) выносится программа с прибавлением пьесы. </w:t>
      </w:r>
    </w:p>
    <w:p w:rsidR="00887DE6" w:rsidRPr="00887DE6" w:rsidRDefault="00887DE6" w:rsidP="00887D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7DE6"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доминантсептаккорды, уменьшенные септаккорды и их обращения. </w:t>
      </w:r>
    </w:p>
    <w:p w:rsidR="00887DE6" w:rsidRDefault="00887DE6" w:rsidP="00887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E6">
        <w:rPr>
          <w:rFonts w:ascii="Times New Roman" w:hAnsi="Times New Roman"/>
          <w:sz w:val="28"/>
          <w:szCs w:val="28"/>
        </w:rPr>
        <w:t>Исполнять в подвижном темпе различными штрихами.</w:t>
      </w:r>
    </w:p>
    <w:p w:rsidR="007A3562" w:rsidRDefault="00C1515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1515A">
        <w:rPr>
          <w:rFonts w:ascii="Times New Roman" w:hAnsi="Times New Roman"/>
          <w:sz w:val="28"/>
          <w:szCs w:val="28"/>
        </w:rPr>
        <w:t xml:space="preserve">10-12 этюдов (по нотам). </w:t>
      </w:r>
      <w:r w:rsidRPr="00C1515A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A3562"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 Г. 30 этюдов. М., 1966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Перье А. Этюды. М., 1968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Крепш Ф. 350 этюдов.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тетрадь, М., 1936</w:t>
      </w:r>
    </w:p>
    <w:p w:rsidR="00D931D6" w:rsidRPr="00DC4FB6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Крепш Ф. 40 этюдов,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1515A" w:rsidRPr="00C1515A" w:rsidRDefault="00C1515A" w:rsidP="00C151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15A">
        <w:rPr>
          <w:rFonts w:ascii="Times New Roman" w:hAnsi="Times New Roman"/>
          <w:sz w:val="28"/>
          <w:szCs w:val="28"/>
        </w:rPr>
        <w:t xml:space="preserve">Бах И. Соната соль-минор, II и III </w:t>
      </w:r>
    </w:p>
    <w:p w:rsidR="00C1515A" w:rsidRDefault="00C1515A" w:rsidP="00C151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15A">
        <w:rPr>
          <w:rFonts w:ascii="Times New Roman" w:hAnsi="Times New Roman"/>
          <w:sz w:val="28"/>
          <w:szCs w:val="28"/>
        </w:rPr>
        <w:t>части Паркер Ч. Пьеса №3</w:t>
      </w:r>
    </w:p>
    <w:p w:rsidR="007A3562" w:rsidRDefault="007A3562" w:rsidP="00C1515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1515A" w:rsidRPr="00C1515A" w:rsidRDefault="00C1515A" w:rsidP="00C151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15A">
        <w:rPr>
          <w:rFonts w:ascii="Times New Roman" w:hAnsi="Times New Roman"/>
          <w:sz w:val="28"/>
          <w:szCs w:val="28"/>
        </w:rPr>
        <w:t xml:space="preserve">Бах И. Соната соль-минор, I часть </w:t>
      </w:r>
    </w:p>
    <w:p w:rsidR="007A3562" w:rsidRDefault="00C1515A" w:rsidP="00C151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15A">
        <w:rPr>
          <w:rFonts w:ascii="Times New Roman" w:hAnsi="Times New Roman"/>
          <w:sz w:val="28"/>
          <w:szCs w:val="28"/>
        </w:rPr>
        <w:t>Лист Ф. Ноктюрн «Грёзы любви»</w:t>
      </w:r>
    </w:p>
    <w:p w:rsidR="00C1515A" w:rsidRDefault="00C1515A" w:rsidP="00C1515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AE5BBD" w:rsidRDefault="00AE5BBD" w:rsidP="00AE5BB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5BBD">
        <w:rPr>
          <w:rFonts w:ascii="Times New Roman" w:hAnsi="Times New Roman" w:cs="Times New Roman"/>
          <w:sz w:val="28"/>
        </w:rPr>
        <w:t>Боккерини Л. Соната (</w:t>
      </w:r>
      <w:r w:rsidRPr="00AE5BBD">
        <w:rPr>
          <w:rFonts w:ascii="Times New Roman" w:hAnsi="Times New Roman" w:cs="Times New Roman"/>
          <w:sz w:val="28"/>
          <w:lang w:val="en-US"/>
        </w:rPr>
        <w:t>I</w:t>
      </w:r>
      <w:r w:rsidRPr="00AE5BBD">
        <w:rPr>
          <w:rFonts w:ascii="Times New Roman" w:hAnsi="Times New Roman" w:cs="Times New Roman"/>
          <w:sz w:val="28"/>
        </w:rPr>
        <w:t xml:space="preserve"> и </w:t>
      </w:r>
      <w:r w:rsidRPr="00AE5BBD">
        <w:rPr>
          <w:rFonts w:ascii="Times New Roman" w:hAnsi="Times New Roman" w:cs="Times New Roman"/>
          <w:sz w:val="28"/>
          <w:lang w:val="en-US"/>
        </w:rPr>
        <w:t>II</w:t>
      </w:r>
      <w:r w:rsidRPr="00AE5BBD">
        <w:rPr>
          <w:rFonts w:ascii="Times New Roman" w:hAnsi="Times New Roman" w:cs="Times New Roman"/>
          <w:sz w:val="28"/>
        </w:rPr>
        <w:t xml:space="preserve"> части)</w:t>
      </w:r>
    </w:p>
    <w:p w:rsidR="00AE5BBD" w:rsidRPr="00AE5BBD" w:rsidRDefault="00AE5BBD" w:rsidP="00AE5BB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B6CBE">
        <w:rPr>
          <w:rFonts w:ascii="Times New Roman" w:hAnsi="Times New Roman" w:cs="Times New Roman"/>
          <w:sz w:val="28"/>
        </w:rPr>
        <w:t>Григ Э. Танец Анитры</w:t>
      </w:r>
    </w:p>
    <w:p w:rsidR="00C1515A" w:rsidRPr="00C1515A" w:rsidRDefault="00C1515A" w:rsidP="00C151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 w:rsidP="00D931D6">
      <w:pPr>
        <w:pStyle w:val="ac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Годовые требования по классам</w:t>
      </w:r>
    </w:p>
    <w:p w:rsidR="007A3562" w:rsidRDefault="007A3562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Срок обучения – 6 лет </w:t>
      </w:r>
    </w:p>
    <w:p w:rsidR="007A3562" w:rsidRDefault="007A3562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Первый класс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AE5BBD" w:rsidRPr="00AE5BBD" w:rsidRDefault="00AE5BBD" w:rsidP="00AE5B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</w:t>
      </w:r>
    </w:p>
    <w:p w:rsidR="00AE5BBD" w:rsidRPr="00AE5BBD" w:rsidRDefault="00AE5BBD" w:rsidP="00AE5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зачет и экзамен во втором полугодии. Рекомендуется начинать обучение </w:t>
      </w:r>
    </w:p>
    <w:p w:rsidR="00AE5BBD" w:rsidRPr="00AE5BBD" w:rsidRDefault="00AE5BBD" w:rsidP="00AE5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>сразу на саксофон-альте. Работа над постановкой губ, рук, корпуса, исполнительского дыхания. Гаммы До,Фа, Ре и Соль мажор, ми и ля минор в</w:t>
      </w:r>
    </w:p>
    <w:p w:rsidR="00FD675E" w:rsidRDefault="00AE5BBD" w:rsidP="00AE5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одну октаву. Гаммы исполняются штрихами деташе и легато. </w:t>
      </w:r>
      <w:r w:rsidRPr="00AE5BBD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10-12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AE5BBD" w:rsidRPr="00AE5BBD" w:rsidRDefault="00AE5BBD" w:rsidP="00AE5B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AE5BBD" w:rsidRPr="00AE5BBD" w:rsidRDefault="00AE5BBD" w:rsidP="00AE5B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Военно-дирижерского факультета при Мос.гос.консерватории, 1973 </w:t>
      </w:r>
    </w:p>
    <w:p w:rsidR="00AE5BBD" w:rsidRPr="00AE5BBD" w:rsidRDefault="00AE5BBD" w:rsidP="00AE5B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Шапошникова М. Гаммы, этюды, упражнения. 1-3 годы обучения. – М., 1986 </w:t>
      </w:r>
    </w:p>
    <w:p w:rsidR="00AE5BBD" w:rsidRDefault="00AE5BBD" w:rsidP="00AE5BBD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>Иванов В. Школа игры на саксофоне.</w:t>
      </w:r>
      <w:r w:rsidRPr="00AE5BB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6405FB" w:rsidRDefault="007A3562" w:rsidP="006405FB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AE5BBD" w:rsidRPr="006405FB" w:rsidRDefault="00AE5BBD" w:rsidP="006405FB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AE5BBD" w:rsidRPr="00AE5BBD" w:rsidRDefault="00AE5BBD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ансамбли. Начальное обучение / Сост.-ред. М.Шапошникова. – М., 1985 </w:t>
      </w:r>
    </w:p>
    <w:p w:rsidR="00AE5BBD" w:rsidRPr="00AE5BBD" w:rsidRDefault="00AE5BBD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Чайковский П. Вальс из «Детского альбома» </w:t>
      </w:r>
    </w:p>
    <w:p w:rsidR="00AE5BBD" w:rsidRPr="00AE5BBD" w:rsidRDefault="00AE5BBD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Чайковский П. Итальянская песенка </w:t>
      </w:r>
    </w:p>
    <w:p w:rsidR="00AE5BBD" w:rsidRPr="00AE5BBD" w:rsidRDefault="00AE5BBD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Чайковский П. Грустная песенка </w:t>
      </w:r>
    </w:p>
    <w:p w:rsidR="00AE5BBD" w:rsidRPr="00AE5BBD" w:rsidRDefault="00AE5BBD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 xml:space="preserve">Шапорин Ю. Колыбельная </w:t>
      </w:r>
    </w:p>
    <w:p w:rsidR="007A3562" w:rsidRPr="00AE5BBD" w:rsidRDefault="00AE5BBD" w:rsidP="006405F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E5BBD">
        <w:rPr>
          <w:rFonts w:ascii="Times New Roman" w:hAnsi="Times New Roman"/>
          <w:sz w:val="28"/>
          <w:szCs w:val="28"/>
        </w:rPr>
        <w:t>Бах И.С. Менуэт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Делло-Джойо Н. Безделушка </w:t>
      </w:r>
    </w:p>
    <w:p w:rsidR="007A3562" w:rsidRDefault="006405FB" w:rsidP="006405F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lastRenderedPageBreak/>
        <w:t xml:space="preserve">Брамс И. Колыбельная песня </w:t>
      </w:r>
      <w:r w:rsidRPr="006405FB">
        <w:rPr>
          <w:rFonts w:ascii="Times New Roman" w:hAnsi="Times New Roman"/>
          <w:sz w:val="28"/>
          <w:szCs w:val="28"/>
        </w:rPr>
        <w:cr/>
      </w:r>
      <w:r w:rsidRPr="006405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3562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6405FB" w:rsidRPr="006405FB" w:rsidRDefault="006405FB" w:rsidP="006405FB">
      <w:pPr>
        <w:pStyle w:val="ac"/>
        <w:spacing w:line="360" w:lineRule="auto"/>
        <w:jc w:val="left"/>
        <w:rPr>
          <w:rFonts w:eastAsia="SimSun"/>
          <w:sz w:val="28"/>
          <w:szCs w:val="28"/>
        </w:rPr>
      </w:pPr>
      <w:r w:rsidRPr="006405FB">
        <w:rPr>
          <w:rFonts w:eastAsia="SimSun"/>
          <w:sz w:val="28"/>
          <w:szCs w:val="28"/>
        </w:rPr>
        <w:t xml:space="preserve">Моцарт В. Деревенский танец </w:t>
      </w:r>
    </w:p>
    <w:p w:rsidR="007A3562" w:rsidRDefault="006405FB" w:rsidP="006405FB">
      <w:pPr>
        <w:pStyle w:val="ac"/>
        <w:spacing w:line="360" w:lineRule="auto"/>
        <w:jc w:val="left"/>
        <w:rPr>
          <w:rFonts w:eastAsia="SimSun"/>
          <w:sz w:val="28"/>
          <w:szCs w:val="28"/>
        </w:rPr>
      </w:pPr>
      <w:r w:rsidRPr="006405FB">
        <w:rPr>
          <w:rFonts w:eastAsia="SimSun"/>
          <w:sz w:val="28"/>
          <w:szCs w:val="28"/>
        </w:rPr>
        <w:t>Стравинский И. Ларгетто</w:t>
      </w:r>
    </w:p>
    <w:p w:rsidR="006405FB" w:rsidRDefault="006405FB" w:rsidP="006405F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6405FB" w:rsidRDefault="006405FB" w:rsidP="006405FB">
      <w:pPr>
        <w:pStyle w:val="ac"/>
        <w:spacing w:line="360" w:lineRule="auto"/>
        <w:jc w:val="left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Чайковский П. обр. Птичка над моим окошком</w:t>
      </w:r>
    </w:p>
    <w:p w:rsidR="006405FB" w:rsidRDefault="006405FB" w:rsidP="006405FB">
      <w:pPr>
        <w:pStyle w:val="ac"/>
        <w:spacing w:line="360" w:lineRule="auto"/>
        <w:jc w:val="left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Потолковский И. Охотник</w:t>
      </w:r>
    </w:p>
    <w:p w:rsidR="00E304E7" w:rsidRDefault="00E304E7" w:rsidP="00E304E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вариант</w:t>
      </w:r>
    </w:p>
    <w:p w:rsidR="006405FB" w:rsidRDefault="00E304E7" w:rsidP="006405FB">
      <w:pPr>
        <w:pStyle w:val="ac"/>
        <w:spacing w:line="360" w:lineRule="auto"/>
        <w:jc w:val="left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Народная песня Савка и Гришка</w:t>
      </w:r>
    </w:p>
    <w:p w:rsidR="00E304E7" w:rsidRDefault="00E304E7" w:rsidP="006405FB">
      <w:pPr>
        <w:pStyle w:val="ac"/>
        <w:spacing w:line="360" w:lineRule="auto"/>
        <w:jc w:val="left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Римский- Корсаков Н. Детская песенка</w:t>
      </w:r>
    </w:p>
    <w:p w:rsidR="00E304E7" w:rsidRPr="00E304E7" w:rsidRDefault="00E304E7" w:rsidP="006405FB">
      <w:pPr>
        <w:pStyle w:val="ac"/>
        <w:spacing w:line="360" w:lineRule="auto"/>
        <w:jc w:val="left"/>
        <w:rPr>
          <w:rFonts w:eastAsia="SimSun"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Второй класс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6405FB" w:rsidRPr="006405FB" w:rsidRDefault="006405FB" w:rsidP="006405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Работа над постановкой губ, рук, корпуса, исполнительского дыхания. Мажорные и минорные гаммы, </w:t>
      </w:r>
    </w:p>
    <w:p w:rsidR="006405FB" w:rsidRDefault="006405FB" w:rsidP="006405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>трезвучия, арпеджио в тональностях до одного знака в сдержанном темпе.</w:t>
      </w:r>
    </w:p>
    <w:p w:rsidR="006405FB" w:rsidRPr="006405FB" w:rsidRDefault="006405FB" w:rsidP="006405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FD675E" w:rsidRDefault="006405FB" w:rsidP="006405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8-10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Шапошникова М. Гаммы, этюды, упражнения. 4-6 годы обучения. – М., 1991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Ривчун А. Школа игры на саксофоне. Ч.2 – М., 1966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lastRenderedPageBreak/>
        <w:t xml:space="preserve">Военно-дирижерского факультета при Мос.гос.консерватории, 1973 </w:t>
      </w:r>
    </w:p>
    <w:p w:rsidR="00D931D6" w:rsidRPr="006405FB" w:rsidRDefault="006405FB" w:rsidP="006405FB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>Иванов В. Школа игры на саксофоне.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Хрестоматия для саксофона-альта./ Сост. Б. Прорвич. – М., 1978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Гедике А. Маленькая пьеса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Хачатурян А. Андантино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Шуман Р. Песенка жнецов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Шуберт Ф. Экосез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Моцарт В. Маленькая пряха </w:t>
      </w:r>
    </w:p>
    <w:p w:rsidR="006405FB" w:rsidRPr="006405FB" w:rsidRDefault="006405FB" w:rsidP="00640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 xml:space="preserve">Бах И. Волынка </w:t>
      </w:r>
    </w:p>
    <w:p w:rsidR="007A3562" w:rsidRPr="006405FB" w:rsidRDefault="006405FB" w:rsidP="006405F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405FB"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E304E7" w:rsidRPr="00E304E7" w:rsidRDefault="00E304E7" w:rsidP="00E304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4E7">
        <w:rPr>
          <w:rFonts w:ascii="Times New Roman" w:hAnsi="Times New Roman"/>
          <w:sz w:val="28"/>
          <w:szCs w:val="28"/>
        </w:rPr>
        <w:t xml:space="preserve">Бетховен Л. Сонатина </w:t>
      </w:r>
    </w:p>
    <w:p w:rsidR="00E304E7" w:rsidRDefault="00E304E7" w:rsidP="00E304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4E7">
        <w:rPr>
          <w:rFonts w:ascii="Times New Roman" w:hAnsi="Times New Roman"/>
          <w:sz w:val="28"/>
          <w:szCs w:val="28"/>
        </w:rPr>
        <w:t xml:space="preserve">Дебюсси К. Маленький негритенок </w:t>
      </w:r>
    </w:p>
    <w:p w:rsidR="007A3562" w:rsidRDefault="007A3562" w:rsidP="00E304E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004F47" w:rsidRDefault="00004F47">
      <w:pPr>
        <w:pStyle w:val="ac"/>
        <w:spacing w:line="360" w:lineRule="auto"/>
        <w:rPr>
          <w:rFonts w:eastAsia="SimSun"/>
          <w:sz w:val="28"/>
          <w:szCs w:val="28"/>
        </w:rPr>
      </w:pPr>
      <w:r w:rsidRPr="00004F47">
        <w:rPr>
          <w:rFonts w:eastAsia="SimSun"/>
          <w:sz w:val="28"/>
          <w:szCs w:val="28"/>
        </w:rPr>
        <w:t>Шуман Р. Дед Мороз</w:t>
      </w:r>
    </w:p>
    <w:p w:rsidR="00004F47" w:rsidRDefault="00004F47">
      <w:pPr>
        <w:pStyle w:val="ac"/>
        <w:spacing w:line="360" w:lineRule="auto"/>
        <w:rPr>
          <w:rFonts w:eastAsia="SimSun"/>
          <w:sz w:val="28"/>
          <w:szCs w:val="28"/>
        </w:rPr>
      </w:pPr>
      <w:r w:rsidRPr="00004F47">
        <w:rPr>
          <w:rFonts w:eastAsia="SimSun"/>
          <w:sz w:val="28"/>
          <w:szCs w:val="28"/>
        </w:rPr>
        <w:t>Моцарт</w:t>
      </w:r>
      <w:r>
        <w:rPr>
          <w:rFonts w:eastAsia="SimSun"/>
          <w:sz w:val="28"/>
          <w:szCs w:val="28"/>
        </w:rPr>
        <w:t xml:space="preserve"> </w:t>
      </w:r>
      <w:r w:rsidRPr="00004F47">
        <w:rPr>
          <w:rFonts w:eastAsia="SimSun"/>
          <w:sz w:val="28"/>
          <w:szCs w:val="28"/>
        </w:rPr>
        <w:t>В. Деревенские танцы</w:t>
      </w:r>
    </w:p>
    <w:p w:rsidR="007A3562" w:rsidRDefault="006405FB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 вариант</w:t>
      </w:r>
    </w:p>
    <w:p w:rsidR="006405FB" w:rsidRDefault="006405FB">
      <w:pPr>
        <w:pStyle w:val="ac"/>
        <w:spacing w:line="360" w:lineRule="auto"/>
        <w:rPr>
          <w:bCs/>
          <w:iCs/>
          <w:sz w:val="28"/>
          <w:szCs w:val="28"/>
        </w:rPr>
      </w:pPr>
      <w:r w:rsidRPr="006405FB">
        <w:rPr>
          <w:bCs/>
          <w:iCs/>
          <w:sz w:val="28"/>
          <w:szCs w:val="28"/>
        </w:rPr>
        <w:t>Бетховен</w:t>
      </w:r>
      <w:r>
        <w:rPr>
          <w:bCs/>
          <w:iCs/>
          <w:sz w:val="28"/>
          <w:szCs w:val="28"/>
        </w:rPr>
        <w:t xml:space="preserve"> Л. Трио</w:t>
      </w:r>
    </w:p>
    <w:p w:rsidR="006405FB" w:rsidRDefault="006405FB">
      <w:pPr>
        <w:pStyle w:val="ac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Бекман Л. Елочка</w:t>
      </w:r>
    </w:p>
    <w:p w:rsidR="006405FB" w:rsidRDefault="006405FB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 вариант</w:t>
      </w:r>
    </w:p>
    <w:p w:rsidR="006405FB" w:rsidRDefault="006405FB">
      <w:pPr>
        <w:pStyle w:val="ac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Шуберт Ф. </w:t>
      </w:r>
      <w:r w:rsidR="00E304E7">
        <w:rPr>
          <w:bCs/>
          <w:iCs/>
          <w:sz w:val="28"/>
          <w:szCs w:val="28"/>
        </w:rPr>
        <w:t>Вальс</w:t>
      </w:r>
    </w:p>
    <w:p w:rsidR="00E304E7" w:rsidRPr="00E304E7" w:rsidRDefault="00E304E7">
      <w:pPr>
        <w:pStyle w:val="ac"/>
        <w:spacing w:line="360" w:lineRule="auto"/>
        <w:rPr>
          <w:bCs/>
          <w:iCs/>
          <w:sz w:val="28"/>
          <w:szCs w:val="28"/>
        </w:rPr>
      </w:pPr>
      <w:r w:rsidRPr="00E304E7">
        <w:rPr>
          <w:rFonts w:cs="Times New Roman"/>
          <w:sz w:val="28"/>
          <w:szCs w:val="28"/>
        </w:rPr>
        <w:t>Бах И. С. Ария «Утро»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Третий класс</w:t>
      </w:r>
    </w:p>
    <w:p w:rsidR="007A3562" w:rsidRDefault="00530ED9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01687" w:rsidRPr="00701687" w:rsidRDefault="00701687" w:rsidP="0070168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Мажорные и минорные гаммы, трезвучия, арпеджио в тональностях до двух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знаков в умеренном темпе. Хроматическая гамма от ре (гамма исполняются </w:t>
      </w:r>
    </w:p>
    <w:p w:rsid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>штрихами деташе и легато).</w:t>
      </w:r>
    </w:p>
    <w:p w:rsidR="00701687" w:rsidRDefault="00701687" w:rsidP="007016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7A3562" w:rsidRDefault="007A3562" w:rsidP="007016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Шапошникова М. Гаммы, этюды, упражнения. 4-6 годы обучения. – М., 1991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Ривчун А. Школа игры на саксофоне. Ч.2 – М., 1966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Военно-дирижерского факультета при Мос.гос.консерватории, 1973 </w:t>
      </w:r>
    </w:p>
    <w:p w:rsid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>Иванов В. Школа игры на саксофоне.</w:t>
      </w:r>
    </w:p>
    <w:p w:rsidR="007A3562" w:rsidRDefault="007A3562" w:rsidP="00701687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Хрестоматия для саксофона-альта./ Сост. Б. Прорвич. – М., 1978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lastRenderedPageBreak/>
        <w:t xml:space="preserve">Хрестоматия педагогического репертуара для саксофона-альта: пьесы и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Лядов А. Прелюдия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Гендель Г. Сарабанда </w:t>
      </w:r>
    </w:p>
    <w:p w:rsid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Мусоргский М. Слеза. Старый замок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>Свиридов Г. Музыкальный момент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Григ Э. Лирическая пьеса. Морская песня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Скрябин А. Прелюдия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Лансен С. Саксофониана </w:t>
      </w:r>
      <w:r w:rsidRPr="00701687">
        <w:rPr>
          <w:rFonts w:ascii="Times New Roman" w:hAnsi="Times New Roman"/>
          <w:sz w:val="28"/>
          <w:szCs w:val="28"/>
        </w:rPr>
        <w:cr/>
      </w:r>
    </w:p>
    <w:p w:rsidR="007A3562" w:rsidRDefault="007A3562" w:rsidP="0070168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Чайковский П. Песня без слов </w:t>
      </w:r>
    </w:p>
    <w:p w:rsidR="007A3562" w:rsidRDefault="00701687" w:rsidP="0070168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Гендель Г. Сарабанда </w:t>
      </w:r>
      <w:r w:rsidRPr="00701687">
        <w:rPr>
          <w:rFonts w:ascii="Times New Roman" w:hAnsi="Times New Roman"/>
          <w:sz w:val="28"/>
          <w:szCs w:val="28"/>
        </w:rPr>
        <w:cr/>
      </w:r>
      <w:r w:rsidR="007A3562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01687" w:rsidRPr="00701687" w:rsidRDefault="00701687" w:rsidP="00701687">
      <w:pPr>
        <w:pStyle w:val="ac"/>
        <w:spacing w:line="360" w:lineRule="auto"/>
        <w:rPr>
          <w:rFonts w:eastAsia="SimSun"/>
          <w:sz w:val="28"/>
          <w:szCs w:val="28"/>
        </w:rPr>
      </w:pPr>
      <w:r w:rsidRPr="00701687">
        <w:rPr>
          <w:rFonts w:eastAsia="SimSun"/>
          <w:sz w:val="28"/>
          <w:szCs w:val="28"/>
        </w:rPr>
        <w:t xml:space="preserve">Григ Э. Лирическая пьеса </w:t>
      </w:r>
    </w:p>
    <w:p w:rsidR="00701687" w:rsidRDefault="00701687" w:rsidP="00701687">
      <w:pPr>
        <w:pStyle w:val="ac"/>
        <w:spacing w:line="360" w:lineRule="auto"/>
        <w:rPr>
          <w:b/>
          <w:bCs/>
          <w:sz w:val="28"/>
          <w:szCs w:val="28"/>
        </w:rPr>
      </w:pPr>
      <w:r w:rsidRPr="00701687">
        <w:rPr>
          <w:rFonts w:eastAsia="SimSun"/>
          <w:sz w:val="28"/>
          <w:szCs w:val="28"/>
        </w:rPr>
        <w:t xml:space="preserve">Мендельсон Ф. Весенняя песня </w:t>
      </w:r>
      <w:r w:rsidRPr="00701687">
        <w:rPr>
          <w:rFonts w:eastAsia="SimSun"/>
          <w:sz w:val="28"/>
          <w:szCs w:val="28"/>
        </w:rPr>
        <w:cr/>
      </w:r>
      <w:r>
        <w:rPr>
          <w:b/>
          <w:bCs/>
          <w:sz w:val="28"/>
          <w:szCs w:val="28"/>
        </w:rPr>
        <w:t>3 вариант</w:t>
      </w:r>
    </w:p>
    <w:p w:rsidR="00701687" w:rsidRDefault="00701687" w:rsidP="00701687">
      <w:pPr>
        <w:pStyle w:val="ac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Зацепин А. Песенка о медведях</w:t>
      </w:r>
    </w:p>
    <w:p w:rsidR="00701687" w:rsidRPr="00701687" w:rsidRDefault="00701687" w:rsidP="00701687">
      <w:pPr>
        <w:pStyle w:val="ac"/>
        <w:spacing w:line="360" w:lineRule="auto"/>
        <w:rPr>
          <w:rFonts w:eastAsia="SimSun"/>
          <w:sz w:val="28"/>
          <w:szCs w:val="28"/>
        </w:rPr>
      </w:pPr>
      <w:r>
        <w:rPr>
          <w:bCs/>
          <w:sz w:val="28"/>
          <w:szCs w:val="28"/>
        </w:rPr>
        <w:t>Чайковский П. Сладкая греза</w:t>
      </w:r>
    </w:p>
    <w:p w:rsidR="00701687" w:rsidRDefault="00701687" w:rsidP="00701687">
      <w:pPr>
        <w:pStyle w:val="ac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вариант</w:t>
      </w:r>
    </w:p>
    <w:p w:rsidR="00701687" w:rsidRDefault="00701687" w:rsidP="00701687">
      <w:pPr>
        <w:pStyle w:val="ac"/>
        <w:spacing w:line="360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Зацепин А. Песенка крокодила Гены</w:t>
      </w:r>
    </w:p>
    <w:p w:rsidR="00701687" w:rsidRDefault="00701687" w:rsidP="00701687">
      <w:pPr>
        <w:pStyle w:val="ac"/>
        <w:spacing w:line="360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Русская народная песня. На горе-то калина</w:t>
      </w:r>
    </w:p>
    <w:p w:rsidR="00701687" w:rsidRDefault="00701687" w:rsidP="00701687">
      <w:pPr>
        <w:pStyle w:val="ac"/>
        <w:spacing w:line="360" w:lineRule="auto"/>
        <w:rPr>
          <w:rFonts w:eastAsia="SimSun"/>
          <w:sz w:val="28"/>
          <w:szCs w:val="28"/>
        </w:rPr>
      </w:pPr>
    </w:p>
    <w:p w:rsidR="007A3562" w:rsidRDefault="007A3562" w:rsidP="00701687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Четвертый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01687" w:rsidRPr="00701687" w:rsidRDefault="00701687" w:rsidP="007016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01687" w:rsidRPr="00701687" w:rsidRDefault="00701687" w:rsidP="00701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lastRenderedPageBreak/>
        <w:t xml:space="preserve">Мажорные и минорные гаммы в тональностях до трех знаков, в том числе </w:t>
      </w:r>
    </w:p>
    <w:p w:rsidR="00701687" w:rsidRPr="00701687" w:rsidRDefault="00701687" w:rsidP="00701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доминантсептаккорды и их обращения. Хроматические гаммы от до, до-диез, </w:t>
      </w:r>
    </w:p>
    <w:p w:rsidR="00701687" w:rsidRDefault="00701687" w:rsidP="00701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ре (гаммы исполняются штрихами деташе и легато). Целотонная гамма. </w:t>
      </w:r>
    </w:p>
    <w:p w:rsidR="00FD675E" w:rsidRDefault="00701687" w:rsidP="00701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8-10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7A3562" w:rsidRDefault="007016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</w:t>
      </w:r>
      <w:r w:rsidR="007A3562">
        <w:rPr>
          <w:rFonts w:ascii="Times New Roman" w:hAnsi="Times New Roman"/>
          <w:sz w:val="28"/>
          <w:szCs w:val="28"/>
        </w:rPr>
        <w:t>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Ривчун А. 150 упражнений для саксофона.– М., 1960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Шапошникова М. Гаммы, этюды, упражнения. 4-6 годы обучения. – М., 1991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Ривчун А. Школа игры на саксофоне. Ч.2 – М., 1966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701687" w:rsidRDefault="00701687" w:rsidP="00701687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>Иванов В. Школа игры на саксофоне. Ч.2</w:t>
      </w:r>
      <w:r w:rsidRPr="0070168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7A3562" w:rsidRDefault="007A3562" w:rsidP="00701687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7A3562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дирижерского факультета при Моск. Гос. Консерватории, 1972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Хрестоматия для саксофона-альта./ Сост. Б. Прорвич. – М., 1978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Прорвич. – М., 2005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ансамбли. 4,5 год обучения / Сост.-ред. М.Шапошникова. – М., 1987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Пьесы советских композиторов. Вып.1 / Сост. Л.Михайлов. – М., 1981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Пьесы советских композиторов. Вып.2 / Сост. Л.Михайлов. – М., 1982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Пьесы советских композиторов. / Сост. М.Шапошникова. – М., 1986 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 xml:space="preserve">Сборник классических пьес для саксофона./ Сост. А.Ривчун. – М., 1963 </w:t>
      </w:r>
    </w:p>
    <w:p w:rsid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01687">
        <w:rPr>
          <w:rFonts w:ascii="Times New Roman" w:hAnsi="Times New Roman"/>
          <w:bCs/>
          <w:sz w:val="28"/>
          <w:szCs w:val="28"/>
        </w:rPr>
        <w:t>Томис А. Десять миниатюр. – Варшава, 1964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01687" w:rsidRPr="00701687" w:rsidRDefault="00701687" w:rsidP="00701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Гендель Г. Сонатина №4 3,4 части </w:t>
      </w:r>
    </w:p>
    <w:p w:rsidR="007A3562" w:rsidRDefault="00701687" w:rsidP="0070168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01687">
        <w:rPr>
          <w:rFonts w:ascii="Times New Roman" w:hAnsi="Times New Roman"/>
          <w:sz w:val="28"/>
          <w:szCs w:val="28"/>
        </w:rPr>
        <w:t xml:space="preserve">Крейслер Ф. Синкопы </w:t>
      </w:r>
      <w:r w:rsidRPr="00701687">
        <w:rPr>
          <w:rFonts w:ascii="Times New Roman" w:hAnsi="Times New Roman"/>
          <w:sz w:val="28"/>
          <w:szCs w:val="28"/>
        </w:rPr>
        <w:cr/>
      </w:r>
      <w:r w:rsidRPr="00701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3562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01687" w:rsidRPr="00701687" w:rsidRDefault="00701687" w:rsidP="00701687">
      <w:pPr>
        <w:pStyle w:val="ac"/>
        <w:spacing w:line="360" w:lineRule="auto"/>
        <w:rPr>
          <w:rFonts w:eastAsia="SimSun"/>
          <w:sz w:val="28"/>
          <w:szCs w:val="28"/>
        </w:rPr>
      </w:pPr>
      <w:r w:rsidRPr="00701687">
        <w:rPr>
          <w:rFonts w:eastAsia="SimSun"/>
          <w:sz w:val="28"/>
          <w:szCs w:val="28"/>
        </w:rPr>
        <w:t xml:space="preserve">Глюк К. Мелодия </w:t>
      </w:r>
    </w:p>
    <w:p w:rsidR="007A3562" w:rsidRDefault="00701687" w:rsidP="00701687">
      <w:pPr>
        <w:pStyle w:val="ac"/>
        <w:spacing w:line="360" w:lineRule="auto"/>
        <w:rPr>
          <w:rFonts w:eastAsia="SimSun"/>
          <w:sz w:val="28"/>
          <w:szCs w:val="28"/>
        </w:rPr>
      </w:pPr>
      <w:r w:rsidRPr="00701687">
        <w:rPr>
          <w:rFonts w:eastAsia="SimSun"/>
          <w:sz w:val="28"/>
          <w:szCs w:val="28"/>
        </w:rPr>
        <w:t>Рахманинов С. Итальянская полька или Томис А. Миниатюра №3</w:t>
      </w:r>
    </w:p>
    <w:p w:rsidR="00701687" w:rsidRDefault="00701687" w:rsidP="00701687">
      <w:pPr>
        <w:pStyle w:val="ac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вариант</w:t>
      </w:r>
    </w:p>
    <w:p w:rsidR="00701687" w:rsidRDefault="003340A8" w:rsidP="00701687">
      <w:pPr>
        <w:pStyle w:val="ac"/>
        <w:spacing w:line="360" w:lineRule="auto"/>
        <w:rPr>
          <w:bCs/>
          <w:sz w:val="28"/>
          <w:szCs w:val="28"/>
        </w:rPr>
      </w:pPr>
      <w:r w:rsidRPr="003340A8">
        <w:rPr>
          <w:bCs/>
          <w:sz w:val="28"/>
          <w:szCs w:val="28"/>
        </w:rPr>
        <w:t>Дворжак А. Юмореска</w:t>
      </w:r>
    </w:p>
    <w:p w:rsidR="003340A8" w:rsidRPr="003340A8" w:rsidRDefault="003340A8" w:rsidP="00701687">
      <w:pPr>
        <w:pStyle w:val="ac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Дабелли А. Скерцо</w:t>
      </w:r>
    </w:p>
    <w:p w:rsidR="00701687" w:rsidRDefault="00701687" w:rsidP="00701687">
      <w:pPr>
        <w:pStyle w:val="ac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вариант</w:t>
      </w:r>
    </w:p>
    <w:p w:rsidR="003340A8" w:rsidRDefault="003340A8" w:rsidP="003340A8">
      <w:pPr>
        <w:pStyle w:val="ac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Сонатина</w:t>
      </w:r>
    </w:p>
    <w:p w:rsidR="003340A8" w:rsidRPr="003340A8" w:rsidRDefault="003340A8" w:rsidP="003340A8">
      <w:pPr>
        <w:pStyle w:val="ac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Фибих З. Поэма</w:t>
      </w:r>
    </w:p>
    <w:p w:rsidR="003340A8" w:rsidRPr="00701687" w:rsidRDefault="003340A8" w:rsidP="00701687">
      <w:pPr>
        <w:pStyle w:val="ac"/>
        <w:spacing w:line="360" w:lineRule="auto"/>
        <w:rPr>
          <w:rFonts w:eastAsia="SimSun"/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FD675E" w:rsidRDefault="00901400" w:rsidP="0090140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>За учебный год учащийся должен сыграть два зачета в первом полугодии, зачет и экзамен во втором полугодии. Мажорные и минорные гаммы в тональностях до трех знаков, в том числе доминантсептаккорды и их обращения. Хроматические гаммы от до, до-диез, ре (гаммы исполняются штрихами деташе и легато). Целотонная гамма.</w:t>
      </w:r>
      <w:r w:rsidR="007A3562"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901400" w:rsidRPr="00901400" w:rsidRDefault="00901400" w:rsidP="0090140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8-10 этюдов (по нотам). </w:t>
      </w:r>
    </w:p>
    <w:p w:rsidR="007A3562" w:rsidRPr="00901400" w:rsidRDefault="00901400" w:rsidP="0090140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>8-10 пьес</w:t>
      </w:r>
    </w:p>
    <w:p w:rsidR="00530ED9" w:rsidRDefault="00530ED9" w:rsidP="00530ED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Ривчун А. 150 упражнений для саксофона.– М., 1960 </w:t>
      </w:r>
    </w:p>
    <w:p w:rsid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>Шапошникова М. Гаммы, этюды, упражнения. 4-6 годы обучения. – М., 1991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lastRenderedPageBreak/>
        <w:t xml:space="preserve">Ривчун А. Школа игры на саксофоне. Ч.2 – М., 1966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Иванов В. Школа игры на саксофоне. Ч.2 </w:t>
      </w:r>
      <w:r w:rsidRPr="00901400">
        <w:rPr>
          <w:rFonts w:ascii="Times New Roman" w:hAnsi="Times New Roman"/>
          <w:sz w:val="28"/>
          <w:szCs w:val="28"/>
        </w:rPr>
        <w:cr/>
      </w:r>
    </w:p>
    <w:p w:rsidR="007A3562" w:rsidRDefault="007A3562" w:rsidP="00901400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Хрестоматия для саксофона-альта./ Сост. Б. Прорвич. – М., 1978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Пьесы советских композиторов. Вып.1 / Сост. Л.Михайлов. – М., 1981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Пьесы советских композиторов. Вып.2 / Сост. Л.Михайлов. – М., 1982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Пьесы советских композиторов. / Сост. М.Шапошникова. – М., 1986 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Сборник классических пьес для саксофона./ Сост. А.Ривчун. – М., 1963 </w:t>
      </w:r>
    </w:p>
    <w:p w:rsidR="007A3562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>Томис А. Десять миниатюр. – Варшава, 1964</w:t>
      </w:r>
    </w:p>
    <w:p w:rsid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Глиэр Р. Романс </w:t>
      </w:r>
    </w:p>
    <w:p w:rsidR="007A3562" w:rsidRDefault="00901400" w:rsidP="0090140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Хачатурян А. Танец из балета «Спартак» </w:t>
      </w:r>
      <w:r w:rsidRPr="00901400">
        <w:rPr>
          <w:rFonts w:ascii="Times New Roman" w:hAnsi="Times New Roman"/>
          <w:sz w:val="28"/>
          <w:szCs w:val="28"/>
        </w:rPr>
        <w:cr/>
      </w:r>
      <w:r w:rsidR="007A3562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Бах И.С. Хоральная прелюдия </w:t>
      </w:r>
    </w:p>
    <w:p w:rsid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400">
        <w:rPr>
          <w:rFonts w:ascii="Times New Roman" w:hAnsi="Times New Roman"/>
          <w:sz w:val="28"/>
          <w:szCs w:val="28"/>
        </w:rPr>
        <w:t xml:space="preserve">Паркер Ч. Пьеса №1 </w:t>
      </w:r>
      <w:r w:rsidRPr="00901400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b/>
          <w:bCs/>
          <w:sz w:val="28"/>
          <w:szCs w:val="28"/>
        </w:rPr>
        <w:t>3 вариант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Романс</w:t>
      </w:r>
    </w:p>
    <w:p w:rsidR="00901400" w:rsidRP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Перселл Г. Рондо</w:t>
      </w:r>
    </w:p>
    <w:p w:rsid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вариант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400" w:rsidRDefault="00901400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Старинная французская песенка</w:t>
      </w:r>
    </w:p>
    <w:p w:rsidR="00901400" w:rsidRDefault="00E06E5E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Сентиментальный вальс</w:t>
      </w:r>
    </w:p>
    <w:p w:rsidR="00E06E5E" w:rsidRDefault="00E06E5E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D675E" w:rsidRDefault="00FD675E" w:rsidP="0090140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Учащийся, продолжающий обучение в 6 классе, сдает выпускной экзамен в 6 классе.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7A3562" w:rsidRDefault="00530ED9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E06E5E" w:rsidRPr="00E06E5E" w:rsidRDefault="00E06E5E" w:rsidP="00E06E5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>В шестом классе обучаются учащиеся, которые целенаправленно готовятся к поступлению в профессиональное образовательное учреждение. Ученики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E5E">
        <w:rPr>
          <w:rFonts w:ascii="Times New Roman" w:hAnsi="Times New Roman"/>
          <w:sz w:val="28"/>
          <w:szCs w:val="28"/>
        </w:rPr>
        <w:t xml:space="preserve">шестого класса играют в году зачет и экзамен: в декабре и мае. В декабре – крупная форма. На выпускной экзамен (итоговая аттестация) выносится программа с дополнительной пьесой. </w:t>
      </w:r>
    </w:p>
    <w:p w:rsidR="00E06E5E" w:rsidRPr="00E06E5E" w:rsidRDefault="00E06E5E" w:rsidP="00E06E5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четырех знаков, в том числе доминантсептаккорды, уменьшенные септаккорды и их обращения.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Исполнять в подвижном темпе различными штрихами. </w:t>
      </w:r>
    </w:p>
    <w:p w:rsidR="007A3562" w:rsidRDefault="00E06E5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10-12 этюдов (по нотам). 4 пьесы и 1 произведение крупной формы. </w:t>
      </w:r>
      <w:r w:rsidRPr="00E06E5E">
        <w:rPr>
          <w:rFonts w:ascii="Times New Roman" w:hAnsi="Times New Roman"/>
          <w:sz w:val="28"/>
          <w:szCs w:val="28"/>
        </w:rPr>
        <w:cr/>
      </w:r>
      <w:r w:rsidR="007A3562">
        <w:rPr>
          <w:rFonts w:ascii="Times New Roman" w:hAnsi="Times New Roman"/>
          <w:sz w:val="28"/>
          <w:szCs w:val="28"/>
        </w:rPr>
        <w:t>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Ривчун А. 150 упражнений для саксофона.– М., 1960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Шапошникова М. Гаммы, этюды, упражнения. 4-6 годы обучения. – М., 1991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Ривчун А. Школа игры на саксофоне. Ч.2 – М., 1966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Ривчун А. 40 этюдов для саксофона. – М.,1968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Хартман В. Ритмические стилистические упражнения, ч.1. – Лейпциг, 1968 </w:t>
      </w:r>
    </w:p>
    <w:p w:rsidR="00E06E5E" w:rsidRDefault="00E06E5E" w:rsidP="00E06E5E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lastRenderedPageBreak/>
        <w:t>Иванов В. Школа игры на саксофоне. Ч.2</w:t>
      </w:r>
      <w:r w:rsidRPr="00E06E5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7A3562" w:rsidRDefault="007A3562" w:rsidP="00E06E5E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Хрестоматия для саксофона-альта./ Сост. Б. Прорвич. – М., 1978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Пьесы советских композиторов. Вып.1 / Сост. Л.Михайлов. – М., 1981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Пьесы советских композиторов. Вып.2 / Сост. Л.Михайлов. – М., 1982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Пьесы советских композиторов. / Сост. М.Шапошникова. – М., 1986 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Сборник классических пьес для саксофона./ Сост. А.Ривчун. – М., 1963 </w:t>
      </w:r>
    </w:p>
    <w:p w:rsid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Томис А. Десять миниатюр. – Варшава, 1964 </w:t>
      </w:r>
      <w:r w:rsidRPr="00E06E5E">
        <w:rPr>
          <w:rFonts w:ascii="Times New Roman" w:hAnsi="Times New Roman"/>
          <w:sz w:val="28"/>
          <w:szCs w:val="28"/>
        </w:rPr>
        <w:cr/>
      </w:r>
    </w:p>
    <w:p w:rsidR="007A3562" w:rsidRDefault="00E06E5E" w:rsidP="00E06E5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06E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3562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E06E5E" w:rsidRDefault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Бах И.С. Прелюдия №8 из ХТК </w:t>
      </w:r>
    </w:p>
    <w:p w:rsidR="00E06E5E" w:rsidRPr="00E06E5E" w:rsidRDefault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>Чайковский П. Танец пастушков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Абрэу З. Тико-тико </w:t>
      </w:r>
    </w:p>
    <w:p w:rsidR="007A3562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>Винчи Л. Соната в пяти частя</w:t>
      </w:r>
    </w:p>
    <w:p w:rsidR="00E06E5E" w:rsidRDefault="00E06E5E" w:rsidP="00E06E5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E06E5E" w:rsidRDefault="00E06E5E" w:rsidP="00E06E5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Аренский А. Рафаэль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Рубинштейн А. Песня девушек</w:t>
      </w:r>
    </w:p>
    <w:p w:rsidR="00E06E5E" w:rsidRDefault="00E06E5E" w:rsidP="00E06E5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вариант</w:t>
      </w:r>
    </w:p>
    <w:p w:rsid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Жаворонок</w:t>
      </w:r>
    </w:p>
    <w:p w:rsidR="00E06E5E" w:rsidRPr="00E06E5E" w:rsidRDefault="00E06E5E" w:rsidP="00E06E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Понамаренко И. Маленький блюз</w:t>
      </w:r>
    </w:p>
    <w:p w:rsidR="007A3562" w:rsidRDefault="007A3562">
      <w:pPr>
        <w:spacing w:before="28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Требования к уровню подготовки обучающихся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 академическую направленность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A412E5">
        <w:rPr>
          <w:rFonts w:ascii="Times New Roman" w:eastAsia="Times New Roman" w:hAnsi="Times New Roman"/>
          <w:sz w:val="28"/>
          <w:szCs w:val="28"/>
        </w:rPr>
        <w:t>саксофон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7A3562" w:rsidRDefault="007A3562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Реализация программы обеспечивает: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</w:t>
      </w:r>
      <w:r w:rsidR="00A412E5">
        <w:rPr>
          <w:rFonts w:ascii="Times New Roman" w:eastAsia="Times New Roman" w:hAnsi="Times New Roman"/>
          <w:sz w:val="28"/>
          <w:szCs w:val="28"/>
        </w:rPr>
        <w:t>саксофон</w:t>
      </w:r>
      <w:r>
        <w:rPr>
          <w:rFonts w:ascii="Times New Roman" w:eastAsia="Times New Roman" w:hAnsi="Times New Roman"/>
          <w:sz w:val="28"/>
          <w:szCs w:val="28"/>
        </w:rPr>
        <w:t>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знание репертуара для </w:t>
      </w:r>
      <w:r w:rsidR="00A412E5">
        <w:rPr>
          <w:rFonts w:ascii="Times New Roman" w:eastAsia="Times New Roman" w:hAnsi="Times New Roman"/>
          <w:sz w:val="28"/>
          <w:szCs w:val="28"/>
        </w:rPr>
        <w:t>саксофон</w:t>
      </w:r>
      <w:r>
        <w:rPr>
          <w:rFonts w:ascii="Times New Roman" w:eastAsia="Times New Roman" w:hAnsi="Times New Roman"/>
          <w:sz w:val="28"/>
          <w:szCs w:val="28"/>
        </w:rPr>
        <w:t>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r w:rsidR="00A412E5">
        <w:rPr>
          <w:rFonts w:ascii="Times New Roman" w:eastAsia="Times New Roman" w:hAnsi="Times New Roman"/>
          <w:sz w:val="28"/>
          <w:szCs w:val="28"/>
        </w:rPr>
        <w:t>саксофон</w:t>
      </w:r>
      <w:r>
        <w:rPr>
          <w:rFonts w:ascii="Times New Roman" w:eastAsia="Times New Roman" w:hAnsi="Times New Roman"/>
          <w:sz w:val="28"/>
          <w:szCs w:val="28"/>
        </w:rPr>
        <w:t>а;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профессиональной терминологии;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наличие умений по чтению с листа несложных музыкальных произведений;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слухового контроля, умение управлять процессом исполнения музыкального произведения;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наличие навыков репетиционно-концертной работы в качестве солиста.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Формы и методы контроля, система оценок</w:t>
      </w:r>
    </w:p>
    <w:p w:rsidR="007A3562" w:rsidRDefault="007A3562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Аттестация: цели, виды, форма, содержание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видами контроля успеваемости являются: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текущий контроль успеваемости учащихся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промежуточная аттестация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итоговая аттестация</w:t>
      </w:r>
      <w:r w:rsidR="00FD675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A3562" w:rsidRDefault="007A3562">
      <w:pPr>
        <w:spacing w:after="0" w:line="360" w:lineRule="auto"/>
        <w:ind w:firstLine="6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отношение </w:t>
      </w:r>
      <w:r w:rsidR="00FD675E">
        <w:rPr>
          <w:rFonts w:ascii="Times New Roman" w:eastAsia="Times New Roman" w:hAnsi="Times New Roman"/>
          <w:sz w:val="28"/>
          <w:szCs w:val="28"/>
        </w:rPr>
        <w:t>ученика</w:t>
      </w:r>
      <w:r>
        <w:rPr>
          <w:rFonts w:ascii="Times New Roman" w:eastAsia="Times New Roman" w:hAnsi="Times New Roman"/>
          <w:sz w:val="28"/>
          <w:szCs w:val="28"/>
        </w:rPr>
        <w:t xml:space="preserve"> к занятиям, его старания и прилежность;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качество выполнения предложенных заданий;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темпы продвижения.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контрольные уроки, проводимые с приглашением комиссии, зачеты, академические концерты, технические зачеты, экзамены.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 дифференцированной.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</w:t>
      </w:r>
      <w:r w:rsidR="00FD675E">
        <w:rPr>
          <w:rFonts w:ascii="Times New Roman" w:eastAsia="Times New Roman" w:hAnsi="Times New Roman"/>
          <w:sz w:val="28"/>
          <w:szCs w:val="28"/>
        </w:rPr>
        <w:t>(</w:t>
      </w:r>
      <w:r w:rsidR="00A412E5">
        <w:rPr>
          <w:rFonts w:ascii="Times New Roman" w:eastAsia="Times New Roman" w:hAnsi="Times New Roman"/>
          <w:sz w:val="28"/>
          <w:szCs w:val="28"/>
        </w:rPr>
        <w:t>саксофон</w:t>
      </w:r>
      <w:r w:rsidR="00FD675E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 экзамену допускаются учащиеся, полностью выполнившие все учебные задания.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7A3562" w:rsidRPr="0029475E" w:rsidRDefault="007A3562" w:rsidP="00294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(выпускной экзамен)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7A3562" w:rsidRDefault="007A3562" w:rsidP="002947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Критерии оценки </w:t>
      </w:r>
    </w:p>
    <w:p w:rsidR="007A3562" w:rsidRDefault="007A3562" w:rsidP="0029475E">
      <w:pPr>
        <w:spacing w:after="0" w:line="240" w:lineRule="auto"/>
        <w:ind w:left="778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6"/>
        <w:gridCol w:w="5818"/>
      </w:tblGrid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562" w:rsidRDefault="007A356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7A3562" w:rsidRDefault="0029475E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7A3562">
        <w:rPr>
          <w:rFonts w:ascii="Times New Roman" w:hAnsi="Times New Roman"/>
          <w:color w:val="000000"/>
          <w:sz w:val="28"/>
          <w:szCs w:val="28"/>
        </w:rPr>
        <w:t>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7A3562" w:rsidRDefault="007A356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7A3562" w:rsidRDefault="007A3562"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оценка годовой работы ученика;</w:t>
      </w:r>
    </w:p>
    <w:p w:rsidR="007A3562" w:rsidRDefault="007A3562"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на академическом концерте</w:t>
      </w:r>
      <w:r w:rsidR="000E4245">
        <w:rPr>
          <w:rFonts w:ascii="Times New Roman" w:eastAsia="Geeza Pro" w:hAnsi="Times New Roman"/>
          <w:color w:val="000000"/>
          <w:sz w:val="28"/>
          <w:szCs w:val="28"/>
        </w:rPr>
        <w:t>, зачете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или экзамене;</w:t>
      </w:r>
    </w:p>
    <w:p w:rsidR="007A3562" w:rsidRDefault="007A3562"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7A3562" w:rsidRDefault="007A3562">
      <w:pPr>
        <w:spacing w:after="0" w:line="36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7A3562" w:rsidRDefault="007A3562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before="28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ОБРАЗОВАТЕЛЬНОГО ПРОЦЕССА</w:t>
      </w:r>
    </w:p>
    <w:p w:rsidR="007A3562" w:rsidRDefault="007A3562" w:rsidP="000E4245">
      <w:pPr>
        <w:spacing w:after="0" w:line="360" w:lineRule="auto"/>
        <w:ind w:firstLine="69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A3562" w:rsidRDefault="007A356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7A3562" w:rsidRDefault="007A356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7A3562" w:rsidRDefault="007A356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Необходимым условием для успешного обучения на </w:t>
      </w:r>
      <w:r w:rsidR="00A412E5">
        <w:rPr>
          <w:rFonts w:ascii="Times New Roman" w:hAnsi="Times New Roman"/>
          <w:bCs/>
          <w:sz w:val="28"/>
          <w:szCs w:val="28"/>
        </w:rPr>
        <w:t>саксофон</w:t>
      </w:r>
      <w:r>
        <w:rPr>
          <w:rFonts w:ascii="Times New Roman" w:hAnsi="Times New Roman"/>
          <w:bCs/>
          <w:sz w:val="28"/>
          <w:szCs w:val="28"/>
        </w:rPr>
        <w:t xml:space="preserve">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постановки губ, рук, корпуса, исполнительского дыхания. 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работе над техникой необходимо давать четкие индивидуальные задания и регулярно проверять их выполнение.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r w:rsidR="00A412E5">
        <w:rPr>
          <w:rFonts w:ascii="Times New Roman" w:hAnsi="Times New Roman"/>
          <w:sz w:val="28"/>
          <w:szCs w:val="28"/>
        </w:rPr>
        <w:t>саксофон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7A3562" w:rsidRDefault="007A3562">
      <w:pPr>
        <w:shd w:val="clear" w:color="auto" w:fill="FFFFFF"/>
        <w:tabs>
          <w:tab w:val="left" w:pos="889"/>
        </w:tabs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7A3562" w:rsidRDefault="007A3562" w:rsidP="000E4245">
      <w:pPr>
        <w:spacing w:after="0" w:line="360" w:lineRule="auto"/>
        <w:ind w:firstLine="70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Периодичность занятий: каждый день.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Количество часов самостоятельных занятий</w:t>
      </w:r>
      <w:r w:rsidR="00FD67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неделю: от двух до четырех.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7A3562" w:rsidRDefault="007A3562">
      <w:pPr>
        <w:pStyle w:val="21"/>
        <w:numPr>
          <w:ilvl w:val="2"/>
          <w:numId w:val="12"/>
        </w:numPr>
        <w:spacing w:line="360" w:lineRule="auto"/>
        <w:ind w:lef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упражнения для развития звука (выдержанные ноты);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работа над развитием техники (гаммы, упражнения, этюды);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работа над художественным материалом (пьесы или произведение крупной формы);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чтение с листа.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Для успешной реализации программы «Специальность (</w:t>
      </w:r>
      <w:r w:rsidR="00A412E5">
        <w:rPr>
          <w:rFonts w:eastAsia="Calibri"/>
          <w:sz w:val="28"/>
          <w:szCs w:val="28"/>
        </w:rPr>
        <w:t>саксофон</w:t>
      </w:r>
      <w:r>
        <w:rPr>
          <w:rFonts w:eastAsia="Calibri"/>
          <w:sz w:val="28"/>
          <w:szCs w:val="28"/>
        </w:rPr>
        <w:t xml:space="preserve">)»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7A3562" w:rsidRDefault="007A3562">
      <w:pPr>
        <w:pStyle w:val="21"/>
        <w:spacing w:line="360" w:lineRule="auto"/>
        <w:ind w:firstLine="706"/>
        <w:jc w:val="both"/>
        <w:rPr>
          <w:sz w:val="28"/>
          <w:szCs w:val="28"/>
        </w:rPr>
      </w:pPr>
    </w:p>
    <w:p w:rsidR="007A3562" w:rsidRDefault="007A3562">
      <w:pPr>
        <w:pStyle w:val="21"/>
        <w:ind w:firstLine="706"/>
        <w:jc w:val="both"/>
        <w:rPr>
          <w:sz w:val="24"/>
        </w:rPr>
      </w:pPr>
    </w:p>
    <w:p w:rsidR="007A3562" w:rsidRDefault="007A35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r>
        <w:rPr>
          <w:rFonts w:ascii="Times New Roman" w:hAnsi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</w:p>
    <w:p w:rsidR="007A3562" w:rsidRDefault="007A356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3562" w:rsidRDefault="007A356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Военно-дирижерского факультета при Мос.гос.консерватории, 1973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Михайлов Л. Школа игры на саксофоне. – М., 1965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Ривчун А. Школа игры на саксофоне. Ч.1 – М., 1965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Шапошникова М. Гаммы, этюды, упражнения. 1-3 годы обучения. – М., 1986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ансамбли. Начальное обучение / Сост.-ред. М.Шапошникова. – М., 1985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Пьесы для саксофона. Переложение А.Ривчуна. – М.,1963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>Сборник пьес для саксофона и фортепиано./ Сост. Б.Диков. – Изд.военно-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дирижерского факультета при Моск. Гос. Консерватории, 1972 </w:t>
      </w:r>
    </w:p>
    <w:p w:rsidR="007A3562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>Хрестоматия для саксофона-альта./ Сост. Б. Прорвич. – М., 1978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Хрестоматия для саксофона-альта.ДМШ и музыкальное училище/ Сост. Б.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Прорвич. – М., 2005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саксофона-альта: пьесы и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ансамбли. 4,5 год обучения / Сост.-ред. М.Шапошникова. – М., 1987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Пьесы советских композиторов. Вып.1 / Сост. Л.Михайлов. – М., 1981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Пьесы советских композиторов. Вып.2 / Сост. Л.Михайлов. – М., 1982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lastRenderedPageBreak/>
        <w:t xml:space="preserve">Пьесы советских композиторов. / Сост. М.Шапошникова. – М., 1986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 xml:space="preserve">Сборник классических пьес для саксофона./ Сост. А.Ривчун. – М., 1963 </w:t>
      </w:r>
    </w:p>
    <w:p w:rsidR="00E06E5E" w:rsidRPr="00E06E5E" w:rsidRDefault="00E06E5E" w:rsidP="00E06E5E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E06E5E">
        <w:rPr>
          <w:rFonts w:ascii="Times New Roman" w:hAnsi="Times New Roman"/>
          <w:sz w:val="28"/>
          <w:szCs w:val="28"/>
        </w:rPr>
        <w:t>Томис А. Десять миниатюр. – Варшава, 1964</w:t>
      </w:r>
    </w:p>
    <w:p w:rsidR="007A3562" w:rsidRDefault="007A3562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Список методической  литературы</w:t>
      </w:r>
    </w:p>
    <w:p w:rsidR="007A3562" w:rsidRDefault="007A3562">
      <w:p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6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 xml:space="preserve">Апатский В.Н. О совершенствовании методов музыкально-исполнительской </w:t>
      </w:r>
      <w:r>
        <w:rPr>
          <w:rFonts w:ascii="Times New Roman" w:hAnsi="Times New Roman"/>
          <w:spacing w:val="-4"/>
          <w:sz w:val="28"/>
          <w:szCs w:val="28"/>
        </w:rPr>
        <w:t xml:space="preserve">подготовки./ Исполнительство на духовых инструментах. История и методика. Киев, </w:t>
      </w:r>
      <w:r>
        <w:rPr>
          <w:rFonts w:ascii="Times New Roman" w:hAnsi="Times New Roman"/>
          <w:sz w:val="28"/>
          <w:szCs w:val="28"/>
        </w:rPr>
        <w:t>1986. С.24-39;</w:t>
      </w:r>
      <w:r>
        <w:rPr>
          <w:rFonts w:ascii="Times New Roman" w:hAnsi="Times New Roman"/>
          <w:spacing w:val="-3"/>
          <w:sz w:val="28"/>
          <w:szCs w:val="28"/>
        </w:rPr>
        <w:t xml:space="preserve"> 1983. Вып. 4. С. 6-19</w:t>
      </w:r>
    </w:p>
    <w:p w:rsidR="007A3562" w:rsidRDefault="007A356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Апатский В.Н. Опыт экспериментального исследования дыхания и амбушюра </w:t>
      </w:r>
      <w:r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Вып. 4. М., 1976. </w:t>
      </w:r>
      <w:r>
        <w:rPr>
          <w:rFonts w:ascii="Times New Roman" w:hAnsi="Times New Roman"/>
          <w:sz w:val="28"/>
          <w:szCs w:val="28"/>
        </w:rPr>
        <w:t>С.11-31.</w:t>
      </w:r>
    </w:p>
    <w:p w:rsidR="007A3562" w:rsidRDefault="007A356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Арчажникова Л.Г. Проблема взаимосвязи музыкально-слуховых представлений и </w:t>
      </w:r>
      <w:r>
        <w:rPr>
          <w:rFonts w:ascii="Times New Roman" w:hAnsi="Times New Roman"/>
          <w:sz w:val="28"/>
          <w:szCs w:val="28"/>
        </w:rPr>
        <w:t>музыкально-двигательных навыков. Автореф. канд. искусствоведения. М., 1971</w:t>
      </w:r>
    </w:p>
    <w:p w:rsidR="007A3562" w:rsidRDefault="007A3562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Асафьев Б. Музыкальная форма как процесс. Т. 1, 2. 2-е изд. Л., 1971. 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Барановский П., Юцевич Е. Звуковысотный анализ свободного мелодического строя. </w:t>
      </w:r>
      <w:r>
        <w:rPr>
          <w:rFonts w:ascii="Times New Roman" w:hAnsi="Times New Roman"/>
          <w:sz w:val="28"/>
          <w:szCs w:val="28"/>
        </w:rPr>
        <w:t>Киев, 1956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Березин В. Некоторые проблемы исполнительства в классическом духовом квинтете </w:t>
      </w:r>
      <w:r>
        <w:rPr>
          <w:rFonts w:ascii="Times New Roman" w:hAnsi="Times New Roman"/>
          <w:spacing w:val="-2"/>
          <w:sz w:val="28"/>
          <w:szCs w:val="28"/>
        </w:rPr>
        <w:t xml:space="preserve">(флейта, гобой, кларнет, валторна, фагот) / Вопросы музыкальной педагогики. Вып. </w:t>
      </w:r>
      <w:r>
        <w:rPr>
          <w:rFonts w:ascii="Times New Roman" w:hAnsi="Times New Roman"/>
          <w:sz w:val="28"/>
          <w:szCs w:val="28"/>
        </w:rPr>
        <w:t>10. М., 1991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Волков Н.В. Основы управления звучанием при игре на кларнете. Дис. канд. </w:t>
      </w:r>
      <w:r>
        <w:rPr>
          <w:rFonts w:ascii="Times New Roman" w:hAnsi="Times New Roman"/>
          <w:sz w:val="28"/>
          <w:szCs w:val="28"/>
        </w:rPr>
        <w:t>искусствоведения. М., 1987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Волков Н.В. Проблемы и методы эффективного обучения музыканта-духовика / </w:t>
      </w:r>
      <w:r>
        <w:rPr>
          <w:rFonts w:ascii="Times New Roman" w:hAnsi="Times New Roman"/>
          <w:spacing w:val="-5"/>
          <w:sz w:val="28"/>
          <w:szCs w:val="28"/>
        </w:rPr>
        <w:t xml:space="preserve">Проблемы педагогической подготовки студентов в контексте среднего и высшего </w:t>
      </w:r>
      <w:r>
        <w:rPr>
          <w:rFonts w:ascii="Times New Roman" w:hAnsi="Times New Roman"/>
          <w:sz w:val="28"/>
          <w:szCs w:val="28"/>
        </w:rPr>
        <w:t xml:space="preserve">музыкального образования. Материалы научно-практической конференции. М., 1997. С 45-47. 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Н.В. Проблемы развития творческого мышления музыканта-духовика/.</w:t>
      </w:r>
      <w:r>
        <w:rPr>
          <w:rFonts w:ascii="Times New Roman" w:hAnsi="Times New Roman"/>
          <w:spacing w:val="-4"/>
          <w:sz w:val="28"/>
          <w:szCs w:val="28"/>
        </w:rPr>
        <w:t xml:space="preserve"> Наука, искусство, образование на пороге третьего тысячелетия. Тезисы доклада на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3"/>
          <w:sz w:val="28"/>
          <w:szCs w:val="28"/>
        </w:rPr>
        <w:t xml:space="preserve"> международном конгрессе. Волгоград, 6-8 апреля 2000. С. 140-142</w:t>
      </w:r>
      <w:r>
        <w:rPr>
          <w:rFonts w:ascii="Times New Roman" w:hAnsi="Times New Roman"/>
          <w:spacing w:val="-18"/>
          <w:sz w:val="28"/>
          <w:szCs w:val="28"/>
        </w:rPr>
        <w:t>.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Волков Н.В. Частотная характеристика трости язычковых духовых инструментов и </w:t>
      </w:r>
      <w:r>
        <w:rPr>
          <w:rFonts w:ascii="Times New Roman" w:hAnsi="Times New Roman"/>
          <w:sz w:val="28"/>
          <w:szCs w:val="28"/>
        </w:rPr>
        <w:t>задача исполнителя по ее управлению. М.,1983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Волков Н.В. Экспериментальное исследование некоторых факторов процесса </w:t>
      </w:r>
      <w:r>
        <w:rPr>
          <w:rFonts w:ascii="Times New Roman" w:hAnsi="Times New Roman"/>
          <w:sz w:val="28"/>
          <w:szCs w:val="28"/>
        </w:rPr>
        <w:t xml:space="preserve">звукообразования (на язычковых духовых инструментах). / Актуальные вопросы </w:t>
      </w:r>
      <w:r>
        <w:rPr>
          <w:rFonts w:ascii="Times New Roman" w:hAnsi="Times New Roman"/>
          <w:spacing w:val="-1"/>
          <w:sz w:val="28"/>
          <w:szCs w:val="28"/>
        </w:rPr>
        <w:t>теории и практики исполнительства на духовых инструментах. Сборник трудов. Вып</w:t>
      </w:r>
      <w:r w:rsidR="00D931D6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80. 1985. </w:t>
      </w:r>
      <w:r>
        <w:rPr>
          <w:rFonts w:ascii="Times New Roman" w:hAnsi="Times New Roman"/>
          <w:sz w:val="28"/>
          <w:szCs w:val="28"/>
        </w:rPr>
        <w:t>С. 50-75.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Володин А. Роль гармонического спектра в восприятии высоты и тембра звука /. </w:t>
      </w:r>
      <w:r>
        <w:rPr>
          <w:rFonts w:ascii="Times New Roman" w:hAnsi="Times New Roman"/>
          <w:sz w:val="28"/>
          <w:szCs w:val="28"/>
        </w:rPr>
        <w:t>Музыкальное искусство и наука. Вып. 1. М., 1970. С. 11-38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1987. С.96.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1956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В. Некоторые проблемы специфики игрового движения музыканта-исполнителя /Вопросы музыкальной педагогики. Вып. 7, М.,  1986. С. 65-81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Диков Б. Методика обучения игре на кларнете. М., 1983</w:t>
      </w:r>
    </w:p>
    <w:p w:rsidR="007A3562" w:rsidRDefault="007A3562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Диков Б. О дыхании при игре на духовых инструментах. М.,1956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Сборник трудов. Тамбов, 1994. С.43-54.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Зис А.Я. Исполнительство на духовых инструментах (история и методика). Киев, 1986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20. Исполнительство на духовых инструментах и вопросы музыкальной педагогики. Сборник </w:t>
      </w:r>
      <w:r>
        <w:rPr>
          <w:rFonts w:ascii="Times New Roman" w:hAnsi="Times New Roman"/>
          <w:sz w:val="28"/>
          <w:szCs w:val="28"/>
        </w:rPr>
        <w:t>трудов. Вып. 45. М., 1979</w:t>
      </w:r>
    </w:p>
    <w:p w:rsidR="007A3562" w:rsidRDefault="007A3562">
      <w:pPr>
        <w:widowControl w:val="0"/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21. Комплексный подход к проблемам музыкального образования. Сборник трудов. М., 1986 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Логинова Л.Н. О слуховой деятельности музыканта-исполнителя.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Теоретические </w:t>
      </w:r>
      <w:r>
        <w:rPr>
          <w:rFonts w:ascii="Times New Roman" w:hAnsi="Times New Roman"/>
          <w:sz w:val="28"/>
          <w:szCs w:val="28"/>
        </w:rPr>
        <w:t>проблемы. М., 1998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Маркова Е.Н. Интонационность музыкального искусства. Киев, 1990</w:t>
      </w:r>
    </w:p>
    <w:p w:rsidR="007A3562" w:rsidRDefault="007A3562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Р.А.. Исполнительство на кларнете (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- 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вв.). Источниковедение. Историография: Автореф. дис. доктора искусствоведения. М., 1997</w:t>
      </w:r>
    </w:p>
    <w:p w:rsidR="007A3562" w:rsidRPr="000B0B05" w:rsidRDefault="007A3562" w:rsidP="001231E4">
      <w:pPr>
        <w:widowControl w:val="0"/>
        <w:shd w:val="clear" w:color="auto" w:fill="FFFFFF"/>
        <w:tabs>
          <w:tab w:val="left" w:pos="497"/>
        </w:tabs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</w:p>
    <w:sectPr w:rsidR="007A3562" w:rsidRPr="000B0B05" w:rsidSect="007A4DA2">
      <w:footerReference w:type="default" r:id="rId9"/>
      <w:pgSz w:w="11906" w:h="16838"/>
      <w:pgMar w:top="1134" w:right="850" w:bottom="1418" w:left="1701" w:header="720" w:footer="555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36" w:rsidRDefault="003A4A36">
      <w:pPr>
        <w:spacing w:after="0" w:line="240" w:lineRule="auto"/>
      </w:pPr>
      <w:r>
        <w:separator/>
      </w:r>
    </w:p>
  </w:endnote>
  <w:endnote w:type="continuationSeparator" w:id="0">
    <w:p w:rsidR="003A4A36" w:rsidRDefault="003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00" w:rsidRDefault="0090140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CD4">
      <w:rPr>
        <w:noProof/>
      </w:rPr>
      <w:t>2</w:t>
    </w:r>
    <w:r>
      <w:fldChar w:fldCharType="end"/>
    </w:r>
  </w:p>
  <w:p w:rsidR="00901400" w:rsidRDefault="0090140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00" w:rsidRDefault="00901400">
    <w:pPr>
      <w:pStyle w:val="ae"/>
      <w:tabs>
        <w:tab w:val="clear" w:pos="4677"/>
        <w:tab w:val="clear" w:pos="9355"/>
        <w:tab w:val="left" w:pos="5352"/>
      </w:tabs>
    </w:pPr>
    <w:r>
      <w:fldChar w:fldCharType="begin"/>
    </w:r>
    <w:r>
      <w:instrText xml:space="preserve"> PAGE </w:instrText>
    </w:r>
    <w:r>
      <w:fldChar w:fldCharType="separate"/>
    </w:r>
    <w:r w:rsidR="001102D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36" w:rsidRDefault="003A4A36">
      <w:pPr>
        <w:spacing w:after="0" w:line="240" w:lineRule="auto"/>
      </w:pPr>
      <w:r>
        <w:separator/>
      </w:r>
    </w:p>
  </w:footnote>
  <w:footnote w:type="continuationSeparator" w:id="0">
    <w:p w:rsidR="003A4A36" w:rsidRDefault="003A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81F0703"/>
    <w:multiLevelType w:val="multilevel"/>
    <w:tmpl w:val="5D5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9"/>
    <w:rsid w:val="00004F47"/>
    <w:rsid w:val="00014BA4"/>
    <w:rsid w:val="0002018C"/>
    <w:rsid w:val="00061CCE"/>
    <w:rsid w:val="00063261"/>
    <w:rsid w:val="00063EBC"/>
    <w:rsid w:val="0009436B"/>
    <w:rsid w:val="000B0B05"/>
    <w:rsid w:val="000C0ECD"/>
    <w:rsid w:val="000D2E86"/>
    <w:rsid w:val="000E4245"/>
    <w:rsid w:val="000F7F4A"/>
    <w:rsid w:val="001102D5"/>
    <w:rsid w:val="001231E4"/>
    <w:rsid w:val="00196F1A"/>
    <w:rsid w:val="001E4E94"/>
    <w:rsid w:val="00225FC4"/>
    <w:rsid w:val="00231555"/>
    <w:rsid w:val="00233AD8"/>
    <w:rsid w:val="002525F8"/>
    <w:rsid w:val="00277166"/>
    <w:rsid w:val="0029475E"/>
    <w:rsid w:val="002C30EF"/>
    <w:rsid w:val="00324A35"/>
    <w:rsid w:val="00327D05"/>
    <w:rsid w:val="003330D1"/>
    <w:rsid w:val="003340A8"/>
    <w:rsid w:val="00355CD4"/>
    <w:rsid w:val="00371B3F"/>
    <w:rsid w:val="003A4435"/>
    <w:rsid w:val="003A4A36"/>
    <w:rsid w:val="003B7F8E"/>
    <w:rsid w:val="003E2253"/>
    <w:rsid w:val="003E52BD"/>
    <w:rsid w:val="003F0560"/>
    <w:rsid w:val="00457332"/>
    <w:rsid w:val="00473C70"/>
    <w:rsid w:val="004F758A"/>
    <w:rsid w:val="00521C45"/>
    <w:rsid w:val="00530ED9"/>
    <w:rsid w:val="00540DB0"/>
    <w:rsid w:val="005532EA"/>
    <w:rsid w:val="005C27AE"/>
    <w:rsid w:val="005F7D0D"/>
    <w:rsid w:val="00617E64"/>
    <w:rsid w:val="00626FFD"/>
    <w:rsid w:val="006405FB"/>
    <w:rsid w:val="00655521"/>
    <w:rsid w:val="006C2115"/>
    <w:rsid w:val="00701687"/>
    <w:rsid w:val="00746C47"/>
    <w:rsid w:val="00780EF8"/>
    <w:rsid w:val="007A3560"/>
    <w:rsid w:val="007A3562"/>
    <w:rsid w:val="007A4DA2"/>
    <w:rsid w:val="007C1E44"/>
    <w:rsid w:val="007F5195"/>
    <w:rsid w:val="00801BFB"/>
    <w:rsid w:val="00805A50"/>
    <w:rsid w:val="008528EF"/>
    <w:rsid w:val="00853276"/>
    <w:rsid w:val="00887DE6"/>
    <w:rsid w:val="008C2C11"/>
    <w:rsid w:val="008D03FC"/>
    <w:rsid w:val="008F0D5A"/>
    <w:rsid w:val="008F33F0"/>
    <w:rsid w:val="00901400"/>
    <w:rsid w:val="0092052D"/>
    <w:rsid w:val="00962DC4"/>
    <w:rsid w:val="00967E7A"/>
    <w:rsid w:val="0097551B"/>
    <w:rsid w:val="00985271"/>
    <w:rsid w:val="009B4646"/>
    <w:rsid w:val="00A36E64"/>
    <w:rsid w:val="00A412E5"/>
    <w:rsid w:val="00A634E9"/>
    <w:rsid w:val="00AA0E9E"/>
    <w:rsid w:val="00AA79D1"/>
    <w:rsid w:val="00AE2DC3"/>
    <w:rsid w:val="00AE5BBD"/>
    <w:rsid w:val="00B550C7"/>
    <w:rsid w:val="00B6212A"/>
    <w:rsid w:val="00BB3991"/>
    <w:rsid w:val="00BF091A"/>
    <w:rsid w:val="00C0775D"/>
    <w:rsid w:val="00C1515A"/>
    <w:rsid w:val="00C530A2"/>
    <w:rsid w:val="00C74205"/>
    <w:rsid w:val="00D35F22"/>
    <w:rsid w:val="00D46974"/>
    <w:rsid w:val="00D931D6"/>
    <w:rsid w:val="00DA4A16"/>
    <w:rsid w:val="00DC4FB6"/>
    <w:rsid w:val="00DF01A3"/>
    <w:rsid w:val="00E05789"/>
    <w:rsid w:val="00E06E5E"/>
    <w:rsid w:val="00E07807"/>
    <w:rsid w:val="00E16691"/>
    <w:rsid w:val="00E304E7"/>
    <w:rsid w:val="00E62CE1"/>
    <w:rsid w:val="00E80614"/>
    <w:rsid w:val="00E9630B"/>
    <w:rsid w:val="00EB128D"/>
    <w:rsid w:val="00F27BFC"/>
    <w:rsid w:val="00F30794"/>
    <w:rsid w:val="00F77B41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593E1E-1CF2-4505-841E-5C8FC4AB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4DA2"/>
  </w:style>
  <w:style w:type="character" w:styleId="a3">
    <w:name w:val="Hyperlink"/>
    <w:rsid w:val="007A4DA2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7A4DA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A4DA2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7A4DA2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7A4DA2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7A4DA2"/>
    <w:rPr>
      <w:sz w:val="22"/>
      <w:szCs w:val="22"/>
    </w:rPr>
  </w:style>
  <w:style w:type="character" w:customStyle="1" w:styleId="ListLabel1">
    <w:name w:val="ListLabel 1"/>
    <w:rsid w:val="007A4DA2"/>
    <w:rPr>
      <w:rFonts w:cs="Times New Roman"/>
    </w:rPr>
  </w:style>
  <w:style w:type="character" w:customStyle="1" w:styleId="ListLabel2">
    <w:name w:val="ListLabel 2"/>
    <w:rsid w:val="007A4DA2"/>
    <w:rPr>
      <w:rFonts w:eastAsia="Calibri"/>
      <w:sz w:val="28"/>
    </w:rPr>
  </w:style>
  <w:style w:type="character" w:customStyle="1" w:styleId="ListLabel3">
    <w:name w:val="ListLabel 3"/>
    <w:rsid w:val="007A4DA2"/>
    <w:rPr>
      <w:rFonts w:cs="Courier New"/>
    </w:rPr>
  </w:style>
  <w:style w:type="character" w:customStyle="1" w:styleId="ListLabel4">
    <w:name w:val="ListLabel 4"/>
    <w:rsid w:val="007A4DA2"/>
    <w:rPr>
      <w:color w:val="00B050"/>
    </w:rPr>
  </w:style>
  <w:style w:type="character" w:customStyle="1" w:styleId="aa">
    <w:name w:val="Символ нумерации"/>
    <w:rsid w:val="007A4DA2"/>
  </w:style>
  <w:style w:type="paragraph" w:customStyle="1" w:styleId="ab">
    <w:name w:val="Заголовок"/>
    <w:basedOn w:val="a"/>
    <w:next w:val="ac"/>
    <w:rsid w:val="007A4DA2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7A4DA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7A4DA2"/>
    <w:rPr>
      <w:rFonts w:ascii="Arial" w:hAnsi="Arial"/>
    </w:rPr>
  </w:style>
  <w:style w:type="paragraph" w:customStyle="1" w:styleId="11">
    <w:name w:val="Название1"/>
    <w:basedOn w:val="a"/>
    <w:rsid w:val="007A4DA2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7A4DA2"/>
    <w:pPr>
      <w:suppressLineNumbers/>
    </w:pPr>
  </w:style>
  <w:style w:type="paragraph" w:customStyle="1" w:styleId="13">
    <w:name w:val="Обычный (веб)1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A4DA2"/>
    <w:pPr>
      <w:ind w:left="720"/>
    </w:pPr>
  </w:style>
  <w:style w:type="paragraph" w:customStyle="1" w:styleId="15">
    <w:name w:val="Текст выноски1"/>
    <w:basedOn w:val="a"/>
    <w:rsid w:val="007A4DA2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7A4DA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7A4DA2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7A4DA2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7A4DA2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7A4DA2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7A4DA2"/>
    <w:pPr>
      <w:suppressLineNumbers/>
      <w:tabs>
        <w:tab w:val="center" w:pos="4677"/>
        <w:tab w:val="right" w:pos="9355"/>
      </w:tabs>
    </w:pPr>
  </w:style>
  <w:style w:type="paragraph" w:customStyle="1" w:styleId="17">
    <w:name w:val="Без интервала1"/>
    <w:rsid w:val="007A4DA2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7A4DA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Balloon Text"/>
    <w:basedOn w:val="a"/>
    <w:link w:val="18"/>
    <w:uiPriority w:val="99"/>
    <w:semiHidden/>
    <w:unhideWhenUsed/>
    <w:rsid w:val="00746C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8">
    <w:name w:val="Текст выноски Знак1"/>
    <w:link w:val="af1"/>
    <w:uiPriority w:val="99"/>
    <w:semiHidden/>
    <w:rsid w:val="00746C4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Рома</cp:lastModifiedBy>
  <cp:revision>2</cp:revision>
  <cp:lastPrinted>2012-04-03T07:07:00Z</cp:lastPrinted>
  <dcterms:created xsi:type="dcterms:W3CDTF">2022-01-25T07:41:00Z</dcterms:created>
  <dcterms:modified xsi:type="dcterms:W3CDTF">2022-01-25T07:41:00Z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