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9A" w:rsidRPr="005A4C42" w:rsidRDefault="002E1A9A" w:rsidP="002E1A9A">
      <w:pPr>
        <w:ind w:firstLine="567"/>
        <w:jc w:val="center"/>
        <w:rPr>
          <w:rFonts w:ascii="Times New Roman" w:hAnsi="Times New Roman" w:cs="Times New Roman"/>
          <w:sz w:val="44"/>
          <w:szCs w:val="44"/>
        </w:rPr>
      </w:pPr>
      <w:r w:rsidRPr="005A4C42">
        <w:rPr>
          <w:rFonts w:ascii="Times New Roman" w:hAnsi="Times New Roman" w:cs="Times New Roman"/>
          <w:sz w:val="44"/>
          <w:szCs w:val="44"/>
        </w:rPr>
        <w:t xml:space="preserve">Аннотация к </w:t>
      </w:r>
      <w:r w:rsidR="007B1397">
        <w:rPr>
          <w:rFonts w:ascii="Times New Roman" w:hAnsi="Times New Roman" w:cs="Times New Roman"/>
          <w:sz w:val="44"/>
          <w:szCs w:val="44"/>
        </w:rPr>
        <w:t xml:space="preserve">программе </w:t>
      </w:r>
      <w:r w:rsidRPr="005A4C42">
        <w:rPr>
          <w:rFonts w:ascii="Times New Roman" w:hAnsi="Times New Roman" w:cs="Times New Roman"/>
          <w:sz w:val="44"/>
          <w:szCs w:val="44"/>
        </w:rPr>
        <w:t>учебно</w:t>
      </w:r>
      <w:r w:rsidR="007B1397">
        <w:rPr>
          <w:rFonts w:ascii="Times New Roman" w:hAnsi="Times New Roman" w:cs="Times New Roman"/>
          <w:sz w:val="44"/>
          <w:szCs w:val="44"/>
        </w:rPr>
        <w:t>го</w:t>
      </w:r>
      <w:r w:rsidRPr="005A4C42">
        <w:rPr>
          <w:rFonts w:ascii="Times New Roman" w:hAnsi="Times New Roman" w:cs="Times New Roman"/>
          <w:sz w:val="44"/>
          <w:szCs w:val="44"/>
        </w:rPr>
        <w:t xml:space="preserve"> предмет</w:t>
      </w:r>
      <w:r w:rsidR="007B1397">
        <w:rPr>
          <w:rFonts w:ascii="Times New Roman" w:hAnsi="Times New Roman" w:cs="Times New Roman"/>
          <w:sz w:val="44"/>
          <w:szCs w:val="44"/>
        </w:rPr>
        <w:t>а</w:t>
      </w:r>
      <w:r w:rsidRPr="005A4C42">
        <w:rPr>
          <w:rFonts w:ascii="Times New Roman" w:hAnsi="Times New Roman" w:cs="Times New Roman"/>
          <w:sz w:val="44"/>
          <w:szCs w:val="44"/>
        </w:rPr>
        <w:t xml:space="preserve"> </w:t>
      </w:r>
    </w:p>
    <w:p w:rsidR="002E1A9A" w:rsidRPr="005A4C42" w:rsidRDefault="002E1A9A" w:rsidP="002E1A9A">
      <w:pPr>
        <w:ind w:firstLine="567"/>
        <w:jc w:val="center"/>
        <w:rPr>
          <w:rFonts w:ascii="Times New Roman" w:hAnsi="Times New Roman" w:cs="Times New Roman"/>
          <w:sz w:val="44"/>
          <w:szCs w:val="44"/>
        </w:rPr>
      </w:pPr>
      <w:r w:rsidRPr="005A4C42">
        <w:rPr>
          <w:rFonts w:ascii="Times New Roman" w:hAnsi="Times New Roman" w:cs="Times New Roman"/>
          <w:sz w:val="44"/>
          <w:szCs w:val="44"/>
        </w:rPr>
        <w:t>«Хоровой класс»</w:t>
      </w:r>
    </w:p>
    <w:p w:rsidR="00957F83" w:rsidRPr="005A4C42" w:rsidRDefault="00803FBC"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xml:space="preserve">Хоровой класс в детской музыкальной школе занимает важное место в системе музыкального воспитания и образования. </w:t>
      </w:r>
    </w:p>
    <w:p w:rsidR="00803FBC" w:rsidRPr="005A4C42" w:rsidRDefault="00803FBC"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Основная задача обучения хоровому пению – воспитание музыкально развитого слушателя, способного чутко, эмоционально воспринимать окружающий мир, в процессе непосредственного,  а затем и опосредованного произведениями искусства взаимодействия переживать различные явления и события, осознавать и выражать своё отношение ко всему происходящему. Влияние хорового пения на развитие личности огромно благодаря его специфическим возможностям воздействовать на сферу чувств, на внутренний мир человека.</w:t>
      </w:r>
    </w:p>
    <w:p w:rsidR="00803FBC" w:rsidRPr="005A4C42" w:rsidRDefault="00803FBC"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 инструменталиста.</w:t>
      </w:r>
    </w:p>
    <w:p w:rsidR="00803FBC" w:rsidRPr="005A4C42" w:rsidRDefault="00803FBC"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В детской музыкальной школе, где ученики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03FBC" w:rsidRPr="005A4C42" w:rsidRDefault="00803FBC"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Хор, как учебная дисциплина, имеет определенные задачи:</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формирование вокально-хоровых навыков,</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развитие музыкальных способностей: слуха, ритма, памяти, музыкальности и артистизма,</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обучение навыкам самостоятельной работы с музыкальным материалом и чтения нот с листа,</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xml:space="preserve">-обучение коллективному творчеству, выработка потребности в </w:t>
      </w:r>
      <w:proofErr w:type="gramStart"/>
      <w:r w:rsidRPr="005A4C42">
        <w:rPr>
          <w:rFonts w:ascii="Times New Roman" w:hAnsi="Times New Roman" w:cs="Times New Roman"/>
          <w:sz w:val="28"/>
          <w:szCs w:val="28"/>
        </w:rPr>
        <w:t>систематическом</w:t>
      </w:r>
      <w:proofErr w:type="gramEnd"/>
      <w:r w:rsidRPr="005A4C42">
        <w:rPr>
          <w:rFonts w:ascii="Times New Roman" w:hAnsi="Times New Roman" w:cs="Times New Roman"/>
          <w:sz w:val="28"/>
          <w:szCs w:val="28"/>
        </w:rPr>
        <w:t xml:space="preserve"> коллективном </w:t>
      </w:r>
      <w:proofErr w:type="spellStart"/>
      <w:r w:rsidRPr="005A4C42">
        <w:rPr>
          <w:rFonts w:ascii="Times New Roman" w:hAnsi="Times New Roman" w:cs="Times New Roman"/>
          <w:sz w:val="28"/>
          <w:szCs w:val="28"/>
        </w:rPr>
        <w:t>музицировании</w:t>
      </w:r>
      <w:proofErr w:type="spellEnd"/>
      <w:r w:rsidRPr="005A4C42">
        <w:rPr>
          <w:rFonts w:ascii="Times New Roman" w:hAnsi="Times New Roman" w:cs="Times New Roman"/>
          <w:sz w:val="28"/>
          <w:szCs w:val="28"/>
        </w:rPr>
        <w:t>,</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формирование чувства стиля исполняемых произведений, развитие интереса к классической музыке,</w:t>
      </w:r>
    </w:p>
    <w:p w:rsidR="00196DA9" w:rsidRPr="005A4C42" w:rsidRDefault="00196DA9"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овладение навыками     хорового исполнительства, приобретение опыта публичных выступлений.</w:t>
      </w:r>
    </w:p>
    <w:p w:rsidR="00AA7203" w:rsidRPr="005A4C42" w:rsidRDefault="00AA7203" w:rsidP="009E1C87">
      <w:pPr>
        <w:spacing w:after="0"/>
        <w:ind w:firstLine="567"/>
        <w:rPr>
          <w:rFonts w:ascii="Times New Roman" w:hAnsi="Times New Roman" w:cs="Times New Roman"/>
          <w:sz w:val="28"/>
          <w:szCs w:val="28"/>
        </w:rPr>
      </w:pPr>
    </w:p>
    <w:p w:rsidR="00196DA9" w:rsidRPr="005A4C42" w:rsidRDefault="00196DA9"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Данная программа рассчитана на обучение детей с 6-7 летнего возраста. Согласно учебному плану на занятия хоровым пением отводится:</w:t>
      </w:r>
    </w:p>
    <w:p w:rsidR="00196DA9" w:rsidRPr="005A4C42" w:rsidRDefault="00196DA9"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lastRenderedPageBreak/>
        <w:t>- хор первых классов – 1 час в неделю</w:t>
      </w:r>
      <w:r w:rsidR="00ED3481" w:rsidRPr="005A4C42">
        <w:rPr>
          <w:rFonts w:ascii="Times New Roman" w:hAnsi="Times New Roman" w:cs="Times New Roman"/>
          <w:sz w:val="28"/>
          <w:szCs w:val="28"/>
        </w:rPr>
        <w:t>,</w:t>
      </w:r>
    </w:p>
    <w:p w:rsidR="00196DA9" w:rsidRPr="005A4C42" w:rsidRDefault="00196DA9"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xml:space="preserve">- </w:t>
      </w:r>
      <w:r w:rsidR="00ED3481" w:rsidRPr="005A4C42">
        <w:rPr>
          <w:rFonts w:ascii="Times New Roman" w:hAnsi="Times New Roman" w:cs="Times New Roman"/>
          <w:sz w:val="28"/>
          <w:szCs w:val="28"/>
        </w:rPr>
        <w:t>хор младших классов – 1,5 часа в неделю,</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хор старших классов  - 3 часа в неделю.</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Срок реализации учебного предмета «Хоровой класс» составляет 5 и 7 лет.</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Форма проведения учебных аудиторных занятий – групповая (от 10 человек).</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Возможно распределение групп по классам, по отделениям (</w:t>
      </w:r>
      <w:proofErr w:type="gramStart"/>
      <w:r w:rsidRPr="005A4C42">
        <w:rPr>
          <w:rFonts w:ascii="Times New Roman" w:hAnsi="Times New Roman" w:cs="Times New Roman"/>
          <w:sz w:val="28"/>
          <w:szCs w:val="28"/>
        </w:rPr>
        <w:t>струнные</w:t>
      </w:r>
      <w:proofErr w:type="gramEnd"/>
      <w:r w:rsidRPr="005A4C42">
        <w:rPr>
          <w:rFonts w:ascii="Times New Roman" w:hAnsi="Times New Roman" w:cs="Times New Roman"/>
          <w:sz w:val="28"/>
          <w:szCs w:val="28"/>
        </w:rPr>
        <w:t>, народные и т.д.).</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xml:space="preserve">Виды </w:t>
      </w:r>
      <w:r w:rsidR="002E1A9A" w:rsidRPr="005A4C42">
        <w:rPr>
          <w:rFonts w:ascii="Times New Roman" w:hAnsi="Times New Roman" w:cs="Times New Roman"/>
          <w:sz w:val="28"/>
          <w:szCs w:val="28"/>
        </w:rPr>
        <w:t>внеаудиторно</w:t>
      </w:r>
      <w:r w:rsidR="00AA7203" w:rsidRPr="005A4C42">
        <w:rPr>
          <w:rFonts w:ascii="Times New Roman" w:hAnsi="Times New Roman" w:cs="Times New Roman"/>
          <w:sz w:val="28"/>
          <w:szCs w:val="28"/>
        </w:rPr>
        <w:t>й</w:t>
      </w:r>
      <w:r w:rsidRPr="005A4C42">
        <w:rPr>
          <w:rFonts w:ascii="Times New Roman" w:hAnsi="Times New Roman" w:cs="Times New Roman"/>
          <w:sz w:val="28"/>
          <w:szCs w:val="28"/>
        </w:rPr>
        <w:t xml:space="preserve"> работы: </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выполнение домашнего задания,</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xml:space="preserve">- подготовка к концертным выступлениям, </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посещение учреждений культуры (театров, концертных залов, филармоний и  др.),</w:t>
      </w:r>
    </w:p>
    <w:p w:rsidR="00ED3481" w:rsidRPr="005A4C42" w:rsidRDefault="00ED3481" w:rsidP="009E1C87">
      <w:pPr>
        <w:spacing w:after="0"/>
        <w:ind w:firstLine="567"/>
        <w:rPr>
          <w:rFonts w:ascii="Times New Roman" w:hAnsi="Times New Roman" w:cs="Times New Roman"/>
          <w:sz w:val="28"/>
          <w:szCs w:val="28"/>
        </w:rPr>
      </w:pPr>
      <w:r w:rsidRPr="005A4C42">
        <w:rPr>
          <w:rFonts w:ascii="Times New Roman" w:hAnsi="Times New Roman" w:cs="Times New Roman"/>
          <w:sz w:val="28"/>
          <w:szCs w:val="28"/>
        </w:rPr>
        <w:t>- участия в концертах, конкурсах, творческих мероприятиях и культурно-просветительской деятельности школы.</w:t>
      </w:r>
    </w:p>
    <w:p w:rsidR="00ED3481" w:rsidRPr="005A4C42" w:rsidRDefault="00ED3481"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В результате реализации программы по предмету «Хоровой класс» выпускник школы должен:</w:t>
      </w:r>
    </w:p>
    <w:p w:rsidR="00ED3481" w:rsidRPr="005A4C42" w:rsidRDefault="00ED3481"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обладать следующими вокально-хоровыми навыками, без которы</w:t>
      </w:r>
      <w:r w:rsidR="002E1A9A" w:rsidRPr="005A4C42">
        <w:rPr>
          <w:rFonts w:ascii="Times New Roman" w:hAnsi="Times New Roman" w:cs="Times New Roman"/>
          <w:sz w:val="28"/>
          <w:szCs w:val="28"/>
        </w:rPr>
        <w:t>х нельзя добиться художественно-</w:t>
      </w:r>
      <w:r w:rsidRPr="005A4C42">
        <w:rPr>
          <w:rFonts w:ascii="Times New Roman" w:hAnsi="Times New Roman" w:cs="Times New Roman"/>
          <w:sz w:val="28"/>
          <w:szCs w:val="28"/>
        </w:rPr>
        <w:t>выразительного пения: правильная певческая установка, свободное дыхание, верное звукообразование, чётка</w:t>
      </w:r>
      <w:r w:rsidR="002E1A9A" w:rsidRPr="005A4C42">
        <w:rPr>
          <w:rFonts w:ascii="Times New Roman" w:hAnsi="Times New Roman" w:cs="Times New Roman"/>
          <w:sz w:val="28"/>
          <w:szCs w:val="28"/>
        </w:rPr>
        <w:t>я</w:t>
      </w:r>
      <w:r w:rsidRPr="005A4C42">
        <w:rPr>
          <w:rFonts w:ascii="Times New Roman" w:hAnsi="Times New Roman" w:cs="Times New Roman"/>
          <w:sz w:val="28"/>
          <w:szCs w:val="28"/>
        </w:rPr>
        <w:t>дикция, чистый гармонический строй, ансамбль ритмический и мелодический при исполнении выученного репертуара,</w:t>
      </w:r>
    </w:p>
    <w:p w:rsidR="00AA7203" w:rsidRPr="005A4C42" w:rsidRDefault="00AA7203"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хорошо знать музыкальную грамоту, уметь самостоятельно разобрать  новое произведение по нотам и исполнить вокальную партию своего голоса  в хоровой партитуре,</w:t>
      </w:r>
    </w:p>
    <w:p w:rsidR="00AA7203" w:rsidRPr="005A4C42" w:rsidRDefault="00AA7203"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xml:space="preserve">- уметь исполнять музыку различных жанров и стилей: произведения русских и зарубежных композиторов – классиков, современные композиции, народные песни </w:t>
      </w:r>
      <w:r w:rsidR="002E1A9A" w:rsidRPr="005A4C42">
        <w:rPr>
          <w:rFonts w:ascii="Times New Roman" w:hAnsi="Times New Roman" w:cs="Times New Roman"/>
          <w:sz w:val="28"/>
          <w:szCs w:val="28"/>
        </w:rPr>
        <w:t>в  обработках; п</w:t>
      </w:r>
      <w:r w:rsidRPr="005A4C42">
        <w:rPr>
          <w:rFonts w:ascii="Times New Roman" w:hAnsi="Times New Roman" w:cs="Times New Roman"/>
          <w:sz w:val="28"/>
          <w:szCs w:val="28"/>
        </w:rPr>
        <w:t>ение многоголосно с сопровождением и без сопровождения, пение сольно.</w:t>
      </w:r>
    </w:p>
    <w:p w:rsidR="00AA7203" w:rsidRPr="005A4C42" w:rsidRDefault="00AA7203" w:rsidP="009E1C87">
      <w:pPr>
        <w:spacing w:after="0"/>
        <w:ind w:firstLine="567"/>
        <w:jc w:val="both"/>
        <w:rPr>
          <w:rFonts w:ascii="Times New Roman" w:hAnsi="Times New Roman" w:cs="Times New Roman"/>
          <w:sz w:val="28"/>
          <w:szCs w:val="28"/>
        </w:rPr>
      </w:pPr>
      <w:r w:rsidRPr="005A4C42">
        <w:rPr>
          <w:rFonts w:ascii="Times New Roman" w:hAnsi="Times New Roman" w:cs="Times New Roman"/>
          <w:sz w:val="28"/>
          <w:szCs w:val="28"/>
        </w:rPr>
        <w:t>- быть образованным слушателем и грамотным исполнителем, способным увлечь хоровым пением малоподготовленных сверстников.</w:t>
      </w:r>
    </w:p>
    <w:p w:rsidR="00AA7203" w:rsidRPr="005A4C42" w:rsidRDefault="00AA7203" w:rsidP="00803FBC">
      <w:pPr>
        <w:ind w:firstLine="567"/>
        <w:rPr>
          <w:rFonts w:ascii="Times New Roman" w:hAnsi="Times New Roman" w:cs="Times New Roman"/>
          <w:sz w:val="28"/>
          <w:szCs w:val="28"/>
        </w:rPr>
      </w:pPr>
      <w:bookmarkStart w:id="0" w:name="_GoBack"/>
      <w:bookmarkEnd w:id="0"/>
    </w:p>
    <w:p w:rsidR="00ED3481" w:rsidRPr="005A4C42" w:rsidRDefault="00ED3481" w:rsidP="00803FBC">
      <w:pPr>
        <w:ind w:firstLine="567"/>
        <w:rPr>
          <w:rFonts w:ascii="Times New Roman" w:hAnsi="Times New Roman" w:cs="Times New Roman"/>
          <w:sz w:val="28"/>
          <w:szCs w:val="28"/>
        </w:rPr>
      </w:pPr>
    </w:p>
    <w:p w:rsidR="00803FBC" w:rsidRPr="005A4C42" w:rsidRDefault="00803FBC" w:rsidP="00803FBC">
      <w:pPr>
        <w:ind w:firstLine="567"/>
        <w:rPr>
          <w:rFonts w:ascii="Times New Roman" w:hAnsi="Times New Roman" w:cs="Times New Roman"/>
          <w:sz w:val="28"/>
          <w:szCs w:val="28"/>
        </w:rPr>
      </w:pPr>
    </w:p>
    <w:sectPr w:rsidR="00803FBC" w:rsidRPr="005A4C42" w:rsidSect="001F6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803FBC"/>
    <w:rsid w:val="00196DA9"/>
    <w:rsid w:val="001F6BD6"/>
    <w:rsid w:val="002E1A9A"/>
    <w:rsid w:val="005A4C42"/>
    <w:rsid w:val="007B1397"/>
    <w:rsid w:val="00803FBC"/>
    <w:rsid w:val="00957F83"/>
    <w:rsid w:val="009E1C87"/>
    <w:rsid w:val="00AA7203"/>
    <w:rsid w:val="00ED3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user</cp:lastModifiedBy>
  <cp:revision>5</cp:revision>
  <dcterms:created xsi:type="dcterms:W3CDTF">2015-05-29T06:31:00Z</dcterms:created>
  <dcterms:modified xsi:type="dcterms:W3CDTF">2016-01-10T20:47:00Z</dcterms:modified>
</cp:coreProperties>
</file>